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EEE2F" w14:textId="77777777" w:rsidR="00DE6D10" w:rsidRPr="00DE6D10" w:rsidRDefault="00DE6D10" w:rsidP="00DE6D10">
      <w:pPr>
        <w:shd w:val="clear" w:color="auto" w:fill="FFFFFF"/>
        <w:spacing w:after="13" w:line="266" w:lineRule="auto"/>
        <w:ind w:firstLine="709"/>
        <w:jc w:val="center"/>
        <w:rPr>
          <w:rFonts w:ascii="Times New Roman" w:eastAsia="Times New Roman" w:hAnsi="Times New Roman" w:cs="Times New Roman"/>
          <w:b/>
          <w:sz w:val="28"/>
          <w:szCs w:val="28"/>
          <w:lang w:val="uk-UA" w:eastAsia="ru-RU"/>
        </w:rPr>
      </w:pPr>
      <w:r w:rsidRPr="00DE6D10">
        <w:rPr>
          <w:rFonts w:ascii="Times New Roman" w:eastAsia="Times New Roman" w:hAnsi="Times New Roman" w:cs="Times New Roman"/>
          <w:b/>
          <w:noProof/>
          <w:sz w:val="28"/>
          <w:szCs w:val="28"/>
          <w:lang w:eastAsia="ru-RU"/>
        </w:rPr>
        <w:drawing>
          <wp:inline distT="0" distB="0" distL="0" distR="0" wp14:anchorId="77C4CE32" wp14:editId="542752B8">
            <wp:extent cx="548302" cy="746151"/>
            <wp:effectExtent l="0" t="0" r="444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566" cy="764201"/>
                    </a:xfrm>
                    <a:prstGeom prst="rect">
                      <a:avLst/>
                    </a:prstGeom>
                    <a:noFill/>
                    <a:ln>
                      <a:noFill/>
                    </a:ln>
                  </pic:spPr>
                </pic:pic>
              </a:graphicData>
            </a:graphic>
          </wp:inline>
        </w:drawing>
      </w:r>
    </w:p>
    <w:p w14:paraId="54643E24" w14:textId="77777777" w:rsidR="00DE6D10" w:rsidRPr="00DE6D10" w:rsidRDefault="00DE6D10" w:rsidP="00DE6D10">
      <w:pPr>
        <w:keepNext/>
        <w:spacing w:after="0" w:line="240" w:lineRule="auto"/>
        <w:ind w:firstLine="709"/>
        <w:jc w:val="center"/>
        <w:rPr>
          <w:rFonts w:ascii="Times New Roman" w:eastAsia="Times New Roman" w:hAnsi="Times New Roman" w:cs="Times New Roman"/>
          <w:b/>
          <w:sz w:val="28"/>
          <w:szCs w:val="28"/>
          <w:lang w:val="uk-UA" w:eastAsia="ru-RU"/>
        </w:rPr>
      </w:pPr>
      <w:r w:rsidRPr="00DE6D10">
        <w:rPr>
          <w:rFonts w:ascii="Times New Roman" w:eastAsia="Times New Roman" w:hAnsi="Times New Roman" w:cs="Times New Roman"/>
          <w:b/>
          <w:sz w:val="28"/>
          <w:szCs w:val="28"/>
          <w:lang w:val="uk-UA" w:eastAsia="ru-RU"/>
        </w:rPr>
        <w:t>УКРАЇНА</w:t>
      </w:r>
    </w:p>
    <w:p w14:paraId="24B0C658" w14:textId="77777777" w:rsidR="00DE6D10" w:rsidRPr="00DE6D10" w:rsidRDefault="00DE6D10" w:rsidP="00DE6D10">
      <w:pPr>
        <w:keepNext/>
        <w:spacing w:after="0" w:line="240" w:lineRule="auto"/>
        <w:ind w:firstLine="709"/>
        <w:jc w:val="center"/>
        <w:rPr>
          <w:rFonts w:ascii="Times New Roman" w:eastAsia="Times New Roman" w:hAnsi="Times New Roman" w:cs="Times New Roman"/>
          <w:b/>
          <w:sz w:val="28"/>
          <w:szCs w:val="28"/>
          <w:lang w:val="uk-UA" w:eastAsia="ru-RU"/>
        </w:rPr>
      </w:pPr>
      <w:r w:rsidRPr="00DE6D10">
        <w:rPr>
          <w:rFonts w:ascii="Times New Roman" w:eastAsia="Times New Roman" w:hAnsi="Times New Roman" w:cs="Times New Roman"/>
          <w:b/>
          <w:sz w:val="28"/>
          <w:szCs w:val="28"/>
          <w:lang w:val="uk-UA" w:eastAsia="ru-RU"/>
        </w:rPr>
        <w:t xml:space="preserve">ЖМЕРИНСЬКА МІСЬКА РАДА </w:t>
      </w:r>
      <w:r w:rsidRPr="00DE6D10">
        <w:rPr>
          <w:rFonts w:ascii="Times New Roman" w:eastAsia="Times New Roman" w:hAnsi="Times New Roman" w:cs="Times New Roman"/>
          <w:b/>
          <w:bCs/>
          <w:sz w:val="28"/>
          <w:szCs w:val="28"/>
          <w:lang w:val="uk-UA" w:eastAsia="ru-RU"/>
        </w:rPr>
        <w:t>ВІННИЦЬКОЇ ОБЛАСТІ</w:t>
      </w:r>
    </w:p>
    <w:p w14:paraId="2CB5DA96" w14:textId="77777777" w:rsidR="00DE6D10" w:rsidRPr="00DE6D10" w:rsidRDefault="00DE6D10" w:rsidP="00DE6D10">
      <w:pPr>
        <w:keepNext/>
        <w:keepLines/>
        <w:spacing w:after="4" w:line="268" w:lineRule="auto"/>
        <w:ind w:right="140" w:firstLine="709"/>
        <w:jc w:val="center"/>
        <w:outlineLvl w:val="1"/>
        <w:rPr>
          <w:rFonts w:ascii="Times New Roman" w:eastAsia="Times New Roman" w:hAnsi="Times New Roman" w:cs="Times New Roman"/>
          <w:b/>
          <w:color w:val="000000"/>
          <w:sz w:val="28"/>
          <w:szCs w:val="28"/>
          <w:lang w:val="uk-UA" w:eastAsia="ru-RU"/>
        </w:rPr>
      </w:pPr>
      <w:r w:rsidRPr="00DE6D10">
        <w:rPr>
          <w:rFonts w:ascii="Times New Roman" w:eastAsia="Times New Roman" w:hAnsi="Times New Roman" w:cs="Times New Roman"/>
          <w:b/>
          <w:color w:val="000000"/>
          <w:sz w:val="28"/>
          <w:szCs w:val="28"/>
          <w:lang w:val="uk-UA" w:eastAsia="ru-RU"/>
        </w:rPr>
        <w:t>ФІНАНСОВЕ УПРАВЛІННЯ</w:t>
      </w:r>
    </w:p>
    <w:p w14:paraId="578F844F" w14:textId="77777777" w:rsidR="00DE6D10" w:rsidRPr="00D1197F" w:rsidRDefault="00DE6D10" w:rsidP="00DE6D10">
      <w:pPr>
        <w:spacing w:after="13" w:line="266" w:lineRule="auto"/>
        <w:ind w:firstLine="709"/>
        <w:jc w:val="center"/>
        <w:rPr>
          <w:rFonts w:ascii="Times New Roman" w:eastAsia="Times New Roman" w:hAnsi="Times New Roman" w:cs="Times New Roman"/>
          <w:color w:val="000000"/>
          <w:szCs w:val="24"/>
          <w:lang w:val="uk-UA" w:eastAsia="ru-RU"/>
        </w:rPr>
      </w:pPr>
      <w:r w:rsidRPr="00D1197F">
        <w:rPr>
          <w:rFonts w:ascii="Times New Roman" w:eastAsia="Times New Roman" w:hAnsi="Times New Roman" w:cs="Times New Roman"/>
          <w:color w:val="000000"/>
          <w:szCs w:val="24"/>
          <w:lang w:val="uk-UA" w:eastAsia="ru-RU"/>
        </w:rPr>
        <w:t xml:space="preserve">Україна, 23100, Вінницька обл., м. Жмеринка, вул. Центральна 4, </w:t>
      </w:r>
      <w:proofErr w:type="spellStart"/>
      <w:r w:rsidRPr="00D1197F">
        <w:rPr>
          <w:rFonts w:ascii="Times New Roman" w:eastAsia="Times New Roman" w:hAnsi="Times New Roman" w:cs="Times New Roman"/>
          <w:color w:val="000000"/>
          <w:szCs w:val="24"/>
          <w:lang w:val="uk-UA" w:eastAsia="ru-RU"/>
        </w:rPr>
        <w:t>тел</w:t>
      </w:r>
      <w:proofErr w:type="spellEnd"/>
      <w:r w:rsidRPr="00D1197F">
        <w:rPr>
          <w:rFonts w:ascii="Times New Roman" w:eastAsia="Times New Roman" w:hAnsi="Times New Roman" w:cs="Times New Roman"/>
          <w:color w:val="000000"/>
          <w:szCs w:val="24"/>
          <w:lang w:val="uk-UA" w:eastAsia="ru-RU"/>
        </w:rPr>
        <w:t>. 0 (4332) 5 18 07,</w:t>
      </w:r>
    </w:p>
    <w:p w14:paraId="37D3A00B" w14:textId="77777777" w:rsidR="00DE6D10" w:rsidRPr="002A330A" w:rsidRDefault="00DE6D10" w:rsidP="002A330A">
      <w:pPr>
        <w:spacing w:after="13" w:line="266" w:lineRule="auto"/>
        <w:ind w:firstLine="709"/>
        <w:jc w:val="center"/>
        <w:rPr>
          <w:rFonts w:ascii="Times New Roman" w:eastAsia="Times New Roman" w:hAnsi="Times New Roman" w:cs="Times New Roman"/>
          <w:color w:val="000000"/>
          <w:szCs w:val="24"/>
          <w:u w:val="single"/>
          <w:lang w:val="uk-UA" w:eastAsia="ru-RU"/>
        </w:rPr>
      </w:pPr>
      <w:r w:rsidRPr="00D1197F">
        <w:rPr>
          <w:rFonts w:ascii="Times New Roman" w:eastAsia="Times New Roman" w:hAnsi="Times New Roman" w:cs="Times New Roman"/>
          <w:color w:val="000000"/>
          <w:szCs w:val="24"/>
          <w:lang w:val="uk-UA" w:eastAsia="ru-RU"/>
        </w:rPr>
        <w:t>e-</w:t>
      </w:r>
      <w:proofErr w:type="spellStart"/>
      <w:r w:rsidRPr="00D1197F">
        <w:rPr>
          <w:rFonts w:ascii="Times New Roman" w:eastAsia="Times New Roman" w:hAnsi="Times New Roman" w:cs="Times New Roman"/>
          <w:color w:val="000000"/>
          <w:szCs w:val="24"/>
          <w:lang w:val="uk-UA" w:eastAsia="ru-RU"/>
        </w:rPr>
        <w:t>mail</w:t>
      </w:r>
      <w:proofErr w:type="spellEnd"/>
      <w:r w:rsidRPr="00D1197F">
        <w:rPr>
          <w:rFonts w:ascii="Times New Roman" w:eastAsia="Times New Roman" w:hAnsi="Times New Roman" w:cs="Times New Roman"/>
          <w:color w:val="000000"/>
          <w:szCs w:val="24"/>
          <w:lang w:val="uk-UA" w:eastAsia="ru-RU"/>
        </w:rPr>
        <w:t xml:space="preserve">: </w:t>
      </w:r>
      <w:hyperlink r:id="rId7" w:history="1">
        <w:r w:rsidRPr="00D1197F">
          <w:rPr>
            <w:rFonts w:ascii="Times New Roman" w:eastAsia="Times New Roman" w:hAnsi="Times New Roman" w:cs="Times New Roman"/>
            <w:color w:val="0563C1"/>
            <w:szCs w:val="24"/>
            <w:u w:val="single"/>
            <w:lang w:val="uk-UA" w:eastAsia="ru-RU"/>
          </w:rPr>
          <w:t>fin@zhmr.gov.ua</w:t>
        </w:r>
      </w:hyperlink>
      <w:r w:rsidRPr="00D1197F">
        <w:rPr>
          <w:rFonts w:ascii="Times New Roman" w:eastAsia="Times New Roman" w:hAnsi="Times New Roman" w:cs="Times New Roman"/>
          <w:color w:val="000000"/>
          <w:szCs w:val="24"/>
          <w:lang w:val="uk-UA" w:eastAsia="ru-RU"/>
        </w:rPr>
        <w:t>, ЄДРПОУ 02317869</w:t>
      </w:r>
    </w:p>
    <w:p w14:paraId="4CAF9B90" w14:textId="77777777" w:rsidR="002A330A" w:rsidRPr="000A3B54" w:rsidRDefault="002A330A" w:rsidP="002A330A">
      <w:pPr>
        <w:spacing w:before="100" w:beforeAutospacing="1" w:after="0" w:line="240" w:lineRule="auto"/>
        <w:ind w:firstLine="709"/>
        <w:jc w:val="center"/>
        <w:rPr>
          <w:rFonts w:ascii="Times New Roman" w:eastAsia="Times New Roman" w:hAnsi="Times New Roman" w:cs="Times New Roman"/>
          <w:b/>
          <w:bCs/>
          <w:kern w:val="28"/>
          <w:sz w:val="28"/>
          <w:szCs w:val="28"/>
          <w:lang w:val="uk-UA" w:eastAsia="uk-UA"/>
        </w:rPr>
      </w:pPr>
      <w:r w:rsidRPr="000A3B54">
        <w:rPr>
          <w:rFonts w:ascii="Times New Roman" w:eastAsia="Times New Roman" w:hAnsi="Times New Roman" w:cs="Times New Roman"/>
          <w:b/>
          <w:bCs/>
          <w:kern w:val="28"/>
          <w:sz w:val="28"/>
          <w:szCs w:val="28"/>
          <w:lang w:val="uk-UA" w:eastAsia="uk-UA"/>
        </w:rPr>
        <w:t>ПОЯСНЮВАЛЬНА ЗАПИСКА</w:t>
      </w:r>
    </w:p>
    <w:p w14:paraId="07EFCDCA" w14:textId="77777777" w:rsidR="00DE6D10" w:rsidRPr="000A3B54" w:rsidRDefault="00DE6D10" w:rsidP="002E1709">
      <w:pPr>
        <w:spacing w:before="100" w:beforeAutospacing="1" w:after="0" w:line="240" w:lineRule="auto"/>
        <w:jc w:val="center"/>
        <w:rPr>
          <w:rFonts w:ascii="Times New Roman" w:eastAsia="Times New Roman" w:hAnsi="Times New Roman" w:cs="Times New Roman"/>
          <w:b/>
          <w:sz w:val="28"/>
          <w:szCs w:val="28"/>
          <w:lang w:val="uk-UA" w:eastAsia="uk-UA"/>
        </w:rPr>
      </w:pPr>
      <w:r w:rsidRPr="000A3B54">
        <w:rPr>
          <w:rFonts w:ascii="Times New Roman" w:eastAsia="Times New Roman" w:hAnsi="Times New Roman" w:cs="Times New Roman"/>
          <w:b/>
          <w:sz w:val="28"/>
          <w:szCs w:val="28"/>
          <w:lang w:val="uk-UA" w:eastAsia="uk-UA"/>
        </w:rPr>
        <w:t>ДО ПРО</w:t>
      </w:r>
      <w:r w:rsidR="000A3B54">
        <w:rPr>
          <w:rFonts w:ascii="Times New Roman" w:eastAsia="Times New Roman" w:hAnsi="Times New Roman" w:cs="Times New Roman"/>
          <w:b/>
          <w:sz w:val="28"/>
          <w:szCs w:val="28"/>
          <w:lang w:val="uk-UA" w:eastAsia="uk-UA"/>
        </w:rPr>
        <w:t>Є</w:t>
      </w:r>
      <w:r w:rsidRPr="000A3B54">
        <w:rPr>
          <w:rFonts w:ascii="Times New Roman" w:eastAsia="Times New Roman" w:hAnsi="Times New Roman" w:cs="Times New Roman"/>
          <w:b/>
          <w:sz w:val="28"/>
          <w:szCs w:val="28"/>
          <w:lang w:val="uk-UA" w:eastAsia="uk-UA"/>
        </w:rPr>
        <w:t>КТУ РІШЕННЯ «ПРО  БЮДЖЕТ ЖМЕРИНСЬКОЇ МІСЬКОЇ ТЕРИТОРІАЛЬНОЇ ГРОМАДИ НА 2025 РІК»</w:t>
      </w:r>
    </w:p>
    <w:p w14:paraId="15B67622" w14:textId="77777777" w:rsidR="00DE6D10" w:rsidRPr="000A3B54" w:rsidRDefault="00DE6D10" w:rsidP="002A330A">
      <w:pPr>
        <w:spacing w:after="0" w:line="240" w:lineRule="auto"/>
        <w:rPr>
          <w:rFonts w:ascii="Times New Roman" w:eastAsia="Times New Roman" w:hAnsi="Times New Roman" w:cs="Times New Roman"/>
          <w:b/>
          <w:sz w:val="32"/>
          <w:szCs w:val="32"/>
          <w:lang w:val="uk-UA" w:eastAsia="uk-UA"/>
        </w:rPr>
      </w:pPr>
    </w:p>
    <w:p w14:paraId="13DEAF3A" w14:textId="77777777" w:rsidR="00DE6D10" w:rsidRPr="000A3B54" w:rsidRDefault="00DE6D10" w:rsidP="00DE6D10">
      <w:pPr>
        <w:spacing w:after="0" w:line="240" w:lineRule="auto"/>
        <w:ind w:firstLine="709"/>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bCs/>
          <w:sz w:val="28"/>
          <w:szCs w:val="28"/>
          <w:lang w:val="uk-UA" w:eastAsia="uk-UA"/>
        </w:rPr>
        <w:t xml:space="preserve">Формування </w:t>
      </w:r>
      <w:proofErr w:type="spellStart"/>
      <w:r w:rsidRPr="000A3B54">
        <w:rPr>
          <w:rFonts w:ascii="Times New Roman" w:eastAsia="Times New Roman" w:hAnsi="Times New Roman" w:cs="Times New Roman"/>
          <w:bCs/>
          <w:sz w:val="28"/>
          <w:szCs w:val="28"/>
          <w:lang w:val="uk-UA" w:eastAsia="uk-UA"/>
        </w:rPr>
        <w:t>проєкту</w:t>
      </w:r>
      <w:proofErr w:type="spellEnd"/>
      <w:r w:rsidRPr="000A3B54">
        <w:rPr>
          <w:rFonts w:ascii="Times New Roman" w:eastAsia="Times New Roman" w:hAnsi="Times New Roman" w:cs="Times New Roman"/>
          <w:bCs/>
          <w:sz w:val="28"/>
          <w:szCs w:val="28"/>
          <w:lang w:val="uk-UA" w:eastAsia="uk-UA"/>
        </w:rPr>
        <w:t xml:space="preserve"> бюджету Жмеринської міської територіальної громади на 2025 рік (далі – бюджет Жмеринської МТГ), як і усієї України в цілому, здійснюється в умовах воєнного стану та нестабільної макроекономічної ситуації</w:t>
      </w:r>
      <w:r w:rsidR="00040614" w:rsidRPr="000A3B54">
        <w:rPr>
          <w:rFonts w:ascii="Times New Roman" w:eastAsia="Times New Roman" w:hAnsi="Times New Roman" w:cs="Times New Roman"/>
          <w:bCs/>
          <w:sz w:val="28"/>
          <w:szCs w:val="28"/>
          <w:lang w:val="uk-UA" w:eastAsia="uk-UA"/>
        </w:rPr>
        <w:t>,</w:t>
      </w:r>
      <w:r w:rsidRPr="000A3B54">
        <w:rPr>
          <w:rFonts w:ascii="Times New Roman" w:eastAsia="Times New Roman" w:hAnsi="Times New Roman" w:cs="Times New Roman"/>
          <w:bCs/>
          <w:sz w:val="28"/>
          <w:szCs w:val="28"/>
          <w:lang w:val="uk-UA" w:eastAsia="uk-UA"/>
        </w:rPr>
        <w:t xml:space="preserve"> у зв</w:t>
      </w:r>
      <w:r w:rsidR="00731945" w:rsidRPr="000A3B54">
        <w:rPr>
          <w:rFonts w:ascii="Times New Roman" w:eastAsia="Times New Roman" w:hAnsi="Times New Roman" w:cs="Times New Roman"/>
          <w:bCs/>
          <w:sz w:val="28"/>
          <w:szCs w:val="28"/>
          <w:lang w:val="uk-UA" w:eastAsia="uk-UA"/>
        </w:rPr>
        <w:t>’</w:t>
      </w:r>
      <w:r w:rsidRPr="000A3B54">
        <w:rPr>
          <w:rFonts w:ascii="Times New Roman" w:eastAsia="Times New Roman" w:hAnsi="Times New Roman" w:cs="Times New Roman"/>
          <w:bCs/>
          <w:sz w:val="28"/>
          <w:szCs w:val="28"/>
          <w:lang w:val="uk-UA" w:eastAsia="uk-UA"/>
        </w:rPr>
        <w:t>язку із триваючою агресією російської федерації проти України.</w:t>
      </w:r>
    </w:p>
    <w:p w14:paraId="60F4F260" w14:textId="4B5CCC1C" w:rsidR="00716D80" w:rsidRDefault="00DE6D10" w:rsidP="00D766FF">
      <w:pPr>
        <w:tabs>
          <w:tab w:val="left" w:pos="-5245"/>
        </w:tabs>
        <w:spacing w:after="0" w:line="240" w:lineRule="auto"/>
        <w:ind w:right="-2" w:firstLine="709"/>
        <w:jc w:val="both"/>
        <w:rPr>
          <w:rFonts w:ascii="Times New Roman" w:eastAsia="Times New Roman" w:hAnsi="Times New Roman" w:cs="Times New Roman"/>
          <w:sz w:val="28"/>
          <w:szCs w:val="28"/>
          <w:lang w:val="uk-UA" w:eastAsia="uk-UA"/>
        </w:rPr>
      </w:pPr>
      <w:proofErr w:type="spellStart"/>
      <w:r w:rsidRPr="000A3B54">
        <w:rPr>
          <w:rFonts w:ascii="Times New Roman" w:eastAsia="Times New Roman" w:hAnsi="Times New Roman" w:cs="Times New Roman"/>
          <w:sz w:val="28"/>
          <w:szCs w:val="28"/>
          <w:lang w:val="uk-UA" w:eastAsia="uk-UA"/>
        </w:rPr>
        <w:t>Про</w:t>
      </w:r>
      <w:r w:rsidR="008B0B2C" w:rsidRPr="000A3B54">
        <w:rPr>
          <w:rFonts w:ascii="Times New Roman" w:eastAsia="Times New Roman" w:hAnsi="Times New Roman" w:cs="Times New Roman"/>
          <w:sz w:val="28"/>
          <w:szCs w:val="28"/>
          <w:lang w:val="uk-UA" w:eastAsia="uk-UA"/>
        </w:rPr>
        <w:t>є</w:t>
      </w:r>
      <w:r w:rsidRPr="000A3B54">
        <w:rPr>
          <w:rFonts w:ascii="Times New Roman" w:eastAsia="Times New Roman" w:hAnsi="Times New Roman" w:cs="Times New Roman"/>
          <w:sz w:val="28"/>
          <w:szCs w:val="28"/>
          <w:lang w:val="uk-UA" w:eastAsia="uk-UA"/>
        </w:rPr>
        <w:t>кт</w:t>
      </w:r>
      <w:proofErr w:type="spellEnd"/>
      <w:r w:rsidRPr="000A3B54">
        <w:rPr>
          <w:rFonts w:ascii="Times New Roman" w:eastAsia="Times New Roman" w:hAnsi="Times New Roman" w:cs="Times New Roman"/>
          <w:sz w:val="28"/>
          <w:szCs w:val="28"/>
          <w:lang w:val="uk-UA" w:eastAsia="uk-UA"/>
        </w:rPr>
        <w:t xml:space="preserve"> бюджету Жмеринської МТГ на 2025 рік розроблено на основі положень Бюджетного кодексу України, Податкового кодексу України, Закону України «Про Державний бюджет України на 2025 рік», основних прогнозних </w:t>
      </w:r>
      <w:proofErr w:type="spellStart"/>
      <w:r w:rsidRPr="000A3B54">
        <w:rPr>
          <w:rFonts w:ascii="Times New Roman" w:eastAsia="Times New Roman" w:hAnsi="Times New Roman" w:cs="Times New Roman"/>
          <w:sz w:val="28"/>
          <w:szCs w:val="28"/>
          <w:lang w:val="uk-UA" w:eastAsia="uk-UA"/>
        </w:rPr>
        <w:t>макропоказників</w:t>
      </w:r>
      <w:proofErr w:type="spellEnd"/>
      <w:r w:rsidRPr="000A3B54">
        <w:rPr>
          <w:rFonts w:ascii="Times New Roman" w:eastAsia="Times New Roman" w:hAnsi="Times New Roman" w:cs="Times New Roman"/>
          <w:sz w:val="28"/>
          <w:szCs w:val="28"/>
          <w:lang w:val="uk-UA" w:eastAsia="uk-UA"/>
        </w:rPr>
        <w:t xml:space="preserve"> економічного та соціального розвитку України, які були схвалені постановою Кабінету Міністрів України від 28</w:t>
      </w:r>
      <w:r w:rsidRPr="000A3B54">
        <w:rPr>
          <w:rFonts w:ascii="Times New Roman" w:eastAsia="Times New Roman" w:hAnsi="Times New Roman" w:cs="Times New Roman"/>
          <w:sz w:val="28"/>
          <w:szCs w:val="28"/>
          <w:lang w:eastAsia="uk-UA"/>
        </w:rPr>
        <w:t> </w:t>
      </w:r>
      <w:r w:rsidRPr="000A3B54">
        <w:rPr>
          <w:rFonts w:ascii="Times New Roman" w:eastAsia="Times New Roman" w:hAnsi="Times New Roman" w:cs="Times New Roman"/>
          <w:sz w:val="28"/>
          <w:szCs w:val="28"/>
          <w:lang w:val="uk-UA" w:eastAsia="uk-UA"/>
        </w:rPr>
        <w:t>червня 2024</w:t>
      </w:r>
      <w:r w:rsidRPr="000A3B54">
        <w:rPr>
          <w:rFonts w:ascii="Times New Roman" w:eastAsia="Times New Roman" w:hAnsi="Times New Roman" w:cs="Times New Roman"/>
          <w:sz w:val="28"/>
          <w:szCs w:val="28"/>
          <w:lang w:eastAsia="uk-UA"/>
        </w:rPr>
        <w:t> </w:t>
      </w:r>
      <w:r w:rsidRPr="000A3B54">
        <w:rPr>
          <w:rFonts w:ascii="Times New Roman" w:eastAsia="Times New Roman" w:hAnsi="Times New Roman" w:cs="Times New Roman"/>
          <w:sz w:val="28"/>
          <w:szCs w:val="28"/>
          <w:lang w:val="uk-UA" w:eastAsia="uk-UA"/>
        </w:rPr>
        <w:t>року №</w:t>
      </w:r>
      <w:r w:rsidRPr="000A3B54">
        <w:rPr>
          <w:rFonts w:ascii="Times New Roman" w:eastAsia="Times New Roman" w:hAnsi="Times New Roman" w:cs="Times New Roman"/>
          <w:sz w:val="28"/>
          <w:szCs w:val="28"/>
          <w:lang w:eastAsia="uk-UA"/>
        </w:rPr>
        <w:t> </w:t>
      </w:r>
      <w:r w:rsidRPr="000A3B54">
        <w:rPr>
          <w:rFonts w:ascii="Times New Roman" w:eastAsia="Times New Roman" w:hAnsi="Times New Roman" w:cs="Times New Roman"/>
          <w:sz w:val="28"/>
          <w:szCs w:val="28"/>
          <w:lang w:val="uk-UA" w:eastAsia="uk-UA"/>
        </w:rPr>
        <w:t xml:space="preserve">780 і </w:t>
      </w:r>
      <w:r w:rsidRPr="000A3B54">
        <w:rPr>
          <w:rFonts w:ascii="Times New Roman" w:eastAsia="Times New Roman" w:hAnsi="Times New Roman" w:cs="Times New Roman"/>
          <w:sz w:val="28"/>
          <w:szCs w:val="20"/>
          <w:lang w:val="uk-UA" w:eastAsia="uk-UA"/>
        </w:rPr>
        <w:t>були враховані під час складання Бюджетної декларації на 2025</w:t>
      </w:r>
      <w:r w:rsidRPr="000A3B54">
        <w:rPr>
          <w:rFonts w:ascii="Times New Roman" w:eastAsia="Times New Roman" w:hAnsi="Times New Roman" w:cs="Times New Roman"/>
          <w:sz w:val="28"/>
          <w:szCs w:val="20"/>
          <w:lang w:eastAsia="uk-UA"/>
        </w:rPr>
        <w:t> </w:t>
      </w:r>
      <w:r w:rsidRPr="000A3B54">
        <w:rPr>
          <w:rFonts w:ascii="Times New Roman" w:eastAsia="Times New Roman" w:hAnsi="Times New Roman" w:cs="Times New Roman"/>
          <w:sz w:val="28"/>
          <w:szCs w:val="20"/>
          <w:lang w:val="uk-UA" w:eastAsia="uk-UA"/>
        </w:rPr>
        <w:t>–</w:t>
      </w:r>
      <w:r w:rsidRPr="000A3B54">
        <w:rPr>
          <w:rFonts w:ascii="Times New Roman" w:eastAsia="Times New Roman" w:hAnsi="Times New Roman" w:cs="Times New Roman"/>
          <w:sz w:val="28"/>
          <w:szCs w:val="20"/>
          <w:lang w:eastAsia="uk-UA"/>
        </w:rPr>
        <w:t> </w:t>
      </w:r>
      <w:r w:rsidRPr="000A3B54">
        <w:rPr>
          <w:rFonts w:ascii="Times New Roman" w:eastAsia="Times New Roman" w:hAnsi="Times New Roman" w:cs="Times New Roman"/>
          <w:sz w:val="28"/>
          <w:szCs w:val="20"/>
          <w:lang w:val="uk-UA" w:eastAsia="uk-UA"/>
        </w:rPr>
        <w:t>2027 роки (</w:t>
      </w:r>
      <w:r w:rsidRPr="000A3B54">
        <w:rPr>
          <w:rFonts w:ascii="Times New Roman" w:eastAsia="Times New Roman" w:hAnsi="Times New Roman" w:cs="Times New Roman"/>
          <w:sz w:val="28"/>
          <w:szCs w:val="28"/>
          <w:lang w:val="uk-UA" w:eastAsia="uk-UA"/>
        </w:rPr>
        <w:t>постанова Кабінету Міністрів України від 28.06.2024 №</w:t>
      </w:r>
      <w:r w:rsidRPr="000A3B54">
        <w:rPr>
          <w:rFonts w:ascii="Times New Roman" w:eastAsia="Times New Roman" w:hAnsi="Times New Roman" w:cs="Times New Roman"/>
          <w:sz w:val="28"/>
          <w:szCs w:val="28"/>
          <w:lang w:eastAsia="uk-UA"/>
        </w:rPr>
        <w:t> </w:t>
      </w:r>
      <w:r w:rsidRPr="000A3B54">
        <w:rPr>
          <w:rFonts w:ascii="Times New Roman" w:eastAsia="Times New Roman" w:hAnsi="Times New Roman" w:cs="Times New Roman"/>
          <w:sz w:val="28"/>
          <w:szCs w:val="28"/>
          <w:lang w:val="uk-UA" w:eastAsia="uk-UA"/>
        </w:rPr>
        <w:t>751),</w:t>
      </w:r>
      <w:r w:rsidR="00E629C3">
        <w:rPr>
          <w:rFonts w:ascii="Times New Roman" w:eastAsia="Times New Roman" w:hAnsi="Times New Roman" w:cs="Times New Roman"/>
          <w:sz w:val="28"/>
          <w:szCs w:val="28"/>
          <w:lang w:val="uk-UA" w:eastAsia="uk-UA"/>
        </w:rPr>
        <w:t xml:space="preserve"> </w:t>
      </w:r>
      <w:r w:rsidR="00E629C3" w:rsidRPr="00E629C3">
        <w:rPr>
          <w:rFonts w:ascii="Times New Roman" w:hAnsi="Times New Roman" w:cs="Times New Roman"/>
          <w:bCs/>
          <w:color w:val="7030A0"/>
          <w:sz w:val="28"/>
          <w:szCs w:val="28"/>
          <w:lang w:val="uk-UA"/>
        </w:rPr>
        <w:t>постанов</w:t>
      </w:r>
      <w:r w:rsidR="00E629C3" w:rsidRPr="00E629C3">
        <w:rPr>
          <w:rFonts w:ascii="Times New Roman" w:hAnsi="Times New Roman" w:cs="Times New Roman"/>
          <w:bCs/>
          <w:color w:val="7030A0"/>
          <w:sz w:val="28"/>
          <w:szCs w:val="28"/>
          <w:lang w:val="uk-UA"/>
        </w:rPr>
        <w:t>и</w:t>
      </w:r>
      <w:r w:rsidR="00E629C3" w:rsidRPr="00E629C3">
        <w:rPr>
          <w:rFonts w:ascii="Times New Roman" w:hAnsi="Times New Roman" w:cs="Times New Roman"/>
          <w:bCs/>
          <w:color w:val="7030A0"/>
          <w:sz w:val="28"/>
          <w:szCs w:val="28"/>
          <w:lang w:val="uk-UA"/>
        </w:rPr>
        <w:t xml:space="preserve"> КМУ від 5.12.2024р. №1394 «Деякі питання розподілу освітньої субвенції на 2025 рік», враховуючи лист </w:t>
      </w:r>
      <w:proofErr w:type="spellStart"/>
      <w:r w:rsidR="00E629C3" w:rsidRPr="00E629C3">
        <w:rPr>
          <w:rFonts w:ascii="Times New Roman" w:hAnsi="Times New Roman" w:cs="Times New Roman"/>
          <w:bCs/>
          <w:color w:val="7030A0"/>
          <w:sz w:val="28"/>
          <w:szCs w:val="28"/>
          <w:lang w:val="uk-UA"/>
        </w:rPr>
        <w:t>Департамента</w:t>
      </w:r>
      <w:proofErr w:type="spellEnd"/>
      <w:r w:rsidR="00E629C3" w:rsidRPr="00E629C3">
        <w:rPr>
          <w:rFonts w:ascii="Times New Roman" w:hAnsi="Times New Roman" w:cs="Times New Roman"/>
          <w:bCs/>
          <w:color w:val="7030A0"/>
          <w:sz w:val="28"/>
          <w:szCs w:val="28"/>
          <w:lang w:val="uk-UA"/>
        </w:rPr>
        <w:t xml:space="preserve"> фінансів Вінницької ОВА від 11.12.2024 року №05-2-21/758 «Про надання інформації» щодо обсягу освітньої субвенції з обласного бюджету на оплату праці з нарахуваннями педагогічним працівникам </w:t>
      </w:r>
      <w:proofErr w:type="spellStart"/>
      <w:r w:rsidR="00E629C3" w:rsidRPr="00E629C3">
        <w:rPr>
          <w:rFonts w:ascii="Times New Roman" w:hAnsi="Times New Roman" w:cs="Times New Roman"/>
          <w:bCs/>
          <w:color w:val="7030A0"/>
          <w:sz w:val="28"/>
          <w:szCs w:val="28"/>
          <w:lang w:val="uk-UA"/>
        </w:rPr>
        <w:t>інклюзивно</w:t>
      </w:r>
      <w:proofErr w:type="spellEnd"/>
      <w:r w:rsidR="00E629C3" w:rsidRPr="00E629C3">
        <w:rPr>
          <w:rFonts w:ascii="Times New Roman" w:hAnsi="Times New Roman" w:cs="Times New Roman"/>
          <w:bCs/>
          <w:color w:val="7030A0"/>
          <w:sz w:val="28"/>
          <w:szCs w:val="28"/>
          <w:lang w:val="uk-UA"/>
        </w:rPr>
        <w:t>-ресурсних центрів на 2025 рік</w:t>
      </w:r>
      <w:r w:rsidR="00E629C3">
        <w:rPr>
          <w:bCs/>
          <w:sz w:val="28"/>
          <w:szCs w:val="28"/>
          <w:lang w:val="uk-UA"/>
        </w:rPr>
        <w:t>,</w:t>
      </w:r>
      <w:r w:rsidRPr="000A3B54">
        <w:rPr>
          <w:rFonts w:ascii="Times New Roman" w:eastAsia="Times New Roman" w:hAnsi="Times New Roman" w:cs="Times New Roman"/>
          <w:sz w:val="28"/>
          <w:szCs w:val="28"/>
          <w:lang w:val="uk-UA" w:eastAsia="uk-UA"/>
        </w:rPr>
        <w:t xml:space="preserve"> інших законодавчих актів, що стосуються місцевих бюджетів та міжбюджетних відносин, та міських цільових програм, затверджених рішеннями Жмеринської міської ради та виконавчого комітету Жмеринської міської ради.</w:t>
      </w:r>
    </w:p>
    <w:p w14:paraId="4A2BD5B3" w14:textId="77777777" w:rsidR="00007835" w:rsidRDefault="00007835" w:rsidP="00D766FF">
      <w:pPr>
        <w:tabs>
          <w:tab w:val="left" w:pos="-5245"/>
        </w:tabs>
        <w:spacing w:after="0" w:line="240" w:lineRule="auto"/>
        <w:ind w:right="-2" w:firstLine="709"/>
        <w:jc w:val="both"/>
        <w:rPr>
          <w:rFonts w:ascii="Times New Roman" w:eastAsia="Times New Roman" w:hAnsi="Times New Roman" w:cs="Times New Roman"/>
          <w:sz w:val="28"/>
          <w:szCs w:val="28"/>
          <w:lang w:val="uk-UA" w:eastAsia="uk-UA"/>
        </w:rPr>
      </w:pPr>
    </w:p>
    <w:p w14:paraId="5D7D89D5" w14:textId="77777777" w:rsidR="00007835" w:rsidRPr="000A3B54" w:rsidRDefault="00007835" w:rsidP="00D766FF">
      <w:pPr>
        <w:tabs>
          <w:tab w:val="left" w:pos="-5245"/>
        </w:tabs>
        <w:spacing w:after="0" w:line="240" w:lineRule="auto"/>
        <w:ind w:right="-2" w:firstLine="709"/>
        <w:jc w:val="both"/>
        <w:rPr>
          <w:rFonts w:ascii="Times New Roman" w:eastAsia="Times New Roman" w:hAnsi="Times New Roman" w:cs="Times New Roman"/>
          <w:sz w:val="28"/>
          <w:szCs w:val="28"/>
          <w:lang w:val="uk-UA" w:eastAsia="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394"/>
      </w:tblGrid>
      <w:tr w:rsidR="00DE6D10" w:rsidRPr="00DE6D10" w14:paraId="512DD358"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DEEAF6"/>
            <w:hideMark/>
          </w:tcPr>
          <w:p w14:paraId="30033075" w14:textId="77777777" w:rsidR="00DE6D10" w:rsidRPr="00DE6D10" w:rsidRDefault="00DE6D10" w:rsidP="00DE6D10">
            <w:pPr>
              <w:tabs>
                <w:tab w:val="left" w:pos="0"/>
              </w:tabs>
              <w:spacing w:after="0" w:line="240" w:lineRule="auto"/>
              <w:contextualSpacing/>
              <w:jc w:val="center"/>
              <w:outlineLvl w:val="2"/>
              <w:rPr>
                <w:rFonts w:ascii="Times New Roman" w:eastAsia="Times New Roman" w:hAnsi="Times New Roman" w:cs="Times New Roman"/>
                <w:sz w:val="28"/>
                <w:szCs w:val="28"/>
                <w:lang w:val="uk-UA" w:eastAsia="uk-UA"/>
              </w:rPr>
            </w:pPr>
            <w:r w:rsidRPr="00DE6D10">
              <w:rPr>
                <w:rFonts w:ascii="Times New Roman" w:eastAsia="Times New Roman" w:hAnsi="Times New Roman" w:cs="Times New Roman"/>
                <w:sz w:val="28"/>
                <w:szCs w:val="28"/>
                <w:lang w:val="uk-UA" w:eastAsia="uk-UA"/>
              </w:rPr>
              <w:t>ПОКАЗНИКИ</w:t>
            </w:r>
          </w:p>
        </w:tc>
        <w:tc>
          <w:tcPr>
            <w:tcW w:w="4394" w:type="dxa"/>
            <w:tcBorders>
              <w:top w:val="single" w:sz="4" w:space="0" w:color="auto"/>
              <w:left w:val="single" w:sz="4" w:space="0" w:color="auto"/>
              <w:bottom w:val="single" w:sz="4" w:space="0" w:color="auto"/>
              <w:right w:val="single" w:sz="4" w:space="0" w:color="auto"/>
            </w:tcBorders>
            <w:shd w:val="clear" w:color="auto" w:fill="DEEAF6"/>
            <w:hideMark/>
          </w:tcPr>
          <w:p w14:paraId="0566BB58" w14:textId="77777777" w:rsidR="00DE6D10" w:rsidRPr="00DE6D10" w:rsidRDefault="00DE6D10" w:rsidP="00DE6D10">
            <w:pPr>
              <w:tabs>
                <w:tab w:val="left" w:pos="0"/>
              </w:tabs>
              <w:spacing w:after="0" w:line="240" w:lineRule="auto"/>
              <w:contextualSpacing/>
              <w:jc w:val="center"/>
              <w:outlineLvl w:val="2"/>
              <w:rPr>
                <w:rFonts w:ascii="Times New Roman" w:eastAsia="Times New Roman" w:hAnsi="Times New Roman" w:cs="Times New Roman"/>
                <w:sz w:val="28"/>
                <w:szCs w:val="28"/>
                <w:lang w:val="uk-UA" w:eastAsia="uk-UA"/>
              </w:rPr>
            </w:pPr>
            <w:r w:rsidRPr="00DE6D10">
              <w:rPr>
                <w:rFonts w:ascii="Times New Roman" w:eastAsia="Times New Roman" w:hAnsi="Times New Roman" w:cs="Times New Roman"/>
                <w:sz w:val="28"/>
                <w:szCs w:val="28"/>
                <w:lang w:val="uk-UA" w:eastAsia="uk-UA"/>
              </w:rPr>
              <w:t>РОЗМІРИ</w:t>
            </w:r>
          </w:p>
        </w:tc>
      </w:tr>
      <w:tr w:rsidR="00DE6D10" w:rsidRPr="00DE6D10" w14:paraId="4F87E912" w14:textId="77777777" w:rsidTr="00D766FF">
        <w:tc>
          <w:tcPr>
            <w:tcW w:w="9639" w:type="dxa"/>
            <w:gridSpan w:val="2"/>
            <w:tcBorders>
              <w:top w:val="single" w:sz="4" w:space="0" w:color="auto"/>
              <w:left w:val="single" w:sz="4" w:space="0" w:color="auto"/>
              <w:bottom w:val="single" w:sz="4" w:space="0" w:color="auto"/>
              <w:right w:val="single" w:sz="4" w:space="0" w:color="auto"/>
            </w:tcBorders>
            <w:shd w:val="clear" w:color="auto" w:fill="FFFFF3"/>
            <w:hideMark/>
          </w:tcPr>
          <w:p w14:paraId="6611AF88" w14:textId="77777777" w:rsidR="00DE6D10" w:rsidRPr="00D766FF" w:rsidRDefault="00DE6D10" w:rsidP="00DE6D10">
            <w:pPr>
              <w:tabs>
                <w:tab w:val="left" w:pos="0"/>
              </w:tabs>
              <w:spacing w:after="0" w:line="240" w:lineRule="auto"/>
              <w:contextualSpacing/>
              <w:jc w:val="both"/>
              <w:outlineLvl w:val="2"/>
              <w:rPr>
                <w:rFonts w:ascii="Times New Roman" w:eastAsia="Times New Roman" w:hAnsi="Times New Roman" w:cs="Times New Roman"/>
                <w:i/>
                <w:sz w:val="24"/>
                <w:szCs w:val="24"/>
                <w:lang w:val="uk-UA" w:eastAsia="uk-UA"/>
              </w:rPr>
            </w:pPr>
            <w:r w:rsidRPr="00D766FF">
              <w:rPr>
                <w:rFonts w:ascii="Times New Roman" w:eastAsia="Times New Roman" w:hAnsi="Times New Roman" w:cs="Times New Roman"/>
                <w:i/>
                <w:sz w:val="24"/>
                <w:szCs w:val="24"/>
                <w:lang w:val="uk-UA" w:eastAsia="uk-UA"/>
              </w:rPr>
              <w:t xml:space="preserve">Основні </w:t>
            </w:r>
            <w:proofErr w:type="spellStart"/>
            <w:r w:rsidRPr="00D766FF">
              <w:rPr>
                <w:rFonts w:ascii="Times New Roman" w:eastAsia="Times New Roman" w:hAnsi="Times New Roman" w:cs="Times New Roman"/>
                <w:i/>
                <w:sz w:val="24"/>
                <w:szCs w:val="24"/>
                <w:lang w:val="uk-UA" w:eastAsia="uk-UA"/>
              </w:rPr>
              <w:t>макропоказники</w:t>
            </w:r>
            <w:proofErr w:type="spellEnd"/>
            <w:r w:rsidRPr="00D766FF">
              <w:rPr>
                <w:rFonts w:ascii="Times New Roman" w:eastAsia="Times New Roman" w:hAnsi="Times New Roman" w:cs="Times New Roman"/>
                <w:i/>
                <w:sz w:val="24"/>
                <w:szCs w:val="24"/>
                <w:lang w:val="uk-UA" w:eastAsia="uk-UA"/>
              </w:rPr>
              <w:t xml:space="preserve"> економічного і соціального розвитку України у 2025 році:</w:t>
            </w:r>
          </w:p>
        </w:tc>
      </w:tr>
      <w:tr w:rsidR="00DE6D10" w:rsidRPr="00DE6D10" w14:paraId="0B9AA36D" w14:textId="77777777" w:rsidTr="00D766FF">
        <w:tc>
          <w:tcPr>
            <w:tcW w:w="5245" w:type="dxa"/>
            <w:tcBorders>
              <w:top w:val="single" w:sz="4" w:space="0" w:color="auto"/>
              <w:left w:val="single" w:sz="4" w:space="0" w:color="auto"/>
              <w:bottom w:val="single" w:sz="4" w:space="0" w:color="auto"/>
              <w:right w:val="single" w:sz="4" w:space="0" w:color="auto"/>
            </w:tcBorders>
            <w:hideMark/>
          </w:tcPr>
          <w:p w14:paraId="2C052A43" w14:textId="77777777" w:rsidR="00DE6D10" w:rsidRPr="00D766FF" w:rsidRDefault="00DE6D10" w:rsidP="00DE6D10">
            <w:pPr>
              <w:tabs>
                <w:tab w:val="left" w:pos="0"/>
              </w:tabs>
              <w:spacing w:after="0" w:line="240" w:lineRule="auto"/>
              <w:contextualSpacing/>
              <w:jc w:val="both"/>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індекс споживчих цін (грудень до грудня попереднього року)</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D331432" w14:textId="77777777" w:rsidR="00DE6D10" w:rsidRPr="00D766FF" w:rsidRDefault="00DE6D10" w:rsidP="00DE6D10">
            <w:pPr>
              <w:tabs>
                <w:tab w:val="left" w:pos="0"/>
              </w:tabs>
              <w:spacing w:after="0" w:line="240" w:lineRule="auto"/>
              <w:contextualSpacing/>
              <w:jc w:val="center"/>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b/>
                <w:sz w:val="24"/>
                <w:szCs w:val="24"/>
                <w:lang w:val="uk-UA" w:eastAsia="uk-UA"/>
              </w:rPr>
              <w:t>109,5 %</w:t>
            </w:r>
          </w:p>
        </w:tc>
      </w:tr>
      <w:tr w:rsidR="00DE6D10" w:rsidRPr="00DE6D10" w14:paraId="416913B2" w14:textId="77777777" w:rsidTr="00D766FF">
        <w:tc>
          <w:tcPr>
            <w:tcW w:w="5245" w:type="dxa"/>
            <w:tcBorders>
              <w:top w:val="single" w:sz="4" w:space="0" w:color="auto"/>
              <w:left w:val="single" w:sz="4" w:space="0" w:color="auto"/>
              <w:bottom w:val="single" w:sz="4" w:space="0" w:color="auto"/>
              <w:right w:val="single" w:sz="4" w:space="0" w:color="auto"/>
            </w:tcBorders>
            <w:hideMark/>
          </w:tcPr>
          <w:p w14:paraId="467C373B" w14:textId="77777777" w:rsidR="00DE6D10" w:rsidRPr="00D766FF" w:rsidRDefault="00DE6D10" w:rsidP="00DE6D10">
            <w:pPr>
              <w:tabs>
                <w:tab w:val="left" w:pos="0"/>
              </w:tabs>
              <w:spacing w:after="0" w:line="240" w:lineRule="auto"/>
              <w:contextualSpacing/>
              <w:jc w:val="both"/>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bCs/>
                <w:sz w:val="24"/>
                <w:szCs w:val="24"/>
                <w:lang w:val="uk-UA" w:eastAsia="uk-UA"/>
              </w:rPr>
              <w:t>індекс цін виробників промислової продукції</w:t>
            </w:r>
            <w:r w:rsidRPr="00D766FF">
              <w:rPr>
                <w:rFonts w:ascii="Times New Roman" w:eastAsia="Times New Roman" w:hAnsi="Times New Roman" w:cs="Times New Roman"/>
                <w:bCs/>
                <w:sz w:val="24"/>
                <w:szCs w:val="24"/>
                <w:lang w:eastAsia="uk-UA"/>
              </w:rPr>
              <w:t xml:space="preserve"> </w:t>
            </w:r>
            <w:r w:rsidRPr="00D766FF">
              <w:rPr>
                <w:rFonts w:ascii="Times New Roman" w:eastAsia="Times New Roman" w:hAnsi="Times New Roman" w:cs="Times New Roman"/>
                <w:sz w:val="24"/>
                <w:szCs w:val="24"/>
                <w:lang w:val="uk-UA" w:eastAsia="uk-UA"/>
              </w:rPr>
              <w:t>(грудень до грудня попереднього року)</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65FB9D6" w14:textId="77777777" w:rsidR="00DE6D10" w:rsidRPr="00D766FF" w:rsidRDefault="00DE6D10" w:rsidP="00DE6D10">
            <w:pPr>
              <w:tabs>
                <w:tab w:val="left" w:pos="0"/>
              </w:tabs>
              <w:spacing w:after="0" w:line="240" w:lineRule="auto"/>
              <w:contextualSpacing/>
              <w:jc w:val="center"/>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b/>
                <w:sz w:val="24"/>
                <w:szCs w:val="24"/>
                <w:lang w:val="uk-UA" w:eastAsia="uk-UA"/>
              </w:rPr>
              <w:t>111,1 %</w:t>
            </w:r>
          </w:p>
        </w:tc>
      </w:tr>
      <w:tr w:rsidR="00DE6D10" w:rsidRPr="00DE6D10" w14:paraId="6F48FDAA" w14:textId="77777777" w:rsidTr="00D766FF">
        <w:tc>
          <w:tcPr>
            <w:tcW w:w="9639" w:type="dxa"/>
            <w:gridSpan w:val="2"/>
            <w:tcBorders>
              <w:top w:val="single" w:sz="4" w:space="0" w:color="auto"/>
              <w:left w:val="single" w:sz="4" w:space="0" w:color="auto"/>
              <w:bottom w:val="single" w:sz="4" w:space="0" w:color="auto"/>
              <w:right w:val="single" w:sz="4" w:space="0" w:color="auto"/>
            </w:tcBorders>
            <w:shd w:val="clear" w:color="auto" w:fill="FFFFF3"/>
            <w:hideMark/>
          </w:tcPr>
          <w:p w14:paraId="77255C0B" w14:textId="77777777" w:rsidR="00DE6D10" w:rsidRPr="00D766FF" w:rsidRDefault="00DE6D10" w:rsidP="00DE6D10">
            <w:pPr>
              <w:tabs>
                <w:tab w:val="left" w:pos="0"/>
              </w:tabs>
              <w:spacing w:after="0" w:line="240" w:lineRule="auto"/>
              <w:contextualSpacing/>
              <w:jc w:val="both"/>
              <w:outlineLvl w:val="2"/>
              <w:rPr>
                <w:rFonts w:ascii="Times New Roman" w:eastAsia="Times New Roman" w:hAnsi="Times New Roman" w:cs="Times New Roman"/>
                <w:i/>
                <w:sz w:val="24"/>
                <w:szCs w:val="24"/>
                <w:lang w:val="uk-UA" w:eastAsia="uk-UA"/>
              </w:rPr>
            </w:pPr>
            <w:r w:rsidRPr="00D766FF">
              <w:rPr>
                <w:rFonts w:ascii="Times New Roman" w:eastAsia="Times New Roman" w:hAnsi="Times New Roman" w:cs="Times New Roman"/>
                <w:i/>
                <w:sz w:val="24"/>
                <w:szCs w:val="24"/>
                <w:lang w:val="uk-UA" w:eastAsia="uk-UA"/>
              </w:rPr>
              <w:t>З 01 січня 2025 року прожитковий мінімум на одну особу в розрахунку на місяць збережено на рівні грудня 2024 року 2 920 гривень; показники для основних соціальних і демографічних груп населення:</w:t>
            </w:r>
          </w:p>
        </w:tc>
      </w:tr>
      <w:tr w:rsidR="00DE6D10" w:rsidRPr="00DE6D10" w14:paraId="6376E0CC"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FFFFFF"/>
            <w:hideMark/>
          </w:tcPr>
          <w:p w14:paraId="5E3863B5" w14:textId="77777777" w:rsidR="00DE6D10" w:rsidRPr="00D766FF" w:rsidRDefault="00DE6D10" w:rsidP="00D766FF">
            <w:pPr>
              <w:spacing w:after="0" w:line="240" w:lineRule="auto"/>
              <w:ind w:firstLine="38"/>
              <w:jc w:val="both"/>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дітей віком до 6 років</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345607D2" w14:textId="77777777" w:rsidR="00DE6D10" w:rsidRPr="00D766FF" w:rsidRDefault="00DE6D10" w:rsidP="00DE6D10">
            <w:pPr>
              <w:tabs>
                <w:tab w:val="left" w:pos="0"/>
              </w:tabs>
              <w:spacing w:after="0" w:line="240" w:lineRule="auto"/>
              <w:ind w:firstLine="1735"/>
              <w:contextualSpacing/>
              <w:outlineLvl w:val="2"/>
              <w:rPr>
                <w:rFonts w:ascii="Times New Roman" w:eastAsia="Times New Roman" w:hAnsi="Times New Roman" w:cs="Times New Roman"/>
                <w:b/>
                <w:sz w:val="24"/>
                <w:szCs w:val="24"/>
                <w:lang w:val="uk-UA" w:eastAsia="uk-UA"/>
              </w:rPr>
            </w:pPr>
            <w:r w:rsidRPr="00D766FF">
              <w:rPr>
                <w:rFonts w:ascii="Times New Roman" w:eastAsia="Times New Roman" w:hAnsi="Times New Roman" w:cs="Times New Roman"/>
                <w:b/>
                <w:sz w:val="24"/>
                <w:szCs w:val="24"/>
                <w:lang w:val="uk-UA" w:eastAsia="uk-UA"/>
              </w:rPr>
              <w:t>2 563 гривні</w:t>
            </w:r>
          </w:p>
        </w:tc>
      </w:tr>
      <w:tr w:rsidR="00DE6D10" w:rsidRPr="00DE6D10" w14:paraId="140FAF2F"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FFFFFF"/>
            <w:hideMark/>
          </w:tcPr>
          <w:p w14:paraId="629AE652" w14:textId="77777777" w:rsidR="00DE6D10" w:rsidRPr="00D766FF" w:rsidRDefault="00DE6D10" w:rsidP="00D766FF">
            <w:pPr>
              <w:spacing w:after="0" w:line="240" w:lineRule="auto"/>
              <w:ind w:firstLine="38"/>
              <w:jc w:val="both"/>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дітей віком від 6 до 18 років</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6B82CD6D" w14:textId="77777777" w:rsidR="00DE6D10" w:rsidRPr="00D766FF" w:rsidRDefault="00DE6D10" w:rsidP="00DE6D10">
            <w:pPr>
              <w:tabs>
                <w:tab w:val="left" w:pos="0"/>
              </w:tabs>
              <w:spacing w:after="0" w:line="240" w:lineRule="auto"/>
              <w:ind w:firstLine="1735"/>
              <w:contextualSpacing/>
              <w:outlineLvl w:val="2"/>
              <w:rPr>
                <w:rFonts w:ascii="Times New Roman" w:eastAsia="Times New Roman" w:hAnsi="Times New Roman" w:cs="Times New Roman"/>
                <w:b/>
                <w:sz w:val="24"/>
                <w:szCs w:val="24"/>
                <w:lang w:val="uk-UA" w:eastAsia="uk-UA"/>
              </w:rPr>
            </w:pPr>
            <w:r w:rsidRPr="00D766FF">
              <w:rPr>
                <w:rFonts w:ascii="Times New Roman" w:eastAsia="Times New Roman" w:hAnsi="Times New Roman" w:cs="Times New Roman"/>
                <w:b/>
                <w:sz w:val="24"/>
                <w:szCs w:val="24"/>
                <w:lang w:val="uk-UA" w:eastAsia="uk-UA"/>
              </w:rPr>
              <w:t>3 196 гривень</w:t>
            </w:r>
          </w:p>
        </w:tc>
      </w:tr>
      <w:tr w:rsidR="00DE6D10" w:rsidRPr="00DE6D10" w14:paraId="217DA1EE"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FFFFFF"/>
            <w:hideMark/>
          </w:tcPr>
          <w:p w14:paraId="38C056CC" w14:textId="77777777" w:rsidR="00DE6D10" w:rsidRPr="00D766FF" w:rsidRDefault="00DE6D10" w:rsidP="00D766FF">
            <w:pPr>
              <w:spacing w:after="0" w:line="240" w:lineRule="auto"/>
              <w:ind w:firstLine="38"/>
              <w:jc w:val="both"/>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 xml:space="preserve">працездатних осіб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45CE96D7" w14:textId="77777777" w:rsidR="00DE6D10" w:rsidRPr="00D766FF" w:rsidRDefault="00DE6D10" w:rsidP="00DE6D10">
            <w:pPr>
              <w:tabs>
                <w:tab w:val="left" w:pos="0"/>
              </w:tabs>
              <w:spacing w:after="0" w:line="240" w:lineRule="auto"/>
              <w:ind w:firstLine="1735"/>
              <w:contextualSpacing/>
              <w:outlineLvl w:val="2"/>
              <w:rPr>
                <w:rFonts w:ascii="Times New Roman" w:eastAsia="Times New Roman" w:hAnsi="Times New Roman" w:cs="Times New Roman"/>
                <w:b/>
                <w:sz w:val="24"/>
                <w:szCs w:val="24"/>
                <w:lang w:val="uk-UA" w:eastAsia="uk-UA"/>
              </w:rPr>
            </w:pPr>
            <w:r w:rsidRPr="00D766FF">
              <w:rPr>
                <w:rFonts w:ascii="Times New Roman" w:eastAsia="Times New Roman" w:hAnsi="Times New Roman" w:cs="Times New Roman"/>
                <w:b/>
                <w:sz w:val="24"/>
                <w:szCs w:val="24"/>
                <w:lang w:val="uk-UA" w:eastAsia="uk-UA"/>
              </w:rPr>
              <w:t>3 028 гривні</w:t>
            </w:r>
          </w:p>
        </w:tc>
      </w:tr>
      <w:tr w:rsidR="00DE6D10" w:rsidRPr="00DE6D10" w14:paraId="2A174C11"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FFFFFF"/>
            <w:hideMark/>
          </w:tcPr>
          <w:p w14:paraId="6BB9E98C" w14:textId="77777777" w:rsidR="00DE6D10" w:rsidRPr="00D766FF" w:rsidRDefault="00DE6D10" w:rsidP="00D766FF">
            <w:pPr>
              <w:spacing w:after="0" w:line="240" w:lineRule="auto"/>
              <w:ind w:firstLine="38"/>
              <w:jc w:val="both"/>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осіб, які втратили працездатність</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564181A4" w14:textId="77777777" w:rsidR="00DE6D10" w:rsidRPr="00D766FF" w:rsidRDefault="00DE6D10" w:rsidP="00DE6D10">
            <w:pPr>
              <w:tabs>
                <w:tab w:val="left" w:pos="0"/>
              </w:tabs>
              <w:spacing w:after="0" w:line="240" w:lineRule="auto"/>
              <w:ind w:firstLine="1735"/>
              <w:contextualSpacing/>
              <w:outlineLvl w:val="2"/>
              <w:rPr>
                <w:rFonts w:ascii="Times New Roman" w:eastAsia="Times New Roman" w:hAnsi="Times New Roman" w:cs="Times New Roman"/>
                <w:b/>
                <w:sz w:val="24"/>
                <w:szCs w:val="24"/>
                <w:lang w:val="uk-UA" w:eastAsia="uk-UA"/>
              </w:rPr>
            </w:pPr>
            <w:r w:rsidRPr="00D766FF">
              <w:rPr>
                <w:rFonts w:ascii="Times New Roman" w:eastAsia="Times New Roman" w:hAnsi="Times New Roman" w:cs="Times New Roman"/>
                <w:b/>
                <w:sz w:val="24"/>
                <w:szCs w:val="24"/>
                <w:lang w:val="uk-UA" w:eastAsia="uk-UA"/>
              </w:rPr>
              <w:t>2 361 гривня</w:t>
            </w:r>
          </w:p>
        </w:tc>
      </w:tr>
      <w:tr w:rsidR="00DE6D10" w:rsidRPr="00DE6D10" w14:paraId="7D852C26"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DEEAF6"/>
            <w:hideMark/>
          </w:tcPr>
          <w:p w14:paraId="5ACDF9B2" w14:textId="77777777" w:rsidR="00DE6D10" w:rsidRPr="00D766FF" w:rsidRDefault="00DE6D10" w:rsidP="00DE6D10">
            <w:pPr>
              <w:tabs>
                <w:tab w:val="left" w:pos="0"/>
              </w:tabs>
              <w:spacing w:after="0" w:line="240" w:lineRule="auto"/>
              <w:contextualSpacing/>
              <w:jc w:val="center"/>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lastRenderedPageBreak/>
              <w:t>ПОКАЗНИКИ</w:t>
            </w:r>
          </w:p>
        </w:tc>
        <w:tc>
          <w:tcPr>
            <w:tcW w:w="4394" w:type="dxa"/>
            <w:tcBorders>
              <w:top w:val="single" w:sz="4" w:space="0" w:color="auto"/>
              <w:left w:val="single" w:sz="4" w:space="0" w:color="auto"/>
              <w:bottom w:val="single" w:sz="4" w:space="0" w:color="auto"/>
              <w:right w:val="single" w:sz="4" w:space="0" w:color="auto"/>
            </w:tcBorders>
            <w:shd w:val="clear" w:color="auto" w:fill="DEEAF6"/>
            <w:hideMark/>
          </w:tcPr>
          <w:p w14:paraId="2AF1137B" w14:textId="77777777" w:rsidR="00DE6D10" w:rsidRPr="00D766FF" w:rsidRDefault="00DE6D10" w:rsidP="00DE6D10">
            <w:pPr>
              <w:tabs>
                <w:tab w:val="left" w:pos="0"/>
              </w:tabs>
              <w:spacing w:after="0" w:line="240" w:lineRule="auto"/>
              <w:contextualSpacing/>
              <w:jc w:val="center"/>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РОЗМІРИ</w:t>
            </w:r>
          </w:p>
        </w:tc>
      </w:tr>
      <w:tr w:rsidR="00DE6D10" w:rsidRPr="00DE6D10" w14:paraId="68162E14" w14:textId="77777777" w:rsidTr="00D766FF">
        <w:tc>
          <w:tcPr>
            <w:tcW w:w="9639" w:type="dxa"/>
            <w:gridSpan w:val="2"/>
            <w:tcBorders>
              <w:top w:val="single" w:sz="4" w:space="0" w:color="auto"/>
              <w:left w:val="single" w:sz="4" w:space="0" w:color="auto"/>
              <w:bottom w:val="single" w:sz="4" w:space="0" w:color="auto"/>
              <w:right w:val="single" w:sz="4" w:space="0" w:color="auto"/>
            </w:tcBorders>
            <w:shd w:val="clear" w:color="auto" w:fill="FFFFF3"/>
            <w:hideMark/>
          </w:tcPr>
          <w:p w14:paraId="78FB9F2B" w14:textId="77777777" w:rsidR="00DE6D10" w:rsidRPr="00D766FF" w:rsidRDefault="00DE6D10" w:rsidP="00DE6D10">
            <w:pPr>
              <w:tabs>
                <w:tab w:val="left" w:pos="0"/>
              </w:tabs>
              <w:spacing w:after="0" w:line="240" w:lineRule="auto"/>
              <w:contextualSpacing/>
              <w:jc w:val="both"/>
              <w:outlineLvl w:val="2"/>
              <w:rPr>
                <w:rFonts w:ascii="Times New Roman" w:eastAsia="Times New Roman" w:hAnsi="Times New Roman" w:cs="Times New Roman"/>
                <w:i/>
                <w:sz w:val="24"/>
                <w:szCs w:val="24"/>
                <w:lang w:val="uk-UA" w:eastAsia="uk-UA"/>
              </w:rPr>
            </w:pPr>
            <w:r w:rsidRPr="00D766FF">
              <w:rPr>
                <w:rFonts w:ascii="Times New Roman" w:eastAsia="Times New Roman" w:hAnsi="Times New Roman" w:cs="Times New Roman"/>
                <w:i/>
                <w:sz w:val="24"/>
                <w:szCs w:val="24"/>
                <w:lang w:val="uk-UA" w:eastAsia="uk-UA"/>
              </w:rPr>
              <w:t>З 01 січня 2025 року мінімальна заробітна плата залишається на рівні грудня 2024 року:</w:t>
            </w:r>
          </w:p>
        </w:tc>
      </w:tr>
      <w:tr w:rsidR="00DE6D10" w:rsidRPr="00DE6D10" w14:paraId="6B3C535C"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FFFFFF"/>
            <w:hideMark/>
          </w:tcPr>
          <w:p w14:paraId="35F2A00A" w14:textId="77777777" w:rsidR="00DE6D10" w:rsidRPr="00D766FF" w:rsidRDefault="00DE6D10" w:rsidP="00DE6D10">
            <w:pPr>
              <w:tabs>
                <w:tab w:val="left" w:pos="0"/>
              </w:tabs>
              <w:spacing w:after="0" w:line="240" w:lineRule="auto"/>
              <w:contextualSpacing/>
              <w:jc w:val="both"/>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у місячному розмірі</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37F27341" w14:textId="77777777" w:rsidR="00DE6D10" w:rsidRPr="00D766FF" w:rsidRDefault="00DE6D10" w:rsidP="00DE6D10">
            <w:pPr>
              <w:tabs>
                <w:tab w:val="left" w:pos="0"/>
              </w:tabs>
              <w:spacing w:after="0" w:line="240" w:lineRule="auto"/>
              <w:ind w:firstLine="1735"/>
              <w:contextualSpacing/>
              <w:outlineLvl w:val="2"/>
              <w:rPr>
                <w:rFonts w:ascii="Times New Roman" w:eastAsia="Times New Roman" w:hAnsi="Times New Roman" w:cs="Times New Roman"/>
                <w:b/>
                <w:sz w:val="24"/>
                <w:szCs w:val="24"/>
                <w:lang w:val="uk-UA" w:eastAsia="uk-UA"/>
              </w:rPr>
            </w:pPr>
            <w:r w:rsidRPr="00D766FF">
              <w:rPr>
                <w:rFonts w:ascii="Times New Roman" w:eastAsia="Times New Roman" w:hAnsi="Times New Roman" w:cs="Times New Roman"/>
                <w:b/>
                <w:sz w:val="24"/>
                <w:szCs w:val="24"/>
                <w:lang w:val="uk-UA" w:eastAsia="uk-UA"/>
              </w:rPr>
              <w:t>8 000 гривень</w:t>
            </w:r>
          </w:p>
        </w:tc>
      </w:tr>
      <w:tr w:rsidR="00DE6D10" w:rsidRPr="00DE6D10" w14:paraId="79A91598"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FFFFFF"/>
            <w:hideMark/>
          </w:tcPr>
          <w:p w14:paraId="0456ECF5" w14:textId="77777777" w:rsidR="00DE6D10" w:rsidRPr="00D766FF" w:rsidRDefault="00DE6D10" w:rsidP="00DE6D10">
            <w:pPr>
              <w:tabs>
                <w:tab w:val="left" w:pos="0"/>
              </w:tabs>
              <w:spacing w:after="0" w:line="240" w:lineRule="auto"/>
              <w:contextualSpacing/>
              <w:jc w:val="both"/>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у погодинному розмірі</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15CD2249" w14:textId="77777777" w:rsidR="00DE6D10" w:rsidRPr="00D766FF" w:rsidRDefault="00DE6D10" w:rsidP="00DE6D10">
            <w:pPr>
              <w:tabs>
                <w:tab w:val="left" w:pos="0"/>
              </w:tabs>
              <w:spacing w:after="0" w:line="240" w:lineRule="auto"/>
              <w:ind w:firstLine="1735"/>
              <w:contextualSpacing/>
              <w:outlineLvl w:val="2"/>
              <w:rPr>
                <w:rFonts w:ascii="Times New Roman" w:eastAsia="Times New Roman" w:hAnsi="Times New Roman" w:cs="Times New Roman"/>
                <w:b/>
                <w:sz w:val="24"/>
                <w:szCs w:val="24"/>
                <w:lang w:val="uk-UA" w:eastAsia="uk-UA"/>
              </w:rPr>
            </w:pPr>
            <w:r w:rsidRPr="00D766FF">
              <w:rPr>
                <w:rFonts w:ascii="Times New Roman" w:eastAsia="Times New Roman" w:hAnsi="Times New Roman" w:cs="Times New Roman"/>
                <w:b/>
                <w:sz w:val="24"/>
                <w:szCs w:val="24"/>
                <w:lang w:val="uk-UA" w:eastAsia="uk-UA"/>
              </w:rPr>
              <w:t>48 гривень</w:t>
            </w:r>
          </w:p>
        </w:tc>
      </w:tr>
      <w:tr w:rsidR="00DE6D10" w:rsidRPr="00DE6D10" w14:paraId="4BEE88B9" w14:textId="77777777" w:rsidTr="00D766FF">
        <w:tc>
          <w:tcPr>
            <w:tcW w:w="9639" w:type="dxa"/>
            <w:gridSpan w:val="2"/>
            <w:tcBorders>
              <w:top w:val="single" w:sz="4" w:space="0" w:color="auto"/>
              <w:left w:val="single" w:sz="4" w:space="0" w:color="auto"/>
              <w:bottom w:val="single" w:sz="4" w:space="0" w:color="auto"/>
              <w:right w:val="single" w:sz="4" w:space="0" w:color="auto"/>
            </w:tcBorders>
            <w:shd w:val="clear" w:color="auto" w:fill="FFFFF3"/>
            <w:hideMark/>
          </w:tcPr>
          <w:p w14:paraId="66AE6892" w14:textId="16293122" w:rsidR="00DE6D10" w:rsidRPr="00713C48" w:rsidRDefault="00DE6D10" w:rsidP="00DE6D10">
            <w:pPr>
              <w:tabs>
                <w:tab w:val="left" w:pos="0"/>
              </w:tabs>
              <w:spacing w:after="0" w:line="240" w:lineRule="auto"/>
              <w:contextualSpacing/>
              <w:jc w:val="both"/>
              <w:outlineLvl w:val="2"/>
              <w:rPr>
                <w:rFonts w:ascii="Times New Roman" w:eastAsia="Times New Roman" w:hAnsi="Times New Roman" w:cs="Times New Roman"/>
                <w:i/>
                <w:sz w:val="24"/>
                <w:szCs w:val="24"/>
                <w:lang w:val="uk-UA" w:eastAsia="uk-UA"/>
              </w:rPr>
            </w:pPr>
            <w:r w:rsidRPr="00713C48">
              <w:rPr>
                <w:rFonts w:ascii="Times New Roman" w:eastAsia="Times New Roman" w:hAnsi="Times New Roman" w:cs="Times New Roman"/>
                <w:i/>
                <w:sz w:val="24"/>
                <w:szCs w:val="24"/>
                <w:lang w:val="uk-UA" w:eastAsia="uk-UA"/>
              </w:rPr>
              <w:t xml:space="preserve">З 01 січня 2025 року посадовий оклад працівника І тарифного розряду Єдиної тарифної сітки </w:t>
            </w:r>
            <w:r w:rsidR="00713C48" w:rsidRPr="00D766FF">
              <w:rPr>
                <w:rFonts w:ascii="Times New Roman" w:eastAsia="Times New Roman" w:hAnsi="Times New Roman" w:cs="Times New Roman"/>
                <w:i/>
                <w:sz w:val="24"/>
                <w:szCs w:val="24"/>
                <w:lang w:val="uk-UA" w:eastAsia="uk-UA"/>
              </w:rPr>
              <w:t>залишається на рівні грудня 2024 року:</w:t>
            </w:r>
          </w:p>
        </w:tc>
      </w:tr>
      <w:tr w:rsidR="00DE6D10" w:rsidRPr="00DE6D10" w14:paraId="14C901D0" w14:textId="77777777" w:rsidTr="00D766FF">
        <w:tc>
          <w:tcPr>
            <w:tcW w:w="5245" w:type="dxa"/>
            <w:tcBorders>
              <w:top w:val="single" w:sz="4" w:space="0" w:color="auto"/>
              <w:left w:val="single" w:sz="4" w:space="0" w:color="auto"/>
              <w:bottom w:val="single" w:sz="4" w:space="0" w:color="auto"/>
              <w:right w:val="single" w:sz="4" w:space="0" w:color="auto"/>
            </w:tcBorders>
            <w:shd w:val="clear" w:color="auto" w:fill="FFFFFF"/>
            <w:hideMark/>
          </w:tcPr>
          <w:p w14:paraId="18FFF953" w14:textId="77777777" w:rsidR="00DE6D10" w:rsidRPr="00D766FF" w:rsidRDefault="00DE6D10" w:rsidP="00DE6D10">
            <w:pPr>
              <w:tabs>
                <w:tab w:val="left" w:pos="0"/>
              </w:tabs>
              <w:spacing w:after="0" w:line="240" w:lineRule="auto"/>
              <w:contextualSpacing/>
              <w:jc w:val="both"/>
              <w:outlineLvl w:val="2"/>
              <w:rPr>
                <w:rFonts w:ascii="Times New Roman" w:eastAsia="Times New Roman" w:hAnsi="Times New Roman" w:cs="Times New Roman"/>
                <w:sz w:val="24"/>
                <w:szCs w:val="24"/>
                <w:lang w:val="uk-UA" w:eastAsia="uk-UA"/>
              </w:rPr>
            </w:pPr>
            <w:r w:rsidRPr="00D766FF">
              <w:rPr>
                <w:rFonts w:ascii="Times New Roman" w:eastAsia="Times New Roman" w:hAnsi="Times New Roman" w:cs="Times New Roman"/>
                <w:sz w:val="24"/>
                <w:szCs w:val="24"/>
                <w:lang w:val="uk-UA" w:eastAsia="uk-UA"/>
              </w:rPr>
              <w:t>прогнозний розмір</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2F0CB002" w14:textId="77777777" w:rsidR="00DE6D10" w:rsidRPr="00D766FF" w:rsidRDefault="00DE6D10" w:rsidP="00DE6D10">
            <w:pPr>
              <w:tabs>
                <w:tab w:val="left" w:pos="0"/>
              </w:tabs>
              <w:spacing w:after="0" w:line="240" w:lineRule="auto"/>
              <w:ind w:firstLine="601"/>
              <w:contextualSpacing/>
              <w:jc w:val="center"/>
              <w:outlineLvl w:val="2"/>
              <w:rPr>
                <w:rFonts w:ascii="Times New Roman" w:eastAsia="Times New Roman" w:hAnsi="Times New Roman" w:cs="Times New Roman"/>
                <w:b/>
                <w:sz w:val="24"/>
                <w:szCs w:val="24"/>
                <w:lang w:val="uk-UA" w:eastAsia="uk-UA"/>
              </w:rPr>
            </w:pPr>
            <w:r w:rsidRPr="00D766FF">
              <w:rPr>
                <w:rFonts w:ascii="Times New Roman" w:eastAsia="Times New Roman" w:hAnsi="Times New Roman" w:cs="Times New Roman"/>
                <w:b/>
                <w:sz w:val="24"/>
                <w:szCs w:val="24"/>
                <w:lang w:val="uk-UA" w:eastAsia="uk-UA"/>
              </w:rPr>
              <w:t>3195 гривень</w:t>
            </w:r>
          </w:p>
        </w:tc>
      </w:tr>
    </w:tbl>
    <w:p w14:paraId="498170CC" w14:textId="77777777" w:rsidR="008D0DD3" w:rsidRDefault="008D0DD3" w:rsidP="002819DB">
      <w:pPr>
        <w:spacing w:after="0" w:line="240" w:lineRule="auto"/>
        <w:ind w:right="-92"/>
        <w:jc w:val="center"/>
        <w:rPr>
          <w:rFonts w:ascii="Times New Roman" w:eastAsia="Times New Roman" w:hAnsi="Times New Roman" w:cs="Times New Roman"/>
          <w:b/>
          <w:sz w:val="36"/>
          <w:szCs w:val="36"/>
          <w:lang w:val="uk-UA" w:eastAsia="uk-UA"/>
        </w:rPr>
      </w:pPr>
    </w:p>
    <w:p w14:paraId="7E574E2B" w14:textId="4BA9BB40" w:rsidR="00DE6D10" w:rsidRPr="000A3B54" w:rsidRDefault="00DE6D10" w:rsidP="002819DB">
      <w:pPr>
        <w:spacing w:after="0" w:line="240" w:lineRule="auto"/>
        <w:ind w:right="-92"/>
        <w:jc w:val="center"/>
        <w:rPr>
          <w:rFonts w:ascii="Times New Roman" w:eastAsia="Times New Roman" w:hAnsi="Times New Roman" w:cs="Times New Roman"/>
          <w:b/>
          <w:sz w:val="36"/>
          <w:szCs w:val="36"/>
          <w:lang w:eastAsia="uk-UA"/>
        </w:rPr>
      </w:pPr>
      <w:r w:rsidRPr="000A3B54">
        <w:rPr>
          <w:rFonts w:ascii="Times New Roman" w:eastAsia="Times New Roman" w:hAnsi="Times New Roman" w:cs="Times New Roman"/>
          <w:b/>
          <w:sz w:val="36"/>
          <w:szCs w:val="36"/>
          <w:lang w:val="uk-UA" w:eastAsia="uk-UA"/>
        </w:rPr>
        <w:t>Соціально – економічний стан в 2024 році</w:t>
      </w:r>
    </w:p>
    <w:p w14:paraId="765EBE01" w14:textId="77777777" w:rsidR="00DE6D10" w:rsidRPr="000A3B54" w:rsidRDefault="00DE6D10" w:rsidP="00D766FF">
      <w:pPr>
        <w:spacing w:after="0" w:line="240" w:lineRule="auto"/>
        <w:ind w:right="-92" w:firstLine="709"/>
        <w:jc w:val="center"/>
        <w:rPr>
          <w:rFonts w:ascii="Times New Roman" w:eastAsia="Times New Roman" w:hAnsi="Times New Roman" w:cs="Times New Roman"/>
          <w:b/>
          <w:sz w:val="36"/>
          <w:szCs w:val="36"/>
          <w:lang w:val="uk-UA" w:eastAsia="uk-UA"/>
        </w:rPr>
      </w:pPr>
      <w:r w:rsidRPr="000A3B54">
        <w:rPr>
          <w:rFonts w:ascii="Times New Roman" w:eastAsia="Times New Roman" w:hAnsi="Times New Roman" w:cs="Times New Roman"/>
          <w:b/>
          <w:sz w:val="36"/>
          <w:szCs w:val="36"/>
          <w:lang w:val="uk-UA" w:eastAsia="uk-UA"/>
        </w:rPr>
        <w:t>та прогноз  розвитку на 2025 рік</w:t>
      </w:r>
    </w:p>
    <w:p w14:paraId="072B08F2" w14:textId="24B9999D" w:rsidR="00150270" w:rsidRDefault="00150270" w:rsidP="00D766FF">
      <w:pPr>
        <w:spacing w:after="0" w:line="240" w:lineRule="auto"/>
        <w:ind w:right="-92" w:firstLine="709"/>
        <w:jc w:val="center"/>
        <w:rPr>
          <w:rFonts w:ascii="Times New Roman" w:eastAsia="Times New Roman" w:hAnsi="Times New Roman" w:cs="Times New Roman"/>
          <w:b/>
          <w:sz w:val="36"/>
          <w:szCs w:val="36"/>
          <w:lang w:val="uk-UA" w:eastAsia="uk-UA"/>
        </w:rPr>
      </w:pPr>
    </w:p>
    <w:p w14:paraId="1902D008" w14:textId="77777777" w:rsidR="00DE6D10" w:rsidRPr="000A3B54" w:rsidRDefault="00150270" w:rsidP="00DE6D10">
      <w:pPr>
        <w:spacing w:after="0" w:line="240" w:lineRule="auto"/>
        <w:ind w:firstLine="567"/>
        <w:jc w:val="both"/>
        <w:rPr>
          <w:rFonts w:ascii="Times New Roman" w:eastAsia="Times New Roman" w:hAnsi="Times New Roman" w:cs="Times New Roman"/>
          <w:sz w:val="28"/>
          <w:szCs w:val="28"/>
          <w:lang w:val="uk-UA" w:eastAsia="uk-UA"/>
        </w:rPr>
      </w:pPr>
      <w:r w:rsidRPr="00150270">
        <w:rPr>
          <w:rFonts w:ascii="Times New Roman" w:hAnsi="Times New Roman" w:cs="Times New Roman"/>
          <w:color w:val="000000"/>
          <w:sz w:val="28"/>
          <w:szCs w:val="28"/>
          <w:lang w:val="uk-UA"/>
        </w:rPr>
        <w:t>Жмеринська міська територіальна громада є найбільшою громадою у Вінницькій області,  до якої  входить</w:t>
      </w:r>
      <w:r w:rsidRPr="00150270">
        <w:rPr>
          <w:rFonts w:ascii="Times New Roman" w:eastAsia="Times New Roman" w:hAnsi="Times New Roman" w:cs="Times New Roman"/>
          <w:sz w:val="28"/>
          <w:szCs w:val="28"/>
          <w:lang w:val="uk-UA" w:eastAsia="uk-UA"/>
        </w:rPr>
        <w:t xml:space="preserve"> </w:t>
      </w:r>
      <w:r w:rsidR="00DE6D10" w:rsidRPr="00150270">
        <w:rPr>
          <w:rFonts w:ascii="Times New Roman" w:eastAsia="Times New Roman" w:hAnsi="Times New Roman" w:cs="Times New Roman"/>
          <w:sz w:val="28"/>
          <w:szCs w:val="28"/>
          <w:lang w:val="uk-UA" w:eastAsia="uk-UA"/>
        </w:rPr>
        <w:t>місто</w:t>
      </w:r>
      <w:r w:rsidR="00DE6D10" w:rsidRPr="000A3B54">
        <w:rPr>
          <w:rFonts w:ascii="Times New Roman" w:eastAsia="Times New Roman" w:hAnsi="Times New Roman" w:cs="Times New Roman"/>
          <w:sz w:val="28"/>
          <w:szCs w:val="28"/>
          <w:lang w:val="uk-UA" w:eastAsia="uk-UA"/>
        </w:rPr>
        <w:t xml:space="preserve"> обласного значення Жмеринка, селище Браїлів  та 32 сільських населених пункти. Площа території громади – 531,0 км². Утворено 12 </w:t>
      </w:r>
      <w:proofErr w:type="spellStart"/>
      <w:r w:rsidR="00DE6D10" w:rsidRPr="000A3B54">
        <w:rPr>
          <w:rFonts w:ascii="Times New Roman" w:eastAsia="Times New Roman" w:hAnsi="Times New Roman" w:cs="Times New Roman"/>
          <w:sz w:val="28"/>
          <w:szCs w:val="28"/>
          <w:lang w:val="uk-UA" w:eastAsia="uk-UA"/>
        </w:rPr>
        <w:t>старостинських</w:t>
      </w:r>
      <w:proofErr w:type="spellEnd"/>
      <w:r w:rsidR="00DE6D10" w:rsidRPr="000A3B54">
        <w:rPr>
          <w:rFonts w:ascii="Times New Roman" w:eastAsia="Times New Roman" w:hAnsi="Times New Roman" w:cs="Times New Roman"/>
          <w:sz w:val="28"/>
          <w:szCs w:val="28"/>
          <w:lang w:val="uk-UA" w:eastAsia="uk-UA"/>
        </w:rPr>
        <w:t xml:space="preserve"> округів, а саме: </w:t>
      </w:r>
      <w:proofErr w:type="spellStart"/>
      <w:r w:rsidR="00DE6D10" w:rsidRPr="000A3B54">
        <w:rPr>
          <w:rFonts w:ascii="Times New Roman" w:eastAsia="Times New Roman" w:hAnsi="Times New Roman" w:cs="Times New Roman"/>
          <w:sz w:val="28"/>
          <w:szCs w:val="28"/>
          <w:lang w:val="uk-UA" w:eastAsia="uk-UA"/>
        </w:rPr>
        <w:t>Жуковецький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Коростівецький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Рівський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Леляцький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Браїлівський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Біликовецький</w:t>
      </w:r>
      <w:proofErr w:type="spellEnd"/>
      <w:r w:rsidR="00DE6D10" w:rsidRPr="000A3B54">
        <w:rPr>
          <w:rFonts w:ascii="Times New Roman" w:eastAsia="Times New Roman" w:hAnsi="Times New Roman" w:cs="Times New Roman"/>
          <w:sz w:val="28"/>
          <w:szCs w:val="28"/>
          <w:lang w:val="uk-UA" w:eastAsia="uk-UA"/>
        </w:rPr>
        <w:t xml:space="preserve">, Дубівський, </w:t>
      </w:r>
      <w:proofErr w:type="spellStart"/>
      <w:r w:rsidR="00DE6D10" w:rsidRPr="000A3B54">
        <w:rPr>
          <w:rFonts w:ascii="Times New Roman" w:eastAsia="Times New Roman" w:hAnsi="Times New Roman" w:cs="Times New Roman"/>
          <w:sz w:val="28"/>
          <w:szCs w:val="28"/>
          <w:lang w:val="uk-UA" w:eastAsia="uk-UA"/>
        </w:rPr>
        <w:t>Кармалюківський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Куриловецький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Лисогірський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Людавський</w:t>
      </w:r>
      <w:proofErr w:type="spellEnd"/>
      <w:r w:rsidR="00DE6D10" w:rsidRPr="000A3B54">
        <w:rPr>
          <w:rFonts w:ascii="Times New Roman" w:eastAsia="Times New Roman" w:hAnsi="Times New Roman" w:cs="Times New Roman"/>
          <w:sz w:val="28"/>
          <w:szCs w:val="28"/>
          <w:lang w:val="uk-UA" w:eastAsia="uk-UA"/>
        </w:rPr>
        <w:t xml:space="preserve"> та </w:t>
      </w:r>
      <w:proofErr w:type="spellStart"/>
      <w:r w:rsidR="00DE6D10" w:rsidRPr="000A3B54">
        <w:rPr>
          <w:rFonts w:ascii="Times New Roman" w:eastAsia="Times New Roman" w:hAnsi="Times New Roman" w:cs="Times New Roman"/>
          <w:sz w:val="28"/>
          <w:szCs w:val="28"/>
          <w:lang w:val="uk-UA" w:eastAsia="uk-UA"/>
        </w:rPr>
        <w:t>Почапинецький</w:t>
      </w:r>
      <w:proofErr w:type="spellEnd"/>
      <w:r w:rsidR="00DE6D10" w:rsidRPr="000A3B54">
        <w:rPr>
          <w:rFonts w:ascii="Times New Roman" w:eastAsia="Times New Roman" w:hAnsi="Times New Roman" w:cs="Times New Roman"/>
          <w:sz w:val="28"/>
          <w:szCs w:val="28"/>
          <w:lang w:val="uk-UA" w:eastAsia="uk-UA"/>
        </w:rPr>
        <w:t xml:space="preserve"> </w:t>
      </w:r>
      <w:proofErr w:type="spellStart"/>
      <w:r w:rsidR="00DE6D10" w:rsidRPr="000A3B54">
        <w:rPr>
          <w:rFonts w:ascii="Times New Roman" w:eastAsia="Times New Roman" w:hAnsi="Times New Roman" w:cs="Times New Roman"/>
          <w:sz w:val="28"/>
          <w:szCs w:val="28"/>
          <w:lang w:val="uk-UA" w:eastAsia="uk-UA"/>
        </w:rPr>
        <w:t>старостинські</w:t>
      </w:r>
      <w:proofErr w:type="spellEnd"/>
      <w:r w:rsidR="00DE6D10" w:rsidRPr="000A3B54">
        <w:rPr>
          <w:rFonts w:ascii="Times New Roman" w:eastAsia="Times New Roman" w:hAnsi="Times New Roman" w:cs="Times New Roman"/>
          <w:sz w:val="28"/>
          <w:szCs w:val="28"/>
          <w:lang w:val="uk-UA" w:eastAsia="uk-UA"/>
        </w:rPr>
        <w:t xml:space="preserve"> округи.</w:t>
      </w:r>
    </w:p>
    <w:p w14:paraId="1BF38B84" w14:textId="77777777" w:rsidR="00DE6D10" w:rsidRPr="000A3B54" w:rsidRDefault="00DE6D10" w:rsidP="00DE6D10">
      <w:pPr>
        <w:spacing w:after="0" w:line="240" w:lineRule="auto"/>
        <w:ind w:firstLine="567"/>
        <w:jc w:val="both"/>
        <w:rPr>
          <w:rFonts w:ascii="Times New Roman" w:eastAsia="Times New Roman" w:hAnsi="Times New Roman" w:cs="Times New Roman"/>
          <w:b/>
          <w:sz w:val="28"/>
          <w:szCs w:val="28"/>
          <w:lang w:val="uk-UA" w:eastAsia="uk-UA"/>
        </w:rPr>
      </w:pPr>
      <w:r w:rsidRPr="000A3B54">
        <w:rPr>
          <w:rFonts w:ascii="Times New Roman" w:eastAsia="Times New Roman" w:hAnsi="Times New Roman" w:cs="Times New Roman"/>
          <w:sz w:val="28"/>
          <w:szCs w:val="28"/>
          <w:lang w:val="uk-UA" w:eastAsia="uk-UA"/>
        </w:rPr>
        <w:t>Загальна кількість населення, місце проживання якого зареєстровано на території Жмеринської МТГ станом на 03.06.2024 року</w:t>
      </w:r>
      <w:r w:rsidR="008B0B2C"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lang w:val="uk-UA" w:eastAsia="uk-UA"/>
        </w:rPr>
        <w:t xml:space="preserve"> складає 44 053 особи, відповідно до даних Реєстру територіальної громади, ведення якого здійсню</w:t>
      </w:r>
      <w:r w:rsidR="008B0B2C" w:rsidRPr="000A3B54">
        <w:rPr>
          <w:rFonts w:ascii="Times New Roman" w:eastAsia="Times New Roman" w:hAnsi="Times New Roman" w:cs="Times New Roman"/>
          <w:sz w:val="28"/>
          <w:szCs w:val="28"/>
          <w:lang w:val="uk-UA" w:eastAsia="uk-UA"/>
        </w:rPr>
        <w:t>є</w:t>
      </w:r>
      <w:r w:rsidRPr="000A3B54">
        <w:rPr>
          <w:rFonts w:ascii="Times New Roman" w:eastAsia="Times New Roman" w:hAnsi="Times New Roman" w:cs="Times New Roman"/>
          <w:sz w:val="28"/>
          <w:szCs w:val="28"/>
          <w:lang w:val="uk-UA" w:eastAsia="uk-UA"/>
        </w:rPr>
        <w:t xml:space="preserve"> Управління «ЦНАП».</w:t>
      </w:r>
    </w:p>
    <w:p w14:paraId="693BFACD" w14:textId="77777777" w:rsidR="00DE6D10" w:rsidRPr="000A3B54" w:rsidRDefault="008B0B2C" w:rsidP="00DE6D10">
      <w:pPr>
        <w:widowControl w:val="0"/>
        <w:shd w:val="clear" w:color="auto" w:fill="FFFFFF"/>
        <w:tabs>
          <w:tab w:val="left" w:pos="1134"/>
          <w:tab w:val="left" w:pos="2926"/>
        </w:tabs>
        <w:spacing w:before="60" w:after="0" w:line="240" w:lineRule="auto"/>
        <w:ind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Водночас, для розрахунку горизонтального вирівнювання на 2025 рік, врахована ч</w:t>
      </w:r>
      <w:r w:rsidR="00DE6D10" w:rsidRPr="000A3B54">
        <w:rPr>
          <w:rFonts w:ascii="Times New Roman" w:eastAsia="Times New Roman" w:hAnsi="Times New Roman" w:cs="Times New Roman"/>
          <w:sz w:val="28"/>
          <w:szCs w:val="28"/>
          <w:lang w:val="uk-UA" w:eastAsia="uk-UA"/>
        </w:rPr>
        <w:t>исельність населення Жмеринської МТГ</w:t>
      </w:r>
      <w:r w:rsidRPr="000A3B54">
        <w:rPr>
          <w:rFonts w:ascii="Times New Roman" w:eastAsia="Times New Roman" w:hAnsi="Times New Roman" w:cs="Times New Roman"/>
          <w:sz w:val="28"/>
          <w:szCs w:val="28"/>
          <w:lang w:val="uk-UA" w:eastAsia="uk-UA"/>
        </w:rPr>
        <w:t xml:space="preserve"> </w:t>
      </w:r>
      <w:r w:rsidR="00DE6D10" w:rsidRPr="000A3B54">
        <w:rPr>
          <w:rFonts w:ascii="Times New Roman" w:eastAsia="Times New Roman" w:hAnsi="Times New Roman" w:cs="Times New Roman"/>
          <w:sz w:val="28"/>
          <w:szCs w:val="28"/>
          <w:lang w:val="uk-UA" w:eastAsia="uk-UA"/>
        </w:rPr>
        <w:t xml:space="preserve">за даними Головного управління статистики, станом на 01.01.2022 року, становить 48 271 особа, з них: 38 136 осіб – міських жителів, 10 135 осіб – жителі сільської місцевості. </w:t>
      </w:r>
    </w:p>
    <w:p w14:paraId="3D117EFD" w14:textId="77777777" w:rsidR="00DE6D10" w:rsidRPr="000A3B54" w:rsidRDefault="00DE6D10" w:rsidP="00DE6D10">
      <w:pPr>
        <w:widowControl w:val="0"/>
        <w:tabs>
          <w:tab w:val="left" w:pos="709"/>
        </w:tabs>
        <w:spacing w:after="0" w:line="240" w:lineRule="auto"/>
        <w:ind w:firstLine="567"/>
        <w:jc w:val="both"/>
        <w:rPr>
          <w:rFonts w:ascii="Times New Roman" w:eastAsia="Times New Roman" w:hAnsi="Times New Roman" w:cs="Times New Roman"/>
          <w:sz w:val="28"/>
          <w:szCs w:val="28"/>
          <w:shd w:val="clear" w:color="auto" w:fill="FFFFFF"/>
          <w:lang w:val="uk-UA" w:eastAsia="uk-UA"/>
        </w:rPr>
      </w:pPr>
      <w:r w:rsidRPr="000A3B54">
        <w:rPr>
          <w:rFonts w:ascii="Times New Roman" w:eastAsia="Times New Roman" w:hAnsi="Times New Roman" w:cs="Times New Roman"/>
          <w:sz w:val="28"/>
          <w:szCs w:val="28"/>
          <w:shd w:val="clear" w:color="auto" w:fill="FFFFFF"/>
          <w:lang w:val="uk-UA" w:eastAsia="uk-UA"/>
        </w:rPr>
        <w:t>Протягом 2023</w:t>
      </w:r>
      <w:r w:rsidR="008B0B2C" w:rsidRPr="000A3B54">
        <w:rPr>
          <w:rFonts w:ascii="Times New Roman" w:eastAsia="Times New Roman" w:hAnsi="Times New Roman" w:cs="Times New Roman"/>
          <w:sz w:val="28"/>
          <w:szCs w:val="28"/>
          <w:shd w:val="clear" w:color="auto" w:fill="FFFFFF"/>
          <w:lang w:val="uk-UA" w:eastAsia="uk-UA"/>
        </w:rPr>
        <w:t>-2024</w:t>
      </w:r>
      <w:r w:rsidRPr="000A3B54">
        <w:rPr>
          <w:rFonts w:ascii="Times New Roman" w:eastAsia="Times New Roman" w:hAnsi="Times New Roman" w:cs="Times New Roman"/>
          <w:sz w:val="28"/>
          <w:szCs w:val="28"/>
          <w:shd w:val="clear" w:color="auto" w:fill="FFFFFF"/>
          <w:lang w:val="uk-UA" w:eastAsia="uk-UA"/>
        </w:rPr>
        <w:t xml:space="preserve"> рок</w:t>
      </w:r>
      <w:r w:rsidR="008B0B2C" w:rsidRPr="000A3B54">
        <w:rPr>
          <w:rFonts w:ascii="Times New Roman" w:eastAsia="Times New Roman" w:hAnsi="Times New Roman" w:cs="Times New Roman"/>
          <w:sz w:val="28"/>
          <w:szCs w:val="28"/>
          <w:shd w:val="clear" w:color="auto" w:fill="FFFFFF"/>
          <w:lang w:val="uk-UA" w:eastAsia="uk-UA"/>
        </w:rPr>
        <w:t>ів</w:t>
      </w:r>
      <w:r w:rsidRPr="000A3B54">
        <w:rPr>
          <w:rFonts w:ascii="Times New Roman" w:eastAsia="Times New Roman" w:hAnsi="Times New Roman" w:cs="Times New Roman"/>
          <w:sz w:val="28"/>
          <w:szCs w:val="28"/>
          <w:shd w:val="clear" w:color="auto" w:fill="FFFFFF"/>
          <w:lang w:val="uk-UA" w:eastAsia="uk-UA"/>
        </w:rPr>
        <w:t xml:space="preserve"> промисловий сектор громади в цілому працював над збереженням стабільної роботи в умовах воєнного стану, а саме: над сплатою податків до бюджетів усіх рівнів та забезпечення своєчасної виплати заробітної плати.</w:t>
      </w:r>
    </w:p>
    <w:p w14:paraId="634174B1" w14:textId="77777777" w:rsidR="00DE6D10" w:rsidRPr="000A3B54" w:rsidRDefault="00DE6D10" w:rsidP="00DE6D10">
      <w:pPr>
        <w:tabs>
          <w:tab w:val="left" w:pos="1134"/>
        </w:tabs>
        <w:suppressAutoHyphens/>
        <w:snapToGrid w:val="0"/>
        <w:spacing w:after="0" w:line="240" w:lineRule="auto"/>
        <w:ind w:right="-92" w:firstLine="709"/>
        <w:jc w:val="both"/>
        <w:rPr>
          <w:rFonts w:ascii="Times New Roman" w:eastAsia="Times New Roman" w:hAnsi="Times New Roman" w:cs="Calibri"/>
          <w:sz w:val="28"/>
          <w:szCs w:val="28"/>
          <w:shd w:val="clear" w:color="auto" w:fill="FFFFFF"/>
          <w:lang w:val="uk-UA" w:eastAsia="ar-SA"/>
        </w:rPr>
      </w:pPr>
      <w:r w:rsidRPr="000A3B54">
        <w:rPr>
          <w:rFonts w:ascii="Times New Roman" w:eastAsia="Times New Roman" w:hAnsi="Times New Roman" w:cs="Calibri"/>
          <w:sz w:val="28"/>
          <w:szCs w:val="28"/>
          <w:shd w:val="clear" w:color="auto" w:fill="FFFFFF"/>
          <w:lang w:val="uk-UA" w:eastAsia="ar-SA"/>
        </w:rPr>
        <w:t xml:space="preserve">В структурі економіки громади найвищу питому вагу займають галузі промисловості: машинобудування, галузь залізничного транспорту, виробництво будівельних матеріалів,  лісова та деревообробна галузь, крім того розвинута галузь </w:t>
      </w:r>
      <w:r w:rsidRPr="000A3B54">
        <w:rPr>
          <w:rFonts w:ascii="Times New Roman" w:eastAsia="Times New Roman" w:hAnsi="Times New Roman" w:cs="Calibri"/>
          <w:bCs/>
          <w:iCs/>
          <w:sz w:val="28"/>
          <w:szCs w:val="28"/>
          <w:shd w:val="clear" w:color="auto" w:fill="FFFFFF"/>
          <w:lang w:val="uk-UA" w:eastAsia="ar-SA"/>
        </w:rPr>
        <w:t>сільськогосподарського</w:t>
      </w:r>
      <w:r w:rsidRPr="000A3B54">
        <w:rPr>
          <w:rFonts w:ascii="Times New Roman" w:eastAsia="Times New Roman" w:hAnsi="Times New Roman" w:cs="Calibri"/>
          <w:sz w:val="28"/>
          <w:szCs w:val="28"/>
          <w:shd w:val="clear" w:color="auto" w:fill="FFFFFF"/>
          <w:lang w:val="uk-UA" w:eastAsia="ar-SA"/>
        </w:rPr>
        <w:t xml:space="preserve"> виробництва. </w:t>
      </w:r>
      <w:r w:rsidRPr="000A3B54">
        <w:rPr>
          <w:rFonts w:ascii="Times New Roman" w:eastAsia="Times New Roman" w:hAnsi="Times New Roman" w:cs="Calibri"/>
          <w:sz w:val="28"/>
          <w:szCs w:val="28"/>
          <w:lang w:val="uk-UA" w:eastAsia="ar-SA"/>
        </w:rPr>
        <w:t>У загальній структурі економіки частка промисловості поступається торгівлі та наданню послуг.</w:t>
      </w:r>
    </w:p>
    <w:p w14:paraId="6126A0C3" w14:textId="77777777" w:rsidR="00DE6D10" w:rsidRPr="000A3B54" w:rsidRDefault="00DE6D10" w:rsidP="00DE6D10">
      <w:pPr>
        <w:tabs>
          <w:tab w:val="left" w:pos="0"/>
        </w:tabs>
        <w:spacing w:after="0" w:line="240" w:lineRule="auto"/>
        <w:ind w:firstLine="709"/>
        <w:jc w:val="both"/>
        <w:rPr>
          <w:rFonts w:ascii="Times New Roman" w:eastAsia="Times New Roman" w:hAnsi="Times New Roman" w:cs="Times New Roman"/>
          <w:sz w:val="28"/>
          <w:szCs w:val="28"/>
          <w:shd w:val="clear" w:color="auto" w:fill="FFFFFF"/>
          <w:lang w:val="uk-UA" w:eastAsia="uk-UA"/>
        </w:rPr>
      </w:pPr>
      <w:r w:rsidRPr="000A3B54">
        <w:rPr>
          <w:rFonts w:ascii="Times New Roman" w:eastAsia="Times New Roman" w:hAnsi="Times New Roman" w:cs="Times New Roman"/>
          <w:sz w:val="28"/>
          <w:szCs w:val="28"/>
          <w:lang w:val="uk-UA" w:eastAsia="uk-UA"/>
        </w:rPr>
        <w:t xml:space="preserve">Основні промислові підприємства, що розташовані на території громади: </w:t>
      </w:r>
      <w:r w:rsidR="008B0B2C" w:rsidRPr="000A3B54">
        <w:rPr>
          <w:rFonts w:ascii="Times New Roman" w:eastAsia="Times New Roman" w:hAnsi="Times New Roman" w:cs="Times New Roman"/>
          <w:sz w:val="28"/>
          <w:szCs w:val="28"/>
          <w:lang w:val="uk-UA" w:eastAsia="uk-UA"/>
        </w:rPr>
        <w:t xml:space="preserve">виробничі підрозділи АТ «УКРЗАЛІЗНИЦЯ», </w:t>
      </w:r>
      <w:r w:rsidRPr="000A3B54">
        <w:rPr>
          <w:rFonts w:ascii="Times New Roman" w:eastAsia="Calibri" w:hAnsi="Times New Roman" w:cs="Times New Roman"/>
          <w:sz w:val="28"/>
          <w:szCs w:val="28"/>
          <w:lang w:val="uk-UA" w:eastAsia="uk-UA"/>
        </w:rPr>
        <w:t>ТОВ «Ж</w:t>
      </w:r>
      <w:r w:rsidRPr="000A3B54">
        <w:rPr>
          <w:rFonts w:ascii="Times New Roman" w:eastAsia="Times New Roman" w:hAnsi="Times New Roman" w:cs="Times New Roman"/>
          <w:sz w:val="28"/>
          <w:szCs w:val="28"/>
          <w:lang w:val="uk-UA" w:eastAsia="uk-UA"/>
        </w:rPr>
        <w:t>ВРЗ</w:t>
      </w:r>
      <w:r w:rsidRPr="000A3B54">
        <w:rPr>
          <w:rFonts w:ascii="Times New Roman" w:eastAsia="Calibri" w:hAnsi="Times New Roman" w:cs="Times New Roman"/>
          <w:sz w:val="28"/>
          <w:szCs w:val="28"/>
          <w:lang w:val="uk-UA" w:eastAsia="uk-UA"/>
        </w:rPr>
        <w:t xml:space="preserve"> «Експрес»</w:t>
      </w:r>
      <w:r w:rsidRPr="000A3B54">
        <w:rPr>
          <w:rFonts w:ascii="Times New Roman" w:eastAsia="Times New Roman" w:hAnsi="Times New Roman" w:cs="Times New Roman"/>
          <w:sz w:val="28"/>
          <w:szCs w:val="28"/>
          <w:lang w:val="uk-UA" w:eastAsia="uk-UA"/>
        </w:rPr>
        <w:t xml:space="preserve"> , ТОВ «</w:t>
      </w:r>
      <w:proofErr w:type="spellStart"/>
      <w:r w:rsidRPr="000A3B54">
        <w:rPr>
          <w:rFonts w:ascii="Times New Roman" w:eastAsia="Times New Roman" w:hAnsi="Times New Roman" w:cs="Times New Roman"/>
          <w:sz w:val="28"/>
          <w:szCs w:val="28"/>
          <w:lang w:val="uk-UA" w:eastAsia="uk-UA"/>
        </w:rPr>
        <w:t>Артмаш</w:t>
      </w:r>
      <w:proofErr w:type="spellEnd"/>
      <w:r w:rsidRPr="000A3B54">
        <w:rPr>
          <w:rFonts w:ascii="Times New Roman" w:eastAsia="Times New Roman" w:hAnsi="Times New Roman" w:cs="Times New Roman"/>
          <w:sz w:val="28"/>
          <w:szCs w:val="28"/>
          <w:lang w:val="uk-UA" w:eastAsia="uk-UA"/>
        </w:rPr>
        <w:t xml:space="preserve">», ПП «Корунд»,  ТОВ «Кардинал», філія  «Жмеринське лісове господарство» ДСГП «Ліси України», ДП «Жмеринський </w:t>
      </w:r>
      <w:proofErr w:type="spellStart"/>
      <w:r w:rsidRPr="000A3B54">
        <w:rPr>
          <w:rFonts w:ascii="Times New Roman" w:eastAsia="Times New Roman" w:hAnsi="Times New Roman" w:cs="Times New Roman"/>
          <w:sz w:val="28"/>
          <w:szCs w:val="28"/>
          <w:lang w:val="uk-UA" w:eastAsia="uk-UA"/>
        </w:rPr>
        <w:t>рай</w:t>
      </w:r>
      <w:r w:rsidR="008B0B2C" w:rsidRPr="000A3B54">
        <w:rPr>
          <w:rFonts w:ascii="Times New Roman" w:eastAsia="Times New Roman" w:hAnsi="Times New Roman" w:cs="Times New Roman"/>
          <w:sz w:val="28"/>
          <w:szCs w:val="28"/>
          <w:lang w:val="uk-UA" w:eastAsia="uk-UA"/>
        </w:rPr>
        <w:t>а</w:t>
      </w:r>
      <w:r w:rsidRPr="000A3B54">
        <w:rPr>
          <w:rFonts w:ascii="Times New Roman" w:eastAsia="Times New Roman" w:hAnsi="Times New Roman" w:cs="Times New Roman"/>
          <w:sz w:val="28"/>
          <w:szCs w:val="28"/>
          <w:lang w:val="uk-UA" w:eastAsia="uk-UA"/>
        </w:rPr>
        <w:t>гроліс</w:t>
      </w:r>
      <w:proofErr w:type="spellEnd"/>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sz w:val="28"/>
          <w:szCs w:val="28"/>
          <w:shd w:val="clear" w:color="auto" w:fill="FFFFFF"/>
          <w:lang w:val="uk-UA" w:eastAsia="uk-UA"/>
        </w:rPr>
        <w:t>в</w:t>
      </w:r>
      <w:r w:rsidRPr="000A3B54">
        <w:rPr>
          <w:rFonts w:ascii="Times New Roman" w:eastAsia="Times New Roman" w:hAnsi="Times New Roman" w:cs="Times New Roman"/>
          <w:sz w:val="28"/>
          <w:szCs w:val="28"/>
          <w:lang w:val="uk-UA" w:eastAsia="uk-UA"/>
        </w:rPr>
        <w:t xml:space="preserve"> сфері постачання пари та гарячої води -  МКП «Енергоресурс», в сфері водопостачання та водовідведення – КП «</w:t>
      </w:r>
      <w:proofErr w:type="spellStart"/>
      <w:r w:rsidRPr="000A3B54">
        <w:rPr>
          <w:rFonts w:ascii="Times New Roman" w:eastAsia="Times New Roman" w:hAnsi="Times New Roman" w:cs="Times New Roman"/>
          <w:sz w:val="28"/>
          <w:szCs w:val="28"/>
          <w:lang w:val="uk-UA" w:eastAsia="uk-UA"/>
        </w:rPr>
        <w:t>Жмеринкаводоканал</w:t>
      </w:r>
      <w:proofErr w:type="spellEnd"/>
      <w:r w:rsidRPr="000A3B54">
        <w:rPr>
          <w:rFonts w:ascii="Times New Roman" w:eastAsia="Times New Roman" w:hAnsi="Times New Roman" w:cs="Times New Roman"/>
          <w:sz w:val="28"/>
          <w:szCs w:val="28"/>
          <w:lang w:val="uk-UA" w:eastAsia="uk-UA"/>
        </w:rPr>
        <w:t>»,  в галузі будівництва працюють  ТОВ «Ніка-СВ», ТОВ «</w:t>
      </w:r>
      <w:proofErr w:type="spellStart"/>
      <w:r w:rsidRPr="000A3B54">
        <w:rPr>
          <w:rFonts w:ascii="Times New Roman" w:eastAsia="Times New Roman" w:hAnsi="Times New Roman" w:cs="Times New Roman"/>
          <w:sz w:val="28"/>
          <w:szCs w:val="28"/>
          <w:lang w:val="uk-UA" w:eastAsia="uk-UA"/>
        </w:rPr>
        <w:t>Аквабуд</w:t>
      </w:r>
      <w:proofErr w:type="spellEnd"/>
      <w:r w:rsidRPr="000A3B54">
        <w:rPr>
          <w:rFonts w:ascii="Times New Roman" w:eastAsia="Times New Roman" w:hAnsi="Times New Roman" w:cs="Times New Roman"/>
          <w:sz w:val="28"/>
          <w:szCs w:val="28"/>
          <w:lang w:val="uk-UA" w:eastAsia="uk-UA"/>
        </w:rPr>
        <w:t>» та ін</w:t>
      </w:r>
      <w:r w:rsidR="008B0B2C" w:rsidRPr="000A3B54">
        <w:rPr>
          <w:rFonts w:ascii="Times New Roman" w:eastAsia="Times New Roman" w:hAnsi="Times New Roman" w:cs="Times New Roman"/>
          <w:sz w:val="28"/>
          <w:szCs w:val="28"/>
          <w:lang w:val="uk-UA" w:eastAsia="uk-UA"/>
        </w:rPr>
        <w:t>ші</w:t>
      </w:r>
      <w:r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shd w:val="clear" w:color="auto" w:fill="FFFFFF"/>
          <w:lang w:val="uk-UA" w:eastAsia="uk-UA"/>
        </w:rPr>
        <w:t xml:space="preserve"> </w:t>
      </w:r>
    </w:p>
    <w:p w14:paraId="21F2395A" w14:textId="77777777" w:rsidR="00DE6D10" w:rsidRPr="000A3B54" w:rsidRDefault="00DE6D10" w:rsidP="00DE6D10">
      <w:pPr>
        <w:tabs>
          <w:tab w:val="left" w:pos="0"/>
        </w:tabs>
        <w:spacing w:after="0" w:line="240" w:lineRule="auto"/>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В економіці громади мале і середнє підприємництво відіграє важливу роль. За даними моніторингу, станом на 01.06.2024 року</w:t>
      </w:r>
      <w:r w:rsidR="008B0B2C"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lang w:val="uk-UA" w:eastAsia="uk-UA"/>
        </w:rPr>
        <w:t xml:space="preserve"> у сфері  малого і середнього бізнесу зареєстровано </w:t>
      </w:r>
      <w:r w:rsidR="00795DE3" w:rsidRPr="000A3B54">
        <w:rPr>
          <w:rFonts w:ascii="Times New Roman" w:eastAsia="Times New Roman" w:hAnsi="Times New Roman" w:cs="Times New Roman"/>
          <w:sz w:val="28"/>
          <w:szCs w:val="28"/>
          <w:lang w:val="uk-UA" w:eastAsia="uk-UA"/>
        </w:rPr>
        <w:t xml:space="preserve">майже 2 тисячі </w:t>
      </w:r>
      <w:r w:rsidRPr="000A3B54">
        <w:rPr>
          <w:rFonts w:ascii="Times New Roman" w:eastAsia="Times New Roman" w:hAnsi="Times New Roman" w:cs="Times New Roman"/>
          <w:sz w:val="28"/>
          <w:szCs w:val="28"/>
          <w:lang w:val="uk-UA" w:eastAsia="uk-UA"/>
        </w:rPr>
        <w:t>суб’єкт</w:t>
      </w:r>
      <w:r w:rsidR="00795DE3" w:rsidRPr="000A3B54">
        <w:rPr>
          <w:rFonts w:ascii="Times New Roman" w:eastAsia="Times New Roman" w:hAnsi="Times New Roman" w:cs="Times New Roman"/>
          <w:sz w:val="28"/>
          <w:szCs w:val="28"/>
          <w:lang w:val="uk-UA" w:eastAsia="uk-UA"/>
        </w:rPr>
        <w:t>ів</w:t>
      </w:r>
      <w:r w:rsidRPr="000A3B54">
        <w:rPr>
          <w:rFonts w:ascii="Times New Roman" w:eastAsia="Times New Roman" w:hAnsi="Times New Roman" w:cs="Times New Roman"/>
          <w:sz w:val="28"/>
          <w:szCs w:val="28"/>
          <w:lang w:val="uk-UA" w:eastAsia="uk-UA"/>
        </w:rPr>
        <w:t xml:space="preserve"> малого  підприємництва. Кількість зареєстрованих та діючих суб’єктів середнього підприємництва складає 4 одиниці. </w:t>
      </w:r>
    </w:p>
    <w:p w14:paraId="648EE35F" w14:textId="77777777" w:rsidR="00DE6D10" w:rsidRPr="000A3B54" w:rsidRDefault="00DE6D10" w:rsidP="00DE6D10">
      <w:pPr>
        <w:spacing w:after="0" w:line="240" w:lineRule="auto"/>
        <w:ind w:firstLine="709"/>
        <w:jc w:val="both"/>
        <w:rPr>
          <w:rFonts w:ascii="Times New Roman" w:eastAsia="Times New Roman" w:hAnsi="Times New Roman" w:cs="Calibri"/>
          <w:sz w:val="28"/>
          <w:szCs w:val="28"/>
          <w:shd w:val="clear" w:color="auto" w:fill="FFFFFF"/>
          <w:lang w:val="uk-UA" w:eastAsia="uk-UA"/>
        </w:rPr>
      </w:pPr>
      <w:r w:rsidRPr="000A3B54">
        <w:rPr>
          <w:rFonts w:ascii="Times New Roman" w:eastAsia="Calibri" w:hAnsi="Times New Roman" w:cs="Calibri"/>
          <w:iCs/>
          <w:sz w:val="28"/>
          <w:szCs w:val="28"/>
          <w:lang w:val="uk-UA" w:eastAsia="uk-UA"/>
        </w:rPr>
        <w:lastRenderedPageBreak/>
        <w:t xml:space="preserve">Агропромисловий комплекс </w:t>
      </w:r>
      <w:proofErr w:type="spellStart"/>
      <w:r w:rsidRPr="000A3B54">
        <w:rPr>
          <w:rFonts w:ascii="Times New Roman" w:eastAsia="Calibri" w:hAnsi="Times New Roman" w:cs="Calibri"/>
          <w:iCs/>
          <w:sz w:val="28"/>
          <w:szCs w:val="28"/>
          <w:lang w:val="uk-UA" w:eastAsia="uk-UA"/>
        </w:rPr>
        <w:t>Жмеринщини</w:t>
      </w:r>
      <w:proofErr w:type="spellEnd"/>
      <w:r w:rsidRPr="000A3B54">
        <w:rPr>
          <w:rFonts w:ascii="Times New Roman" w:eastAsia="Calibri" w:hAnsi="Times New Roman" w:cs="Calibri"/>
          <w:iCs/>
          <w:sz w:val="28"/>
          <w:szCs w:val="28"/>
          <w:lang w:val="uk-UA" w:eastAsia="uk-UA"/>
        </w:rPr>
        <w:t xml:space="preserve"> продовжує виконання своїх функцій щодо забезпечення продовольчої безпеки громади. Його основу </w:t>
      </w:r>
      <w:r w:rsidRPr="000A3B54">
        <w:rPr>
          <w:rFonts w:ascii="Times New Roman" w:eastAsia="Times New Roman" w:hAnsi="Times New Roman" w:cs="Calibri"/>
          <w:sz w:val="28"/>
          <w:szCs w:val="28"/>
          <w:lang w:val="uk-UA" w:eastAsia="uk-UA"/>
        </w:rPr>
        <w:t>складають 57</w:t>
      </w:r>
      <w:r w:rsidRPr="000A3B54">
        <w:rPr>
          <w:rFonts w:ascii="Times New Roman" w:eastAsia="Calibri" w:hAnsi="Times New Roman" w:cs="Calibri"/>
          <w:sz w:val="28"/>
          <w:szCs w:val="28"/>
          <w:lang w:val="uk-UA" w:eastAsia="uk-UA"/>
        </w:rPr>
        <w:t xml:space="preserve"> сільськогосподарськ</w:t>
      </w:r>
      <w:r w:rsidR="00795DE3" w:rsidRPr="000A3B54">
        <w:rPr>
          <w:rFonts w:ascii="Times New Roman" w:eastAsia="Calibri" w:hAnsi="Times New Roman" w:cs="Calibri"/>
          <w:sz w:val="28"/>
          <w:szCs w:val="28"/>
          <w:lang w:val="uk-UA" w:eastAsia="uk-UA"/>
        </w:rPr>
        <w:t>их</w:t>
      </w:r>
      <w:r w:rsidRPr="000A3B54">
        <w:rPr>
          <w:rFonts w:ascii="Times New Roman" w:eastAsia="Calibri" w:hAnsi="Times New Roman" w:cs="Calibri"/>
          <w:sz w:val="28"/>
          <w:szCs w:val="28"/>
          <w:lang w:val="uk-UA" w:eastAsia="uk-UA"/>
        </w:rPr>
        <w:t xml:space="preserve"> підприємств різних організаційно-правових форм господарювання та приватні господарства. </w:t>
      </w:r>
    </w:p>
    <w:p w14:paraId="58B59DC2" w14:textId="77777777" w:rsidR="00DE6D10" w:rsidRPr="000A3B54" w:rsidRDefault="00DE6D10" w:rsidP="00DE6D10">
      <w:pPr>
        <w:tabs>
          <w:tab w:val="left" w:pos="0"/>
        </w:tabs>
        <w:spacing w:after="0" w:line="240" w:lineRule="auto"/>
        <w:ind w:firstLine="709"/>
        <w:jc w:val="both"/>
        <w:rPr>
          <w:rFonts w:ascii="Times New Roman" w:eastAsia="Calibri" w:hAnsi="Times New Roman" w:cs="Calibri"/>
          <w:sz w:val="28"/>
          <w:szCs w:val="28"/>
          <w:lang w:val="uk-UA" w:eastAsia="uk-UA"/>
        </w:rPr>
      </w:pPr>
      <w:r w:rsidRPr="000A3B54">
        <w:rPr>
          <w:rFonts w:ascii="Times New Roman" w:eastAsia="Calibri" w:hAnsi="Times New Roman" w:cs="Calibri"/>
          <w:sz w:val="28"/>
          <w:szCs w:val="28"/>
          <w:lang w:val="uk-UA" w:eastAsia="uk-UA"/>
        </w:rPr>
        <w:t xml:space="preserve">У галузевій структурі </w:t>
      </w:r>
      <w:r w:rsidRPr="000A3B54">
        <w:rPr>
          <w:rFonts w:ascii="Times New Roman" w:eastAsia="Times New Roman" w:hAnsi="Times New Roman" w:cs="Calibri"/>
          <w:sz w:val="28"/>
          <w:szCs w:val="28"/>
          <w:lang w:val="uk-UA" w:eastAsia="uk-UA"/>
        </w:rPr>
        <w:t>сільського господарства</w:t>
      </w:r>
      <w:r w:rsidRPr="000A3B54">
        <w:rPr>
          <w:rFonts w:ascii="Times New Roman" w:eastAsia="Calibri" w:hAnsi="Times New Roman" w:cs="Calibri"/>
          <w:sz w:val="28"/>
          <w:szCs w:val="28"/>
          <w:lang w:val="uk-UA" w:eastAsia="uk-UA"/>
        </w:rPr>
        <w:t xml:space="preserve"> </w:t>
      </w:r>
      <w:r w:rsidRPr="000A3B54">
        <w:rPr>
          <w:rFonts w:ascii="Times New Roman" w:eastAsia="Times New Roman" w:hAnsi="Times New Roman" w:cs="Calibri"/>
          <w:sz w:val="28"/>
          <w:szCs w:val="28"/>
          <w:lang w:val="uk-UA" w:eastAsia="uk-UA"/>
        </w:rPr>
        <w:t xml:space="preserve">Жмеринської МТГ </w:t>
      </w:r>
      <w:r w:rsidRPr="000A3B54">
        <w:rPr>
          <w:rFonts w:ascii="Times New Roman" w:eastAsia="Calibri" w:hAnsi="Times New Roman" w:cs="Calibri"/>
          <w:sz w:val="28"/>
          <w:szCs w:val="28"/>
          <w:lang w:val="uk-UA" w:eastAsia="uk-UA"/>
        </w:rPr>
        <w:t xml:space="preserve">провідне місце належить рослинництву, валова продукція даної галузі в середньому займає </w:t>
      </w:r>
      <w:r w:rsidRPr="000A3B54">
        <w:rPr>
          <w:rFonts w:ascii="Times New Roman" w:eastAsia="Times New Roman" w:hAnsi="Times New Roman" w:cs="Calibri"/>
          <w:sz w:val="28"/>
          <w:szCs w:val="28"/>
          <w:lang w:val="uk-UA" w:eastAsia="uk-UA"/>
        </w:rPr>
        <w:t>близько 85</w:t>
      </w:r>
      <w:r w:rsidRPr="000A3B54">
        <w:rPr>
          <w:rFonts w:ascii="Times New Roman" w:eastAsia="Calibri" w:hAnsi="Times New Roman" w:cs="Calibri"/>
          <w:sz w:val="28"/>
          <w:szCs w:val="28"/>
          <w:lang w:val="uk-UA" w:eastAsia="uk-UA"/>
        </w:rPr>
        <w:t>%.</w:t>
      </w:r>
    </w:p>
    <w:p w14:paraId="4A720B0B" w14:textId="77777777" w:rsidR="00DE6D10" w:rsidRPr="000A3B54" w:rsidRDefault="00DE6D10" w:rsidP="00DE6D10">
      <w:pPr>
        <w:tabs>
          <w:tab w:val="left" w:pos="0"/>
        </w:tabs>
        <w:spacing w:after="0" w:line="240" w:lineRule="auto"/>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Галузь тваринництва</w:t>
      </w:r>
      <w:r w:rsidRPr="000A3B54">
        <w:rPr>
          <w:rFonts w:ascii="Times New Roman" w:eastAsia="Times New Roman" w:hAnsi="Times New Roman" w:cs="Times New Roman"/>
          <w:b/>
          <w:sz w:val="28"/>
          <w:szCs w:val="28"/>
          <w:lang w:val="uk-UA" w:eastAsia="uk-UA"/>
        </w:rPr>
        <w:t xml:space="preserve"> </w:t>
      </w:r>
      <w:r w:rsidRPr="000A3B54">
        <w:rPr>
          <w:rFonts w:ascii="Times New Roman" w:eastAsia="Times New Roman" w:hAnsi="Times New Roman" w:cs="Times New Roman"/>
          <w:sz w:val="28"/>
          <w:szCs w:val="28"/>
          <w:lang w:val="uk-UA" w:eastAsia="uk-UA"/>
        </w:rPr>
        <w:t>в громаді</w:t>
      </w:r>
      <w:r w:rsidRPr="000A3B54">
        <w:rPr>
          <w:rFonts w:ascii="Times New Roman" w:eastAsia="Times New Roman" w:hAnsi="Times New Roman" w:cs="Times New Roman"/>
          <w:b/>
          <w:sz w:val="28"/>
          <w:szCs w:val="28"/>
          <w:lang w:val="uk-UA" w:eastAsia="uk-UA"/>
        </w:rPr>
        <w:t xml:space="preserve"> </w:t>
      </w:r>
      <w:r w:rsidRPr="000A3B54">
        <w:rPr>
          <w:rFonts w:ascii="Times New Roman" w:eastAsia="Times New Roman" w:hAnsi="Times New Roman" w:cs="Times New Roman"/>
          <w:sz w:val="28"/>
          <w:szCs w:val="28"/>
          <w:lang w:val="uk-UA" w:eastAsia="uk-UA"/>
        </w:rPr>
        <w:t xml:space="preserve">представлена свинарством, скотарством, вівчарством та бджільництвом. Один з найбільших свинокомплексів в області розташований в с. </w:t>
      </w:r>
      <w:proofErr w:type="spellStart"/>
      <w:r w:rsidRPr="000A3B54">
        <w:rPr>
          <w:rFonts w:ascii="Times New Roman" w:eastAsia="Times New Roman" w:hAnsi="Times New Roman" w:cs="Times New Roman"/>
          <w:sz w:val="28"/>
          <w:szCs w:val="28"/>
          <w:lang w:val="uk-UA" w:eastAsia="uk-UA"/>
        </w:rPr>
        <w:t>Сідава</w:t>
      </w:r>
      <w:proofErr w:type="spellEnd"/>
      <w:r w:rsidRPr="000A3B54">
        <w:rPr>
          <w:rFonts w:ascii="Times New Roman" w:eastAsia="Times New Roman" w:hAnsi="Times New Roman" w:cs="Times New Roman"/>
          <w:sz w:val="28"/>
          <w:szCs w:val="28"/>
          <w:lang w:val="uk-UA" w:eastAsia="uk-UA"/>
        </w:rPr>
        <w:t>, в якому утримується більше 6,3 тис. голів свиней, де  вирощування та реалізацію свинини здійснює ФГ «Фірмовий смак. На 2024 рік підприємством заплановано збільшення поголів’я до 11,8 тис. голів свиней.</w:t>
      </w:r>
    </w:p>
    <w:p w14:paraId="141E9099" w14:textId="77777777" w:rsidR="00DE6D10" w:rsidRPr="000A3B54" w:rsidRDefault="00DE6D10" w:rsidP="00DE6D10">
      <w:pPr>
        <w:tabs>
          <w:tab w:val="left" w:pos="0"/>
        </w:tabs>
        <w:spacing w:after="0" w:line="240" w:lineRule="auto"/>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Основними виробниками молока в громаді залишаються господарства фізичних осіб, які забезпечують понад 90 % обсягів виробництва молока. Крім того, в с. Курилівці  здійснює свою діяльність у сфері виробництва молока та виробів з нього сімейна молочна ферма  СФГ «Господар».</w:t>
      </w:r>
    </w:p>
    <w:p w14:paraId="739DEAC3" w14:textId="77777777" w:rsidR="00DE6D10" w:rsidRPr="000A3B54" w:rsidRDefault="00DE6D10" w:rsidP="00DE6D10">
      <w:pPr>
        <w:tabs>
          <w:tab w:val="left" w:pos="0"/>
        </w:tabs>
        <w:spacing w:after="0" w:line="240" w:lineRule="auto"/>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У Жмеринській МТГ зареєстровано понад 2,8 тис. особистих селянських господарств</w:t>
      </w:r>
      <w:r w:rsidR="00D8237F" w:rsidRPr="000A3B54">
        <w:rPr>
          <w:rFonts w:ascii="Times New Roman" w:eastAsia="Times New Roman" w:hAnsi="Times New Roman" w:cs="Times New Roman"/>
          <w:sz w:val="28"/>
          <w:szCs w:val="28"/>
          <w:lang w:val="uk-UA" w:eastAsia="uk-UA"/>
        </w:rPr>
        <w:t>, які</w:t>
      </w:r>
      <w:r w:rsidRPr="000A3B54">
        <w:rPr>
          <w:rFonts w:ascii="Times New Roman" w:eastAsia="Times New Roman" w:hAnsi="Times New Roman" w:cs="Times New Roman"/>
          <w:sz w:val="28"/>
          <w:szCs w:val="28"/>
          <w:lang w:val="uk-UA" w:eastAsia="uk-UA"/>
        </w:rPr>
        <w:t xml:space="preserve"> використовують більше як 6343,4566 га землі с/г призначення, або 17,9% від усієї площі землі с/г призначення громади. </w:t>
      </w:r>
    </w:p>
    <w:p w14:paraId="0C4428FD" w14:textId="77777777" w:rsidR="00DE6D10" w:rsidRPr="000A3B54" w:rsidRDefault="00DE6D10" w:rsidP="00DE6D10">
      <w:pPr>
        <w:spacing w:after="0" w:line="240" w:lineRule="auto"/>
        <w:ind w:firstLine="709"/>
        <w:jc w:val="both"/>
        <w:rPr>
          <w:rFonts w:ascii="Times New Roman" w:eastAsia="Calibri" w:hAnsi="Times New Roman" w:cs="Times New Roman"/>
          <w:sz w:val="28"/>
          <w:szCs w:val="28"/>
          <w:shd w:val="clear" w:color="auto" w:fill="FFFFFF"/>
          <w:lang w:val="uk-UA"/>
        </w:rPr>
      </w:pPr>
      <w:r w:rsidRPr="000A3B54">
        <w:rPr>
          <w:rFonts w:ascii="Times New Roman" w:eastAsia="Calibri" w:hAnsi="Times New Roman" w:cs="Times New Roman"/>
          <w:sz w:val="28"/>
          <w:szCs w:val="28"/>
          <w:shd w:val="clear" w:color="auto" w:fill="FFFFFF"/>
          <w:lang w:val="uk-UA"/>
        </w:rPr>
        <w:t xml:space="preserve">Ринок праці та його складові змінювались під впливом тих об’єктивних процесів, які відбуваються у економіці громади впродовж останнього часу. Економічна ситуація, в якій знаходиться країна, мала значний вплив на зайнятість населення. На початку повномасштабного вторгнення РФ кількість пропозицій роботи на ринку праці скоротилася. Проблеми з </w:t>
      </w:r>
      <w:proofErr w:type="spellStart"/>
      <w:r w:rsidRPr="000A3B54">
        <w:rPr>
          <w:rFonts w:ascii="Times New Roman" w:eastAsia="Calibri" w:hAnsi="Times New Roman" w:cs="Times New Roman"/>
          <w:sz w:val="28"/>
          <w:szCs w:val="28"/>
          <w:shd w:val="clear" w:color="auto" w:fill="FFFFFF"/>
          <w:lang w:val="uk-UA"/>
        </w:rPr>
        <w:t>наймом</w:t>
      </w:r>
      <w:proofErr w:type="spellEnd"/>
      <w:r w:rsidRPr="000A3B54">
        <w:rPr>
          <w:rFonts w:ascii="Times New Roman" w:eastAsia="Calibri" w:hAnsi="Times New Roman" w:cs="Times New Roman"/>
          <w:sz w:val="28"/>
          <w:szCs w:val="28"/>
          <w:shd w:val="clear" w:color="auto" w:fill="FFFFFF"/>
          <w:lang w:val="uk-UA"/>
        </w:rPr>
        <w:t xml:space="preserve"> пов’язані з тим, що люди були змушені переїхати до інших регіонів  або за кордон, мобілізація до лав  ЗСУ, освітньо-кваліфікаційні диспропорції на ринку праці шукачів роботи. Загалом протягом 2023 року на обліку в Жмеринській філії Вінницького ОЦЗ перебували 947 </w:t>
      </w:r>
      <w:proofErr w:type="spellStart"/>
      <w:r w:rsidRPr="000A3B54">
        <w:rPr>
          <w:rFonts w:ascii="Times New Roman" w:eastAsia="Calibri" w:hAnsi="Times New Roman" w:cs="Times New Roman"/>
          <w:sz w:val="28"/>
          <w:szCs w:val="28"/>
          <w:shd w:val="clear" w:color="auto" w:fill="FFFFFF"/>
          <w:lang w:val="uk-UA"/>
        </w:rPr>
        <w:t>чол</w:t>
      </w:r>
      <w:proofErr w:type="spellEnd"/>
      <w:r w:rsidRPr="000A3B54">
        <w:rPr>
          <w:rFonts w:ascii="Times New Roman" w:eastAsia="Calibri" w:hAnsi="Times New Roman" w:cs="Times New Roman"/>
          <w:sz w:val="28"/>
          <w:szCs w:val="28"/>
          <w:shd w:val="clear" w:color="auto" w:fill="FFFFFF"/>
          <w:lang w:val="uk-UA"/>
        </w:rPr>
        <w:t xml:space="preserve">. жителів Жмеринської міської ТГ (2021 рік – 2334 </w:t>
      </w:r>
      <w:proofErr w:type="spellStart"/>
      <w:r w:rsidRPr="000A3B54">
        <w:rPr>
          <w:rFonts w:ascii="Times New Roman" w:eastAsia="Calibri" w:hAnsi="Times New Roman" w:cs="Times New Roman"/>
          <w:sz w:val="28"/>
          <w:szCs w:val="28"/>
          <w:shd w:val="clear" w:color="auto" w:fill="FFFFFF"/>
          <w:lang w:val="uk-UA"/>
        </w:rPr>
        <w:t>чол</w:t>
      </w:r>
      <w:proofErr w:type="spellEnd"/>
      <w:r w:rsidRPr="000A3B54">
        <w:rPr>
          <w:rFonts w:ascii="Times New Roman" w:eastAsia="Calibri" w:hAnsi="Times New Roman" w:cs="Times New Roman"/>
          <w:sz w:val="28"/>
          <w:szCs w:val="28"/>
          <w:shd w:val="clear" w:color="auto" w:fill="FFFFFF"/>
          <w:lang w:val="uk-UA"/>
        </w:rPr>
        <w:t xml:space="preserve">., 2022 рік – 1518 </w:t>
      </w:r>
      <w:proofErr w:type="spellStart"/>
      <w:r w:rsidRPr="000A3B54">
        <w:rPr>
          <w:rFonts w:ascii="Times New Roman" w:eastAsia="Calibri" w:hAnsi="Times New Roman" w:cs="Times New Roman"/>
          <w:sz w:val="28"/>
          <w:szCs w:val="28"/>
          <w:shd w:val="clear" w:color="auto" w:fill="FFFFFF"/>
          <w:lang w:val="uk-UA"/>
        </w:rPr>
        <w:t>чол</w:t>
      </w:r>
      <w:proofErr w:type="spellEnd"/>
      <w:r w:rsidRPr="000A3B54">
        <w:rPr>
          <w:rFonts w:ascii="Times New Roman" w:eastAsia="Calibri" w:hAnsi="Times New Roman" w:cs="Times New Roman"/>
          <w:sz w:val="28"/>
          <w:szCs w:val="28"/>
          <w:shd w:val="clear" w:color="auto" w:fill="FFFFFF"/>
          <w:lang w:val="uk-UA"/>
        </w:rPr>
        <w:t xml:space="preserve">.) за  5 місяців 2024 року 558чол. Працевлаштовані протягом 2023 року 548 громадян жителів Жмеринської міської ТГ, за  5 місяців 2024 року 219 </w:t>
      </w:r>
      <w:proofErr w:type="spellStart"/>
      <w:r w:rsidRPr="000A3B54">
        <w:rPr>
          <w:rFonts w:ascii="Times New Roman" w:eastAsia="Calibri" w:hAnsi="Times New Roman" w:cs="Times New Roman"/>
          <w:sz w:val="28"/>
          <w:szCs w:val="28"/>
          <w:shd w:val="clear" w:color="auto" w:fill="FFFFFF"/>
          <w:lang w:val="uk-UA"/>
        </w:rPr>
        <w:t>чол</w:t>
      </w:r>
      <w:proofErr w:type="spellEnd"/>
      <w:r w:rsidRPr="000A3B54">
        <w:rPr>
          <w:rFonts w:ascii="Times New Roman" w:eastAsia="Calibri" w:hAnsi="Times New Roman" w:cs="Times New Roman"/>
          <w:sz w:val="28"/>
          <w:szCs w:val="28"/>
          <w:shd w:val="clear" w:color="auto" w:fill="FFFFFF"/>
          <w:lang w:val="uk-UA"/>
        </w:rPr>
        <w:t>.</w:t>
      </w:r>
    </w:p>
    <w:p w14:paraId="2DE525FD" w14:textId="77777777" w:rsidR="00DE6D10" w:rsidRPr="000A3B54" w:rsidRDefault="00DE6D10" w:rsidP="00DE6D10">
      <w:pPr>
        <w:spacing w:after="0" w:line="240" w:lineRule="auto"/>
        <w:ind w:firstLine="709"/>
        <w:jc w:val="both"/>
        <w:rPr>
          <w:rFonts w:ascii="Times New Roman" w:eastAsia="Calibri" w:hAnsi="Times New Roman" w:cs="Times New Roman"/>
          <w:sz w:val="28"/>
          <w:szCs w:val="28"/>
          <w:shd w:val="clear" w:color="auto" w:fill="FFFFFF"/>
          <w:lang w:val="uk-UA"/>
        </w:rPr>
      </w:pPr>
      <w:r w:rsidRPr="000A3B54">
        <w:rPr>
          <w:rFonts w:ascii="Times New Roman" w:eastAsia="Times New Roman" w:hAnsi="Times New Roman" w:cs="Times New Roman"/>
          <w:sz w:val="28"/>
          <w:szCs w:val="28"/>
          <w:lang w:val="uk-UA" w:eastAsia="uk-UA"/>
        </w:rPr>
        <w:t xml:space="preserve">Галузь житлово-комунального господарства забезпечує реалізацію інфраструктурних </w:t>
      </w:r>
      <w:proofErr w:type="spellStart"/>
      <w:r w:rsidRPr="000A3B54">
        <w:rPr>
          <w:rFonts w:ascii="Times New Roman" w:eastAsia="Times New Roman" w:hAnsi="Times New Roman" w:cs="Times New Roman"/>
          <w:sz w:val="28"/>
          <w:szCs w:val="28"/>
          <w:lang w:val="uk-UA" w:eastAsia="uk-UA"/>
        </w:rPr>
        <w:t>про</w:t>
      </w:r>
      <w:r w:rsidR="00D8237F" w:rsidRPr="000A3B54">
        <w:rPr>
          <w:rFonts w:ascii="Times New Roman" w:eastAsia="Times New Roman" w:hAnsi="Times New Roman" w:cs="Times New Roman"/>
          <w:sz w:val="28"/>
          <w:szCs w:val="28"/>
          <w:lang w:val="uk-UA" w:eastAsia="uk-UA"/>
        </w:rPr>
        <w:t>є</w:t>
      </w:r>
      <w:r w:rsidRPr="000A3B54">
        <w:rPr>
          <w:rFonts w:ascii="Times New Roman" w:eastAsia="Times New Roman" w:hAnsi="Times New Roman" w:cs="Times New Roman"/>
          <w:sz w:val="28"/>
          <w:szCs w:val="28"/>
          <w:lang w:val="uk-UA" w:eastAsia="uk-UA"/>
        </w:rPr>
        <w:t>ктів</w:t>
      </w:r>
      <w:proofErr w:type="spellEnd"/>
      <w:r w:rsidRPr="000A3B54">
        <w:rPr>
          <w:rFonts w:ascii="Times New Roman" w:eastAsia="Times New Roman" w:hAnsi="Times New Roman" w:cs="Times New Roman"/>
          <w:sz w:val="28"/>
          <w:szCs w:val="28"/>
          <w:lang w:val="uk-UA" w:eastAsia="uk-UA"/>
        </w:rPr>
        <w:t xml:space="preserve">, надання якісних послуг водопостачання, водовідведення, створення комфортних умов для проживання мешканців громади, забезпечення належного утримання зелених насаджень, </w:t>
      </w:r>
      <w:proofErr w:type="spellStart"/>
      <w:r w:rsidRPr="000A3B54">
        <w:rPr>
          <w:rFonts w:ascii="Times New Roman" w:eastAsia="Times New Roman" w:hAnsi="Times New Roman" w:cs="Times New Roman"/>
          <w:sz w:val="28"/>
          <w:szCs w:val="28"/>
          <w:lang w:val="uk-UA" w:eastAsia="uk-UA"/>
        </w:rPr>
        <w:t>вулично</w:t>
      </w:r>
      <w:proofErr w:type="spellEnd"/>
      <w:r w:rsidRPr="000A3B54">
        <w:rPr>
          <w:rFonts w:ascii="Times New Roman" w:eastAsia="Times New Roman" w:hAnsi="Times New Roman" w:cs="Times New Roman"/>
          <w:sz w:val="28"/>
          <w:szCs w:val="28"/>
          <w:lang w:val="uk-UA" w:eastAsia="uk-UA"/>
        </w:rPr>
        <w:t xml:space="preserve">-шляхової мережі та інших об`єктів комунальної власності. </w:t>
      </w:r>
    </w:p>
    <w:p w14:paraId="4AEF179A" w14:textId="77777777" w:rsidR="00DE6D10" w:rsidRPr="000A3B54"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r w:rsidRPr="000A3B54">
        <w:rPr>
          <w:rFonts w:ascii="Times New Roman" w:eastAsia="Times New Roman" w:hAnsi="Times New Roman" w:cs="Times New Roman"/>
          <w:sz w:val="28"/>
          <w:szCs w:val="28"/>
          <w:lang w:val="uk-UA" w:eastAsia="uk-UA"/>
        </w:rPr>
        <w:t>З метою економії бюджетних коштів в</w:t>
      </w:r>
      <w:r w:rsidRPr="000A3B54">
        <w:rPr>
          <w:rFonts w:ascii="Times New Roman" w:eastAsia="Times New Roman" w:hAnsi="Times New Roman" w:cs="Times New Roman"/>
          <w:sz w:val="28"/>
          <w:szCs w:val="28"/>
          <w:lang w:val="uk-UA" w:eastAsia="zh-TW"/>
        </w:rPr>
        <w:t>иконавчим комітетом, управліннями, відділами та комунальними закладами    пров</w:t>
      </w:r>
      <w:r w:rsidR="00D8237F" w:rsidRPr="000A3B54">
        <w:rPr>
          <w:rFonts w:ascii="Times New Roman" w:eastAsia="Times New Roman" w:hAnsi="Times New Roman" w:cs="Times New Roman"/>
          <w:sz w:val="28"/>
          <w:szCs w:val="28"/>
          <w:lang w:val="uk-UA" w:eastAsia="zh-TW"/>
        </w:rPr>
        <w:t xml:space="preserve">одяться </w:t>
      </w:r>
      <w:r w:rsidRPr="000A3B54">
        <w:rPr>
          <w:rFonts w:ascii="Times New Roman" w:eastAsia="Times New Roman" w:hAnsi="Times New Roman" w:cs="Times New Roman"/>
          <w:sz w:val="28"/>
          <w:szCs w:val="28"/>
          <w:lang w:val="uk-UA" w:eastAsia="zh-TW"/>
        </w:rPr>
        <w:t>процедур</w:t>
      </w:r>
      <w:r w:rsidR="00D8237F" w:rsidRPr="000A3B54">
        <w:rPr>
          <w:rFonts w:ascii="Times New Roman" w:eastAsia="Times New Roman" w:hAnsi="Times New Roman" w:cs="Times New Roman"/>
          <w:sz w:val="28"/>
          <w:szCs w:val="28"/>
          <w:lang w:val="uk-UA" w:eastAsia="zh-TW"/>
        </w:rPr>
        <w:t>и</w:t>
      </w:r>
      <w:r w:rsidRPr="000A3B54">
        <w:rPr>
          <w:rFonts w:ascii="Times New Roman" w:eastAsia="Times New Roman" w:hAnsi="Times New Roman" w:cs="Times New Roman"/>
          <w:sz w:val="28"/>
          <w:szCs w:val="28"/>
          <w:lang w:val="uk-UA" w:eastAsia="zh-TW"/>
        </w:rPr>
        <w:t xml:space="preserve">  електронних </w:t>
      </w:r>
      <w:proofErr w:type="spellStart"/>
      <w:r w:rsidR="003C2B7B" w:rsidRPr="000A3B54">
        <w:rPr>
          <w:rFonts w:ascii="Times New Roman" w:eastAsia="Times New Roman" w:hAnsi="Times New Roman" w:cs="Times New Roman"/>
          <w:sz w:val="28"/>
          <w:szCs w:val="28"/>
          <w:lang w:val="uk-UA" w:eastAsia="zh-TW"/>
        </w:rPr>
        <w:t>закупівель</w:t>
      </w:r>
      <w:proofErr w:type="spellEnd"/>
      <w:r w:rsidRPr="000A3B54">
        <w:rPr>
          <w:rFonts w:ascii="Times New Roman" w:eastAsia="Times New Roman" w:hAnsi="Times New Roman" w:cs="Times New Roman"/>
          <w:sz w:val="28"/>
          <w:szCs w:val="28"/>
          <w:lang w:val="uk-UA" w:eastAsia="zh-TW"/>
        </w:rPr>
        <w:t xml:space="preserve"> товарів, робіт та послуг з застосуванням електронної системи </w:t>
      </w:r>
      <w:proofErr w:type="spellStart"/>
      <w:r w:rsidRPr="000A3B54">
        <w:rPr>
          <w:rFonts w:ascii="Times New Roman" w:eastAsia="Times New Roman" w:hAnsi="Times New Roman" w:cs="Times New Roman"/>
          <w:sz w:val="28"/>
          <w:szCs w:val="28"/>
          <w:lang w:val="uk-UA" w:eastAsia="zh-TW"/>
        </w:rPr>
        <w:t>Prozorro</w:t>
      </w:r>
      <w:proofErr w:type="spellEnd"/>
      <w:r w:rsidR="000F5FB6" w:rsidRPr="000A3B54">
        <w:rPr>
          <w:rFonts w:ascii="Times New Roman" w:eastAsia="Times New Roman" w:hAnsi="Times New Roman" w:cs="Times New Roman"/>
          <w:sz w:val="28"/>
          <w:szCs w:val="28"/>
          <w:lang w:val="uk-UA" w:eastAsia="zh-TW"/>
        </w:rPr>
        <w:t>, завдяки чому</w:t>
      </w:r>
      <w:r w:rsidRPr="000A3B54">
        <w:rPr>
          <w:rFonts w:ascii="Times New Roman" w:eastAsia="Times New Roman" w:hAnsi="Times New Roman" w:cs="Times New Roman"/>
          <w:sz w:val="28"/>
          <w:szCs w:val="28"/>
          <w:lang w:val="uk-UA" w:eastAsia="zh-TW"/>
        </w:rPr>
        <w:t xml:space="preserve"> </w:t>
      </w:r>
      <w:r w:rsidR="000F5FB6" w:rsidRPr="000A3B54">
        <w:rPr>
          <w:rFonts w:ascii="Times New Roman" w:eastAsia="Times New Roman" w:hAnsi="Times New Roman" w:cs="Times New Roman"/>
          <w:sz w:val="28"/>
          <w:szCs w:val="28"/>
          <w:lang w:val="uk-UA" w:eastAsia="zh-TW"/>
        </w:rPr>
        <w:t>протягом 5 місяців 2024 року з</w:t>
      </w:r>
      <w:r w:rsidRPr="000A3B54">
        <w:rPr>
          <w:rFonts w:ascii="Times New Roman" w:eastAsia="Times New Roman" w:hAnsi="Times New Roman" w:cs="Times New Roman"/>
          <w:sz w:val="28"/>
          <w:szCs w:val="28"/>
          <w:lang w:val="uk-UA" w:eastAsia="zh-TW"/>
        </w:rPr>
        <w:t>економлено бюджетних  коштів в сумі 2482,5 тис</w:t>
      </w:r>
      <w:r w:rsidR="000F5FB6" w:rsidRPr="000A3B54">
        <w:rPr>
          <w:rFonts w:ascii="Times New Roman" w:eastAsia="Times New Roman" w:hAnsi="Times New Roman" w:cs="Times New Roman"/>
          <w:sz w:val="28"/>
          <w:szCs w:val="28"/>
          <w:lang w:val="uk-UA" w:eastAsia="zh-TW"/>
        </w:rPr>
        <w:t>яч гривень.</w:t>
      </w:r>
      <w:r w:rsidRPr="000A3B54">
        <w:rPr>
          <w:rFonts w:ascii="Times New Roman" w:eastAsia="Times New Roman" w:hAnsi="Times New Roman" w:cs="Times New Roman"/>
          <w:sz w:val="28"/>
          <w:szCs w:val="28"/>
          <w:lang w:val="uk-UA" w:eastAsia="zh-TW"/>
        </w:rPr>
        <w:t xml:space="preserve"> </w:t>
      </w:r>
    </w:p>
    <w:p w14:paraId="55121B95" w14:textId="77777777" w:rsidR="002819DB" w:rsidRDefault="002819DB" w:rsidP="00DE6D10">
      <w:pPr>
        <w:tabs>
          <w:tab w:val="left" w:pos="-5245"/>
          <w:tab w:val="left" w:pos="142"/>
          <w:tab w:val="left" w:pos="426"/>
          <w:tab w:val="left" w:pos="567"/>
          <w:tab w:val="left" w:pos="709"/>
          <w:tab w:val="left" w:pos="851"/>
        </w:tabs>
        <w:spacing w:after="0" w:line="240" w:lineRule="auto"/>
        <w:ind w:right="-2" w:firstLine="709"/>
        <w:jc w:val="center"/>
        <w:rPr>
          <w:rFonts w:ascii="Times New Roman" w:eastAsia="Times New Roman" w:hAnsi="Times New Roman" w:cs="Times New Roman"/>
          <w:b/>
          <w:sz w:val="32"/>
          <w:szCs w:val="36"/>
          <w:lang w:val="uk-UA" w:eastAsia="uk-UA"/>
        </w:rPr>
      </w:pPr>
    </w:p>
    <w:p w14:paraId="32B915C5"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709"/>
        <w:jc w:val="center"/>
        <w:rPr>
          <w:rFonts w:ascii="Times New Roman" w:eastAsia="Times New Roman" w:hAnsi="Times New Roman" w:cs="Times New Roman"/>
          <w:b/>
          <w:sz w:val="32"/>
          <w:szCs w:val="36"/>
          <w:lang w:val="uk-UA" w:eastAsia="uk-UA"/>
        </w:rPr>
      </w:pPr>
      <w:r w:rsidRPr="000A3B54">
        <w:rPr>
          <w:rFonts w:ascii="Times New Roman" w:eastAsia="Times New Roman" w:hAnsi="Times New Roman" w:cs="Times New Roman"/>
          <w:b/>
          <w:sz w:val="32"/>
          <w:szCs w:val="36"/>
          <w:lang w:val="uk-UA" w:eastAsia="uk-UA"/>
        </w:rPr>
        <w:t>Оцінка доходів бюджету</w:t>
      </w:r>
    </w:p>
    <w:p w14:paraId="0184FCF6"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709"/>
        <w:jc w:val="center"/>
        <w:rPr>
          <w:rFonts w:ascii="Times New Roman" w:eastAsia="Times New Roman" w:hAnsi="Times New Roman" w:cs="Times New Roman"/>
          <w:b/>
          <w:sz w:val="32"/>
          <w:szCs w:val="36"/>
          <w:lang w:val="uk-UA" w:eastAsia="uk-UA"/>
        </w:rPr>
      </w:pPr>
      <w:r w:rsidRPr="000A3B54">
        <w:rPr>
          <w:rFonts w:ascii="Times New Roman" w:eastAsia="Times New Roman" w:hAnsi="Times New Roman" w:cs="Times New Roman"/>
          <w:b/>
          <w:sz w:val="32"/>
          <w:szCs w:val="36"/>
          <w:lang w:val="uk-UA" w:eastAsia="uk-UA"/>
        </w:rPr>
        <w:t>Жмеринської міської територіальної громади</w:t>
      </w:r>
    </w:p>
    <w:p w14:paraId="65E92D66"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709"/>
        <w:jc w:val="center"/>
        <w:rPr>
          <w:rFonts w:ascii="Times New Roman" w:eastAsia="Calibri" w:hAnsi="Times New Roman" w:cs="Times New Roman"/>
          <w:sz w:val="28"/>
          <w:szCs w:val="28"/>
          <w:lang w:val="uk-UA"/>
        </w:rPr>
      </w:pPr>
    </w:p>
    <w:p w14:paraId="3D7F9F90"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709"/>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 xml:space="preserve">Прогнозний обсяг дохідної частини бюджету Жмеринської міської територіальної громади на 2025 рік розроблено на базі основних прогнозних </w:t>
      </w:r>
      <w:proofErr w:type="spellStart"/>
      <w:r w:rsidRPr="000A3B54">
        <w:rPr>
          <w:rFonts w:ascii="Times New Roman" w:eastAsia="Calibri" w:hAnsi="Times New Roman" w:cs="Times New Roman"/>
          <w:sz w:val="28"/>
          <w:szCs w:val="28"/>
          <w:lang w:val="uk-UA"/>
        </w:rPr>
        <w:t>макропоказників</w:t>
      </w:r>
      <w:proofErr w:type="spellEnd"/>
      <w:r w:rsidRPr="000A3B54">
        <w:rPr>
          <w:rFonts w:ascii="Times New Roman" w:eastAsia="Calibri" w:hAnsi="Times New Roman" w:cs="Times New Roman"/>
          <w:sz w:val="28"/>
          <w:szCs w:val="28"/>
          <w:lang w:val="uk-UA"/>
        </w:rPr>
        <w:t xml:space="preserve"> економічного та соціального розвитку України та Жмеринської </w:t>
      </w:r>
      <w:r w:rsidRPr="000A3B54">
        <w:rPr>
          <w:rFonts w:ascii="Times New Roman" w:eastAsia="Calibri" w:hAnsi="Times New Roman" w:cs="Times New Roman"/>
          <w:sz w:val="28"/>
          <w:szCs w:val="28"/>
          <w:lang w:val="uk-UA"/>
        </w:rPr>
        <w:lastRenderedPageBreak/>
        <w:t xml:space="preserve">міської територіальної громади, підсумків виконання бюджету за 2022-2023 роки та очікуваного виконання </w:t>
      </w:r>
      <w:r w:rsidR="00BB31DD" w:rsidRPr="000A3B54">
        <w:rPr>
          <w:rFonts w:ascii="Times New Roman" w:eastAsia="Calibri" w:hAnsi="Times New Roman" w:cs="Times New Roman"/>
          <w:sz w:val="28"/>
          <w:szCs w:val="28"/>
          <w:lang w:val="uk-UA"/>
        </w:rPr>
        <w:t>в</w:t>
      </w:r>
      <w:r w:rsidRPr="000A3B54">
        <w:rPr>
          <w:rFonts w:ascii="Times New Roman" w:eastAsia="Calibri" w:hAnsi="Times New Roman" w:cs="Times New Roman"/>
          <w:sz w:val="28"/>
          <w:szCs w:val="28"/>
          <w:lang w:val="uk-UA"/>
        </w:rPr>
        <w:t xml:space="preserve"> 2024 р</w:t>
      </w:r>
      <w:r w:rsidR="00BB31DD" w:rsidRPr="000A3B54">
        <w:rPr>
          <w:rFonts w:ascii="Times New Roman" w:eastAsia="Calibri" w:hAnsi="Times New Roman" w:cs="Times New Roman"/>
          <w:sz w:val="28"/>
          <w:szCs w:val="28"/>
          <w:lang w:val="uk-UA"/>
        </w:rPr>
        <w:t>оці</w:t>
      </w:r>
      <w:r w:rsidRPr="000A3B54">
        <w:rPr>
          <w:rFonts w:ascii="Times New Roman" w:eastAsia="Calibri" w:hAnsi="Times New Roman" w:cs="Times New Roman"/>
          <w:sz w:val="28"/>
          <w:szCs w:val="28"/>
          <w:lang w:val="uk-UA"/>
        </w:rPr>
        <w:t>, які враховують дію режиму воєнного стану.</w:t>
      </w:r>
      <w:r w:rsidRPr="000A3B54">
        <w:rPr>
          <w:rFonts w:ascii="Times New Roman" w:eastAsia="Times New Roman" w:hAnsi="Times New Roman" w:cs="Times New Roman"/>
          <w:sz w:val="20"/>
          <w:szCs w:val="20"/>
          <w:lang w:val="uk-UA" w:eastAsia="uk-UA"/>
        </w:rPr>
        <w:t xml:space="preserve"> </w:t>
      </w:r>
      <w:r w:rsidRPr="000A3B54">
        <w:rPr>
          <w:rFonts w:ascii="Times New Roman" w:eastAsia="Calibri" w:hAnsi="Times New Roman" w:cs="Times New Roman"/>
          <w:sz w:val="28"/>
          <w:szCs w:val="28"/>
          <w:lang w:val="uk-UA"/>
        </w:rPr>
        <w:t xml:space="preserve">В основу формування планового обсягу доходів бюджету покладені вимоги </w:t>
      </w:r>
      <w:r w:rsidR="00731945" w:rsidRPr="000A3B54">
        <w:rPr>
          <w:rFonts w:ascii="Times New Roman" w:eastAsia="Times New Roman" w:hAnsi="Times New Roman" w:cs="Times New Roman"/>
          <w:sz w:val="28"/>
          <w:szCs w:val="28"/>
          <w:lang w:val="uk-UA" w:eastAsia="uk-UA"/>
        </w:rPr>
        <w:t xml:space="preserve">Закону України «Про Державний бюджет України на 2025 рік», </w:t>
      </w:r>
      <w:r w:rsidRPr="000A3B54">
        <w:rPr>
          <w:rFonts w:ascii="Times New Roman" w:eastAsia="Calibri" w:hAnsi="Times New Roman" w:cs="Times New Roman"/>
          <w:sz w:val="28"/>
          <w:szCs w:val="28"/>
          <w:lang w:val="uk-UA"/>
        </w:rPr>
        <w:t>положень Конституції України, Податкового та Бюджетного кодексів України, а також інших законодавчих актів, що стосуються місцевих бюджетів та міжбюджетних відносин</w:t>
      </w:r>
      <w:r w:rsidR="00BB31DD" w:rsidRPr="000A3B54">
        <w:rPr>
          <w:rFonts w:ascii="Times New Roman" w:eastAsia="Calibri" w:hAnsi="Times New Roman" w:cs="Times New Roman"/>
          <w:sz w:val="28"/>
          <w:szCs w:val="28"/>
          <w:lang w:val="uk-UA"/>
        </w:rPr>
        <w:t>.</w:t>
      </w:r>
    </w:p>
    <w:p w14:paraId="64191FC4"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709"/>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 xml:space="preserve">Окремими особливостями розрахунку </w:t>
      </w:r>
      <w:r w:rsidRPr="000A3B54">
        <w:rPr>
          <w:rFonts w:ascii="Times New Roman" w:eastAsia="Times New Roman" w:hAnsi="Times New Roman" w:cs="Times New Roman"/>
          <w:sz w:val="28"/>
          <w:szCs w:val="28"/>
          <w:lang w:val="uk-UA" w:eastAsia="uk-UA"/>
        </w:rPr>
        <w:t xml:space="preserve">обсягу ресурсу бюджету </w:t>
      </w:r>
      <w:r w:rsidRPr="000A3B54">
        <w:rPr>
          <w:rFonts w:ascii="Times New Roman" w:eastAsia="Times New Roman" w:hAnsi="Times New Roman" w:cs="Times New Roman"/>
          <w:bCs/>
          <w:sz w:val="28"/>
          <w:szCs w:val="28"/>
          <w:lang w:val="uk-UA" w:eastAsia="uk-UA"/>
        </w:rPr>
        <w:t>Жмеринської МТГ</w:t>
      </w:r>
      <w:r w:rsidRPr="000A3B54">
        <w:rPr>
          <w:rFonts w:ascii="Times New Roman" w:eastAsia="Calibri" w:hAnsi="Times New Roman" w:cs="Times New Roman"/>
          <w:sz w:val="28"/>
          <w:szCs w:val="28"/>
          <w:lang w:val="uk-UA"/>
        </w:rPr>
        <w:t xml:space="preserve"> на 2025 рік є: </w:t>
      </w:r>
    </w:p>
    <w:p w14:paraId="32E494D8"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1.</w:t>
      </w:r>
      <w:r w:rsidRPr="000A3B54">
        <w:rPr>
          <w:rFonts w:ascii="Times New Roman" w:eastAsia="Calibri" w:hAnsi="Times New Roman" w:cs="Times New Roman"/>
          <w:sz w:val="28"/>
          <w:szCs w:val="28"/>
          <w:lang w:val="uk-UA"/>
        </w:rPr>
        <w:tab/>
        <w:t>продовження зарахування 64 % податку на доходи фізичних осіб;</w:t>
      </w:r>
    </w:p>
    <w:p w14:paraId="062EF8DD"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2.</w:t>
      </w:r>
      <w:r w:rsidRPr="000A3B54">
        <w:rPr>
          <w:rFonts w:ascii="Times New Roman" w:eastAsia="Calibri" w:hAnsi="Times New Roman" w:cs="Times New Roman"/>
          <w:sz w:val="28"/>
          <w:szCs w:val="28"/>
          <w:lang w:val="uk-UA"/>
        </w:rPr>
        <w:tab/>
        <w:t>продовження спрямування у 2025 році податку на доходи фізичних осіб від грошового забезпечення військовослужбовців з місцевих бюджетів до державного бюджету;</w:t>
      </w:r>
    </w:p>
    <w:p w14:paraId="530DFA52"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3.</w:t>
      </w:r>
      <w:r w:rsidRPr="000A3B54">
        <w:rPr>
          <w:rFonts w:ascii="Times New Roman" w:eastAsia="Calibri" w:hAnsi="Times New Roman" w:cs="Times New Roman"/>
          <w:sz w:val="28"/>
          <w:szCs w:val="28"/>
          <w:lang w:val="uk-UA"/>
        </w:rPr>
        <w:tab/>
        <w:t>продовження зарахування 13,44 % акцизного податку з виробленого в Україні та ввезеного на митну територію України пального;</w:t>
      </w:r>
    </w:p>
    <w:p w14:paraId="5A48F2EE"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4.</w:t>
      </w:r>
      <w:r w:rsidRPr="000A3B54">
        <w:rPr>
          <w:rFonts w:ascii="Times New Roman" w:eastAsia="Calibri" w:hAnsi="Times New Roman" w:cs="Times New Roman"/>
          <w:sz w:val="28"/>
          <w:szCs w:val="28"/>
          <w:lang w:val="uk-UA"/>
        </w:rPr>
        <w:tab/>
        <w:t>поступове наближення ставок акцизного податку на тютюнові вироби та пальне до рівня, передбаченого директивами ЄС;</w:t>
      </w:r>
    </w:p>
    <w:p w14:paraId="3B9C77D1"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5.</w:t>
      </w:r>
      <w:r w:rsidRPr="000A3B54">
        <w:rPr>
          <w:rFonts w:ascii="Times New Roman" w:eastAsia="Calibri" w:hAnsi="Times New Roman" w:cs="Times New Roman"/>
          <w:sz w:val="28"/>
          <w:szCs w:val="28"/>
          <w:lang w:val="uk-UA"/>
        </w:rPr>
        <w:tab/>
        <w:t>незастосування у 2025 році до ставок податків, визначених в абсолютних значеннях, а саме до акцизного податку, екологічного податку та рентної плати, індексів споживчих цін, індексів цін виробників промислової продукції.</w:t>
      </w:r>
    </w:p>
    <w:p w14:paraId="7CAD6137"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709"/>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Окрім того, відповідно до положень статей 64, 69-1 , 71 Бюджетного кодексу України  до бюджету Жмеринської міської територіальної громади в 2025 році буде зараховуватись:</w:t>
      </w:r>
    </w:p>
    <w:p w14:paraId="22778872" w14:textId="77777777" w:rsidR="00DE6D10" w:rsidRPr="000A3B54" w:rsidRDefault="00DE6D10" w:rsidP="006A15FE">
      <w:pPr>
        <w:numPr>
          <w:ilvl w:val="0"/>
          <w:numId w:val="14"/>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25 %   екологічного податку;</w:t>
      </w:r>
    </w:p>
    <w:p w14:paraId="5EBA54DB" w14:textId="77777777" w:rsidR="00DE6D10" w:rsidRPr="000A3B54" w:rsidRDefault="00DE6D10" w:rsidP="006A15FE">
      <w:pPr>
        <w:numPr>
          <w:ilvl w:val="0"/>
          <w:numId w:val="14"/>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 xml:space="preserve"> 50% грошових стягнень за шкоду, заподіяну порушенням законодавства про охорону навколишнього природного середовища внаслідок господарської та іншої діяльності;</w:t>
      </w:r>
    </w:p>
    <w:p w14:paraId="2D562E6D" w14:textId="77777777" w:rsidR="00DE6D10" w:rsidRPr="000A3B54" w:rsidRDefault="00DE6D10" w:rsidP="006A15FE">
      <w:pPr>
        <w:numPr>
          <w:ilvl w:val="0"/>
          <w:numId w:val="14"/>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5% рентної плати за користування надрами для видобування корисних копалин загальнодержавного значення;</w:t>
      </w:r>
    </w:p>
    <w:p w14:paraId="5E3FCF68" w14:textId="77777777" w:rsidR="00DE6D10" w:rsidRPr="000A3B54" w:rsidRDefault="00DE6D10" w:rsidP="006A15FE">
      <w:pPr>
        <w:numPr>
          <w:ilvl w:val="0"/>
          <w:numId w:val="14"/>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37 % рентної плати за спеціальне використання лісових ресурсів у частині деревини, заготовленої в порядку рубок головного користування;</w:t>
      </w:r>
    </w:p>
    <w:p w14:paraId="5104B161" w14:textId="77777777" w:rsidR="00DE6D10" w:rsidRPr="000A3B54" w:rsidRDefault="00DE6D10" w:rsidP="00DE6D10">
      <w:pPr>
        <w:tabs>
          <w:tab w:val="left" w:pos="-5245"/>
          <w:tab w:val="left" w:pos="142"/>
          <w:tab w:val="left" w:pos="426"/>
          <w:tab w:val="left" w:pos="567"/>
          <w:tab w:val="left" w:pos="709"/>
          <w:tab w:val="left" w:pos="851"/>
        </w:tabs>
        <w:spacing w:after="0" w:line="240" w:lineRule="auto"/>
        <w:ind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 xml:space="preserve">В розмірі </w:t>
      </w:r>
      <w:r w:rsidRPr="000A3B54">
        <w:rPr>
          <w:rFonts w:ascii="Times New Roman" w:eastAsia="Calibri" w:hAnsi="Times New Roman" w:cs="Times New Roman"/>
          <w:b/>
          <w:sz w:val="28"/>
          <w:szCs w:val="28"/>
          <w:lang w:val="uk-UA"/>
        </w:rPr>
        <w:t>100 %</w:t>
      </w:r>
      <w:r w:rsidRPr="000A3B54">
        <w:rPr>
          <w:rFonts w:ascii="Times New Roman" w:eastAsia="Calibri" w:hAnsi="Times New Roman" w:cs="Times New Roman"/>
          <w:sz w:val="28"/>
          <w:szCs w:val="28"/>
          <w:lang w:val="uk-UA"/>
        </w:rPr>
        <w:t xml:space="preserve"> зараховуються, зокрема: </w:t>
      </w:r>
    </w:p>
    <w:p w14:paraId="3C15C5F5" w14:textId="77777777" w:rsidR="00DE6D10" w:rsidRPr="000A3B54" w:rsidRDefault="00DE6D10" w:rsidP="006A15FE">
      <w:pPr>
        <w:numPr>
          <w:ilvl w:val="0"/>
          <w:numId w:val="15"/>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місцеві податки і збори, в тому числі: податок на нерухоме майно, плата за землю, єдиний податок;</w:t>
      </w:r>
    </w:p>
    <w:p w14:paraId="2A581B2D" w14:textId="77777777" w:rsidR="00DE6D10" w:rsidRPr="000A3B54" w:rsidRDefault="00DE6D10" w:rsidP="006A15FE">
      <w:pPr>
        <w:numPr>
          <w:ilvl w:val="0"/>
          <w:numId w:val="15"/>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акцизний податок з реалізації суб’єктами господарювання роздрібної торгівлі підакцизних товарів;</w:t>
      </w:r>
    </w:p>
    <w:p w14:paraId="111758A7" w14:textId="77777777" w:rsidR="00DE6D10" w:rsidRPr="000A3B54" w:rsidRDefault="00DE6D10" w:rsidP="006A15FE">
      <w:pPr>
        <w:numPr>
          <w:ilvl w:val="0"/>
          <w:numId w:val="15"/>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податок на прибуток підприємств комунальної власності;</w:t>
      </w:r>
    </w:p>
    <w:p w14:paraId="47B0C733" w14:textId="77777777" w:rsidR="00DE6D10" w:rsidRPr="000A3B54" w:rsidRDefault="00DE6D10" w:rsidP="006A15FE">
      <w:pPr>
        <w:numPr>
          <w:ilvl w:val="0"/>
          <w:numId w:val="15"/>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державне мито;</w:t>
      </w:r>
    </w:p>
    <w:p w14:paraId="63D6C2C5" w14:textId="77777777" w:rsidR="00DE6D10" w:rsidRPr="000A3B54" w:rsidRDefault="00DE6D10" w:rsidP="006A15FE">
      <w:pPr>
        <w:numPr>
          <w:ilvl w:val="0"/>
          <w:numId w:val="15"/>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адміністративні збори та платежі;</w:t>
      </w:r>
    </w:p>
    <w:p w14:paraId="40FAF834" w14:textId="77777777" w:rsidR="00DE6D10" w:rsidRPr="000A3B54" w:rsidRDefault="00DE6D10" w:rsidP="006A15FE">
      <w:pPr>
        <w:numPr>
          <w:ilvl w:val="0"/>
          <w:numId w:val="15"/>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кошти від продажу зем</w:t>
      </w:r>
      <w:r w:rsidR="00BB31DD" w:rsidRPr="000A3B54">
        <w:rPr>
          <w:rFonts w:ascii="Times New Roman" w:eastAsia="Calibri" w:hAnsi="Times New Roman" w:cs="Times New Roman"/>
          <w:sz w:val="28"/>
          <w:szCs w:val="28"/>
          <w:lang w:val="uk-UA"/>
        </w:rPr>
        <w:t xml:space="preserve">ель несільськогосподарського </w:t>
      </w:r>
      <w:r w:rsidRPr="000A3B54">
        <w:rPr>
          <w:rFonts w:ascii="Times New Roman" w:eastAsia="Calibri" w:hAnsi="Times New Roman" w:cs="Times New Roman"/>
          <w:sz w:val="28"/>
          <w:szCs w:val="28"/>
          <w:lang w:val="uk-UA"/>
        </w:rPr>
        <w:t>призначення;</w:t>
      </w:r>
    </w:p>
    <w:p w14:paraId="7710A74C" w14:textId="77777777" w:rsidR="00DE6D10" w:rsidRPr="000A3B54" w:rsidRDefault="00DE6D10" w:rsidP="006A15FE">
      <w:pPr>
        <w:numPr>
          <w:ilvl w:val="0"/>
          <w:numId w:val="15"/>
        </w:numPr>
        <w:tabs>
          <w:tab w:val="left" w:pos="-5245"/>
          <w:tab w:val="left" w:pos="142"/>
          <w:tab w:val="left" w:pos="426"/>
          <w:tab w:val="left" w:pos="567"/>
          <w:tab w:val="left" w:pos="709"/>
          <w:tab w:val="left" w:pos="851"/>
        </w:tabs>
        <w:spacing w:after="0" w:line="240" w:lineRule="auto"/>
        <w:ind w:left="0" w:right="-2" w:firstLine="426"/>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інші надходження.</w:t>
      </w:r>
    </w:p>
    <w:p w14:paraId="54EF0897" w14:textId="77777777" w:rsidR="00D766FF" w:rsidRPr="000A3B54" w:rsidRDefault="00DE6D10" w:rsidP="00D766FF">
      <w:pPr>
        <w:tabs>
          <w:tab w:val="left" w:pos="0"/>
        </w:tabs>
        <w:autoSpaceDE w:val="0"/>
        <w:autoSpaceDN w:val="0"/>
        <w:spacing w:after="0" w:line="256" w:lineRule="auto"/>
        <w:ind w:right="-92" w:firstLine="709"/>
        <w:jc w:val="both"/>
        <w:textAlignment w:val="baseline"/>
        <w:rPr>
          <w:rFonts w:ascii="Times New Roman" w:eastAsia="Times New Roman" w:hAnsi="Times New Roman" w:cs="Times New Roman"/>
          <w:sz w:val="28"/>
          <w:szCs w:val="28"/>
          <w:lang w:val="uk-UA" w:eastAsia="uk-UA"/>
        </w:rPr>
      </w:pPr>
      <w:r w:rsidRPr="000A3B54">
        <w:rPr>
          <w:rFonts w:ascii="Times New Roman" w:eastAsia="Calibri" w:hAnsi="Times New Roman" w:cs="Times New Roman"/>
          <w:bCs/>
          <w:sz w:val="28"/>
          <w:szCs w:val="28"/>
          <w:lang w:val="uk-UA"/>
        </w:rPr>
        <w:t>Також, п</w:t>
      </w:r>
      <w:r w:rsidRPr="000A3B54">
        <w:rPr>
          <w:rFonts w:ascii="Times New Roman" w:eastAsia="Times New Roman" w:hAnsi="Times New Roman" w:cs="Times New Roman"/>
          <w:sz w:val="28"/>
          <w:szCs w:val="28"/>
          <w:lang w:val="uk-UA" w:eastAsia="uk-UA"/>
        </w:rPr>
        <w:t xml:space="preserve">ри визначенні обсягу доходів бюджету </w:t>
      </w:r>
      <w:r w:rsidRPr="000A3B54">
        <w:rPr>
          <w:rFonts w:ascii="Times New Roman" w:eastAsia="Times New Roman" w:hAnsi="Times New Roman" w:cs="Times New Roman"/>
          <w:bCs/>
          <w:sz w:val="28"/>
          <w:szCs w:val="28"/>
          <w:lang w:val="uk-UA" w:eastAsia="uk-UA"/>
        </w:rPr>
        <w:t>Жмеринської МТГ</w:t>
      </w:r>
      <w:r w:rsidRPr="000A3B54">
        <w:rPr>
          <w:rFonts w:ascii="Times New Roman" w:eastAsia="Times New Roman" w:hAnsi="Times New Roman" w:cs="Times New Roman"/>
          <w:sz w:val="28"/>
          <w:szCs w:val="28"/>
          <w:lang w:val="uk-UA" w:eastAsia="uk-UA"/>
        </w:rPr>
        <w:t xml:space="preserve"> на 2025 рік враховано дані підприємств, організацій, установ, що розташовані та здійснюють діяльність на території Жмеринської МТГ (в тому числі, структурних підрозділів АТ "Укрзалізниця", ТОВ «М’ЯСНИЙ МАЙСТЕР», ТОВ «КУСТО АГРО», ТОВ «ЕК КУСТО АГРО», ТОВ «ФІРМОВИЙ СМАК», ТОВ «КУРЛАНД», ТОВ «ЗЕРНОЛІЯ», закладів охорони здоров’я, комунальних підприємств та ін.), </w:t>
      </w:r>
      <w:r w:rsidRPr="000A3B54">
        <w:rPr>
          <w:rFonts w:ascii="Times New Roman" w:eastAsia="Times New Roman" w:hAnsi="Times New Roman" w:cs="Times New Roman"/>
          <w:sz w:val="28"/>
          <w:szCs w:val="28"/>
          <w:lang w:val="uk-UA" w:eastAsia="uk-UA"/>
        </w:rPr>
        <w:lastRenderedPageBreak/>
        <w:t>розрахунки ГУ ДПС у Вінницькій області, розрахунки управлінь та відділів міської ради, та ін.</w:t>
      </w:r>
    </w:p>
    <w:p w14:paraId="71297DF7" w14:textId="5B8ADB23" w:rsidR="00BB31DD" w:rsidRDefault="00BB31DD" w:rsidP="00D766FF">
      <w:pPr>
        <w:tabs>
          <w:tab w:val="left" w:pos="0"/>
        </w:tabs>
        <w:autoSpaceDE w:val="0"/>
        <w:autoSpaceDN w:val="0"/>
        <w:spacing w:after="0" w:line="256" w:lineRule="auto"/>
        <w:ind w:right="-92" w:firstLine="709"/>
        <w:jc w:val="both"/>
        <w:textAlignment w:val="baseline"/>
        <w:rPr>
          <w:rFonts w:ascii="Times New Roman" w:eastAsia="Times New Roman" w:hAnsi="Times New Roman" w:cs="Times New Roman"/>
          <w:color w:val="00B050"/>
          <w:sz w:val="28"/>
          <w:szCs w:val="28"/>
          <w:lang w:val="uk-UA" w:eastAsia="uk-UA"/>
        </w:rPr>
      </w:pPr>
    </w:p>
    <w:p w14:paraId="5FD26942" w14:textId="7F34F143" w:rsidR="00D60C23" w:rsidRPr="00950C4D" w:rsidRDefault="00D60C23" w:rsidP="00950C4D">
      <w:pPr>
        <w:spacing w:after="0" w:line="257" w:lineRule="auto"/>
        <w:jc w:val="center"/>
        <w:rPr>
          <w:rFonts w:ascii="Times New Roman" w:hAnsi="Times New Roman" w:cs="Times New Roman"/>
          <w:b/>
          <w:bCs/>
          <w:iCs/>
          <w:sz w:val="28"/>
          <w:szCs w:val="28"/>
          <w:lang w:val="uk-UA"/>
        </w:rPr>
      </w:pPr>
      <w:r w:rsidRPr="00950C4D">
        <w:rPr>
          <w:rFonts w:ascii="Times New Roman" w:hAnsi="Times New Roman" w:cs="Times New Roman"/>
          <w:b/>
          <w:bCs/>
          <w:iCs/>
          <w:sz w:val="28"/>
          <w:szCs w:val="28"/>
          <w:lang w:val="uk-UA"/>
        </w:rPr>
        <w:t xml:space="preserve">Показники надходжень </w:t>
      </w:r>
    </w:p>
    <w:p w14:paraId="261D04FC" w14:textId="77777777" w:rsidR="00950C4D" w:rsidRDefault="00D60C23" w:rsidP="00950C4D">
      <w:pPr>
        <w:spacing w:after="0" w:line="257" w:lineRule="auto"/>
        <w:jc w:val="center"/>
        <w:rPr>
          <w:rFonts w:ascii="Times New Roman" w:hAnsi="Times New Roman" w:cs="Times New Roman"/>
          <w:b/>
          <w:bCs/>
          <w:iCs/>
          <w:sz w:val="28"/>
          <w:szCs w:val="28"/>
          <w:lang w:val="uk-UA"/>
        </w:rPr>
      </w:pPr>
      <w:r w:rsidRPr="00950C4D">
        <w:rPr>
          <w:rFonts w:ascii="Times New Roman" w:hAnsi="Times New Roman" w:cs="Times New Roman"/>
          <w:b/>
          <w:bCs/>
          <w:iCs/>
          <w:sz w:val="28"/>
          <w:szCs w:val="28"/>
          <w:lang w:val="uk-UA"/>
        </w:rPr>
        <w:t>до бюджету Жмеринської МТГ на 202</w:t>
      </w:r>
      <w:r w:rsidR="00BB31DD">
        <w:rPr>
          <w:rFonts w:ascii="Times New Roman" w:hAnsi="Times New Roman" w:cs="Times New Roman"/>
          <w:b/>
          <w:bCs/>
          <w:iCs/>
          <w:sz w:val="28"/>
          <w:szCs w:val="28"/>
          <w:lang w:val="uk-UA"/>
        </w:rPr>
        <w:t>4-2025</w:t>
      </w:r>
      <w:r w:rsidRPr="00950C4D">
        <w:rPr>
          <w:rFonts w:ascii="Times New Roman" w:hAnsi="Times New Roman" w:cs="Times New Roman"/>
          <w:b/>
          <w:bCs/>
          <w:iCs/>
          <w:sz w:val="28"/>
          <w:szCs w:val="28"/>
          <w:lang w:val="uk-UA"/>
        </w:rPr>
        <w:t xml:space="preserve"> рр. </w:t>
      </w:r>
    </w:p>
    <w:p w14:paraId="425502A0" w14:textId="77777777" w:rsidR="00DE6D10" w:rsidRPr="002819DB" w:rsidRDefault="00D60C23" w:rsidP="002819DB">
      <w:pPr>
        <w:spacing w:after="0" w:line="257" w:lineRule="auto"/>
        <w:jc w:val="center"/>
        <w:rPr>
          <w:noProof/>
          <w:lang w:val="uk-UA" w:eastAsia="ru-RU"/>
        </w:rPr>
      </w:pPr>
      <w:r w:rsidRPr="00950C4D">
        <w:rPr>
          <w:rFonts w:ascii="Times New Roman" w:hAnsi="Times New Roman" w:cs="Times New Roman"/>
          <w:b/>
          <w:bCs/>
          <w:iCs/>
          <w:sz w:val="28"/>
          <w:szCs w:val="28"/>
          <w:lang w:val="uk-UA"/>
        </w:rPr>
        <w:t xml:space="preserve">(без врахування </w:t>
      </w:r>
      <w:r w:rsidR="00950C4D" w:rsidRPr="00950C4D">
        <w:rPr>
          <w:rFonts w:ascii="Times New Roman" w:hAnsi="Times New Roman" w:cs="Times New Roman"/>
          <w:b/>
          <w:bCs/>
          <w:iCs/>
          <w:sz w:val="28"/>
          <w:szCs w:val="28"/>
          <w:lang w:val="uk-UA"/>
        </w:rPr>
        <w:t>міжбюджетних трансфертів)</w:t>
      </w:r>
    </w:p>
    <w:p w14:paraId="52528E1D" w14:textId="77777777" w:rsidR="00DE6D10" w:rsidRPr="00D766FF" w:rsidRDefault="00D766FF" w:rsidP="00DE6D10">
      <w:pPr>
        <w:spacing w:after="0" w:line="240" w:lineRule="auto"/>
        <w:ind w:firstLine="709"/>
        <w:jc w:val="both"/>
        <w:rPr>
          <w:rFonts w:ascii="Times New Roman" w:eastAsia="Times New Roman" w:hAnsi="Times New Roman" w:cs="Times New Roman"/>
          <w:sz w:val="28"/>
          <w:szCs w:val="28"/>
          <w:lang w:val="uk-UA" w:eastAsia="zh-TW"/>
        </w:rPr>
      </w:pPr>
      <w:r>
        <w:rPr>
          <w:rFonts w:ascii="Times New Roman" w:eastAsia="Times New Roman" w:hAnsi="Times New Roman" w:cs="Times New Roman"/>
          <w:b/>
          <w:bCs/>
          <w:iCs/>
          <w:noProof/>
          <w:sz w:val="28"/>
          <w:szCs w:val="28"/>
          <w:lang w:eastAsia="ru-RU"/>
        </w:rPr>
        <w:drawing>
          <wp:anchor distT="0" distB="0" distL="114300" distR="114300" simplePos="0" relativeHeight="251650560" behindDoc="0" locked="0" layoutInCell="1" allowOverlap="1" wp14:anchorId="039D2EBF" wp14:editId="4016F6F4">
            <wp:simplePos x="0" y="0"/>
            <wp:positionH relativeFrom="column">
              <wp:posOffset>82754</wp:posOffset>
            </wp:positionH>
            <wp:positionV relativeFrom="paragraph">
              <wp:posOffset>70028</wp:posOffset>
            </wp:positionV>
            <wp:extent cx="6012815" cy="5800878"/>
            <wp:effectExtent l="0" t="0" r="6985" b="9525"/>
            <wp:wrapNone/>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14:paraId="4422CE25" w14:textId="77777777" w:rsidR="00DE6D10" w:rsidRPr="00D766FF" w:rsidRDefault="00D766FF" w:rsidP="00DE6D10">
      <w:pPr>
        <w:spacing w:after="0" w:line="240" w:lineRule="auto"/>
        <w:ind w:firstLine="709"/>
        <w:jc w:val="both"/>
        <w:rPr>
          <w:rFonts w:ascii="Times New Roman" w:eastAsia="Times New Roman" w:hAnsi="Times New Roman" w:cs="Times New Roman"/>
          <w:sz w:val="28"/>
          <w:szCs w:val="28"/>
          <w:lang w:val="uk-UA" w:eastAsia="zh-TW"/>
        </w:rPr>
      </w:pPr>
      <w:r w:rsidRPr="004F6A0A">
        <w:rPr>
          <w:noProof/>
          <w:lang w:eastAsia="ru-RU"/>
        </w:rPr>
        <mc:AlternateContent>
          <mc:Choice Requires="wps">
            <w:drawing>
              <wp:anchor distT="0" distB="0" distL="114300" distR="114300" simplePos="0" relativeHeight="251656704" behindDoc="0" locked="0" layoutInCell="1" allowOverlap="1" wp14:anchorId="4C0CD6DE" wp14:editId="239BCF87">
                <wp:simplePos x="0" y="0"/>
                <wp:positionH relativeFrom="column">
                  <wp:posOffset>2665095</wp:posOffset>
                </wp:positionH>
                <wp:positionV relativeFrom="paragraph">
                  <wp:posOffset>48107</wp:posOffset>
                </wp:positionV>
                <wp:extent cx="1250315" cy="612851"/>
                <wp:effectExtent l="0" t="0" r="26035" b="320675"/>
                <wp:wrapNone/>
                <wp:docPr id="4" name="Овальная выноска 1"/>
                <wp:cNvGraphicFramePr/>
                <a:graphic xmlns:a="http://schemas.openxmlformats.org/drawingml/2006/main">
                  <a:graphicData uri="http://schemas.microsoft.com/office/word/2010/wordprocessingShape">
                    <wps:wsp>
                      <wps:cNvSpPr/>
                      <wps:spPr>
                        <a:xfrm>
                          <a:off x="0" y="0"/>
                          <a:ext cx="1250315" cy="612851"/>
                        </a:xfrm>
                        <a:prstGeom prst="wedgeEllipseCallout">
                          <a:avLst>
                            <a:gd name="adj1" fmla="val 22307"/>
                            <a:gd name="adj2" fmla="val 94294"/>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4D629E" w14:textId="77777777" w:rsidR="001718FB" w:rsidRDefault="001718FB" w:rsidP="004F6A0A">
                            <w:pPr>
                              <w:spacing w:after="0"/>
                              <w:jc w:val="center"/>
                              <w:rPr>
                                <w:b/>
                                <w:color w:val="000000" w:themeColor="text1"/>
                                <w:lang w:val="uk-UA"/>
                              </w:rPr>
                            </w:pPr>
                            <w:r w:rsidRPr="004F6A0A">
                              <w:rPr>
                                <w:b/>
                                <w:color w:val="000000" w:themeColor="text1"/>
                                <w:lang w:val="uk-UA"/>
                              </w:rPr>
                              <w:t>+29,3 млн.</w:t>
                            </w:r>
                          </w:p>
                          <w:p w14:paraId="22CD0EF5" w14:textId="77777777" w:rsidR="001718FB" w:rsidRPr="004F6A0A" w:rsidRDefault="001718FB" w:rsidP="004F6A0A">
                            <w:pPr>
                              <w:spacing w:after="0"/>
                              <w:jc w:val="center"/>
                              <w:rPr>
                                <w:b/>
                                <w:color w:val="000000" w:themeColor="text1"/>
                                <w:lang w:val="uk-UA"/>
                              </w:rPr>
                            </w:pPr>
                            <w:r>
                              <w:rPr>
                                <w:b/>
                                <w:color w:val="000000" w:themeColor="text1"/>
                                <w:lang w:val="uk-UA"/>
                              </w:rPr>
                              <w:t>+6,5%</w:t>
                            </w: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shapetype w14:anchorId="4C0CD6D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Овальная выноска 1" o:spid="_x0000_s1026" type="#_x0000_t63" style="position:absolute;left:0;text-align:left;margin-left:209.85pt;margin-top:3.8pt;width:98.45pt;height:4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" adj="15618,31168" fillcolor="white [3212]" strokecolor="#1f4d78 [1604]" strokeweight="1pt">
                <v:textbox>
                  <w:txbxContent>
                    <w:p w14:paraId="3B4D629E" w14:textId="77777777" w:rsidR="001718FB" w:rsidRDefault="001718FB" w:rsidP="004F6A0A">
                      <w:pPr>
                        <w:spacing w:after="0"/>
                        <w:jc w:val="center"/>
                        <w:rPr>
                          <w:b/>
                          <w:color w:val="000000" w:themeColor="text1"/>
                          <w:lang w:val="uk-UA"/>
                        </w:rPr>
                      </w:pPr>
                      <w:r w:rsidRPr="004F6A0A">
                        <w:rPr>
                          <w:b/>
                          <w:color w:val="000000" w:themeColor="text1"/>
                          <w:lang w:val="uk-UA"/>
                        </w:rPr>
                        <w:t>+29,3 млн.</w:t>
                      </w:r>
                    </w:p>
                    <w:p w14:paraId="22CD0EF5" w14:textId="77777777" w:rsidR="001718FB" w:rsidRPr="004F6A0A" w:rsidRDefault="001718FB" w:rsidP="004F6A0A">
                      <w:pPr>
                        <w:spacing w:after="0"/>
                        <w:jc w:val="center"/>
                        <w:rPr>
                          <w:b/>
                          <w:color w:val="000000" w:themeColor="text1"/>
                          <w:lang w:val="uk-UA"/>
                        </w:rPr>
                      </w:pPr>
                      <w:r>
                        <w:rPr>
                          <w:b/>
                          <w:color w:val="000000" w:themeColor="text1"/>
                          <w:lang w:val="uk-UA"/>
                        </w:rPr>
                        <w:t>+6,5%</w:t>
                      </w:r>
                    </w:p>
                  </w:txbxContent>
                </v:textbox>
              </v:shape>
            </w:pict>
          </mc:Fallback>
        </mc:AlternateContent>
      </w:r>
    </w:p>
    <w:p w14:paraId="064B3298"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0DE099D5"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7C7A4516"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79B94C7B"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54B815AD"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35246597"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505A203B"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2C935120"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2A9BFC5D" w14:textId="77777777" w:rsidR="00DE6D10" w:rsidRPr="00D766FF" w:rsidRDefault="00DE6D10" w:rsidP="00DE6D10">
      <w:pPr>
        <w:spacing w:after="0" w:line="240" w:lineRule="auto"/>
        <w:ind w:firstLine="284"/>
        <w:jc w:val="both"/>
        <w:rPr>
          <w:rFonts w:ascii="Times New Roman" w:eastAsia="Times New Roman" w:hAnsi="Times New Roman" w:cs="Times New Roman"/>
          <w:sz w:val="28"/>
          <w:szCs w:val="28"/>
          <w:lang w:val="uk-UA" w:eastAsia="zh-TW"/>
        </w:rPr>
      </w:pPr>
    </w:p>
    <w:p w14:paraId="3D2D370E"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0AA5E191"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18CB241C"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443514FF"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437357C6"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3AFB184D" w14:textId="7777777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4DE025DA" w14:textId="77777777" w:rsidR="00DE6D10" w:rsidRPr="00DE6D10" w:rsidRDefault="00DE6D10"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2B18FAE8" w14:textId="77777777" w:rsidR="006103EC" w:rsidRDefault="00D766FF" w:rsidP="00DE6D10">
      <w:pPr>
        <w:spacing w:after="0" w:line="240" w:lineRule="auto"/>
        <w:ind w:right="-92" w:firstLine="709"/>
        <w:jc w:val="center"/>
        <w:rPr>
          <w:rFonts w:ascii="Times New Roman" w:eastAsia="Times New Roman" w:hAnsi="Times New Roman" w:cs="Times New Roman"/>
          <w:bCs/>
          <w:sz w:val="28"/>
          <w:szCs w:val="28"/>
          <w:lang w:val="uk-UA" w:eastAsia="uk-UA"/>
        </w:rPr>
      </w:pPr>
      <w:r w:rsidRPr="00160505">
        <w:rPr>
          <w:noProof/>
          <w:sz w:val="26"/>
          <w:szCs w:val="26"/>
          <w:lang w:eastAsia="ru-RU"/>
        </w:rPr>
        <mc:AlternateContent>
          <mc:Choice Requires="wps">
            <w:drawing>
              <wp:anchor distT="0" distB="0" distL="114300" distR="114300" simplePos="0" relativeHeight="251658752" behindDoc="0" locked="0" layoutInCell="1" allowOverlap="1" wp14:anchorId="2B752F75" wp14:editId="49AA64EF">
                <wp:simplePos x="0" y="0"/>
                <wp:positionH relativeFrom="column">
                  <wp:posOffset>4610481</wp:posOffset>
                </wp:positionH>
                <wp:positionV relativeFrom="paragraph">
                  <wp:posOffset>35129</wp:posOffset>
                </wp:positionV>
                <wp:extent cx="1089127" cy="650037"/>
                <wp:effectExtent l="19050" t="19050" r="15875" b="340995"/>
                <wp:wrapNone/>
                <wp:docPr id="5" name="Овальная выноска 1"/>
                <wp:cNvGraphicFramePr/>
                <a:graphic xmlns:a="http://schemas.openxmlformats.org/drawingml/2006/main">
                  <a:graphicData uri="http://schemas.microsoft.com/office/word/2010/wordprocessingShape">
                    <wps:wsp>
                      <wps:cNvSpPr/>
                      <wps:spPr>
                        <a:xfrm>
                          <a:off x="0" y="0"/>
                          <a:ext cx="1089127" cy="650037"/>
                        </a:xfrm>
                        <a:prstGeom prst="wedgeEllipseCallout">
                          <a:avLst>
                            <a:gd name="adj1" fmla="val 27876"/>
                            <a:gd name="adj2" fmla="val 94578"/>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D3C171" w14:textId="77777777" w:rsidR="001718FB" w:rsidRDefault="001718FB" w:rsidP="00160505">
                            <w:pPr>
                              <w:spacing w:after="0"/>
                              <w:jc w:val="center"/>
                              <w:rPr>
                                <w:b/>
                                <w:color w:val="000000" w:themeColor="text1"/>
                                <w:lang w:val="uk-UA"/>
                              </w:rPr>
                            </w:pPr>
                            <w:r w:rsidRPr="00160505">
                              <w:rPr>
                                <w:b/>
                                <w:color w:val="000000" w:themeColor="text1"/>
                                <w:lang w:val="uk-UA"/>
                              </w:rPr>
                              <w:t>-</w:t>
                            </w:r>
                            <w:r>
                              <w:rPr>
                                <w:b/>
                                <w:color w:val="000000" w:themeColor="text1"/>
                                <w:lang w:val="uk-UA"/>
                              </w:rPr>
                              <w:t>8,6</w:t>
                            </w:r>
                            <w:r w:rsidRPr="00160505">
                              <w:rPr>
                                <w:b/>
                                <w:color w:val="000000" w:themeColor="text1"/>
                                <w:lang w:val="uk-UA"/>
                              </w:rPr>
                              <w:t xml:space="preserve"> млн.</w:t>
                            </w:r>
                          </w:p>
                          <w:p w14:paraId="62B11851" w14:textId="77777777" w:rsidR="001718FB" w:rsidRDefault="001718FB" w:rsidP="00160505">
                            <w:pPr>
                              <w:spacing w:after="0"/>
                              <w:jc w:val="center"/>
                              <w:rPr>
                                <w:b/>
                                <w:color w:val="000000" w:themeColor="text1"/>
                                <w:lang w:val="uk-UA"/>
                              </w:rPr>
                            </w:pPr>
                            <w:r>
                              <w:rPr>
                                <w:b/>
                                <w:color w:val="000000" w:themeColor="text1"/>
                                <w:lang w:val="uk-UA"/>
                              </w:rPr>
                              <w:t>-44,5%</w:t>
                            </w:r>
                          </w:p>
                          <w:p w14:paraId="3EFEB677" w14:textId="77777777" w:rsidR="001718FB" w:rsidRPr="00160505" w:rsidRDefault="001718FB" w:rsidP="00160505">
                            <w:pPr>
                              <w:jc w:val="center"/>
                              <w:rPr>
                                <w:b/>
                                <w:color w:val="000000" w:themeColor="text1"/>
                                <w:lang w:val="uk-UA"/>
                              </w:rPr>
                            </w:pPr>
                          </w:p>
                        </w:txbxContent>
                      </wps:txbx>
                      <wps:bodyPr vertOverflow="clip" wrap="square">
                        <a:noAutofit/>
                      </wps:bodyPr>
                    </wps:wsp>
                  </a:graphicData>
                </a:graphic>
                <wp14:sizeRelH relativeFrom="margin">
                  <wp14:pctWidth>0</wp14:pctWidth>
                </wp14:sizeRelH>
                <wp14:sizeRelV relativeFrom="margin">
                  <wp14:pctHeight>0</wp14:pctHeight>
                </wp14:sizeRelV>
              </wp:anchor>
            </w:drawing>
          </mc:Choice>
          <mc:Fallback>
            <w:pict>
              <v:shape w14:anchorId="2B752F75" id="_x0000_s1027" type="#_x0000_t63" style="position:absolute;left:0;text-align:left;margin-left:363.05pt;margin-top:2.75pt;width:85.75pt;height:5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" adj="16821,31229" fillcolor="white [3212]" strokecolor="#1f4d78 [1604]" strokeweight="1pt">
                <v:textbox>
                  <w:txbxContent>
                    <w:p w14:paraId="7CD3C171" w14:textId="77777777" w:rsidR="001718FB" w:rsidRDefault="001718FB" w:rsidP="00160505">
                      <w:pPr>
                        <w:spacing w:after="0"/>
                        <w:jc w:val="center"/>
                        <w:rPr>
                          <w:b/>
                          <w:color w:val="000000" w:themeColor="text1"/>
                          <w:lang w:val="uk-UA"/>
                        </w:rPr>
                      </w:pPr>
                      <w:r w:rsidRPr="00160505">
                        <w:rPr>
                          <w:b/>
                          <w:color w:val="000000" w:themeColor="text1"/>
                          <w:lang w:val="uk-UA"/>
                        </w:rPr>
                        <w:t>-</w:t>
                      </w:r>
                      <w:r>
                        <w:rPr>
                          <w:b/>
                          <w:color w:val="000000" w:themeColor="text1"/>
                          <w:lang w:val="uk-UA"/>
                        </w:rPr>
                        <w:t>8,6</w:t>
                      </w:r>
                      <w:r w:rsidRPr="00160505">
                        <w:rPr>
                          <w:b/>
                          <w:color w:val="000000" w:themeColor="text1"/>
                          <w:lang w:val="uk-UA"/>
                        </w:rPr>
                        <w:t xml:space="preserve"> млн.</w:t>
                      </w:r>
                    </w:p>
                    <w:p w14:paraId="62B11851" w14:textId="77777777" w:rsidR="001718FB" w:rsidRDefault="001718FB" w:rsidP="00160505">
                      <w:pPr>
                        <w:spacing w:after="0"/>
                        <w:jc w:val="center"/>
                        <w:rPr>
                          <w:b/>
                          <w:color w:val="000000" w:themeColor="text1"/>
                          <w:lang w:val="uk-UA"/>
                        </w:rPr>
                      </w:pPr>
                      <w:r>
                        <w:rPr>
                          <w:b/>
                          <w:color w:val="000000" w:themeColor="text1"/>
                          <w:lang w:val="uk-UA"/>
                        </w:rPr>
                        <w:t>-44,5%</w:t>
                      </w:r>
                    </w:p>
                    <w:p w14:paraId="3EFEB677" w14:textId="77777777" w:rsidR="001718FB" w:rsidRPr="00160505" w:rsidRDefault="001718FB" w:rsidP="00160505">
                      <w:pPr>
                        <w:jc w:val="center"/>
                        <w:rPr>
                          <w:b/>
                          <w:color w:val="000000" w:themeColor="text1"/>
                          <w:lang w:val="uk-UA"/>
                        </w:rPr>
                      </w:pPr>
                    </w:p>
                  </w:txbxContent>
                </v:textbox>
              </v:shape>
            </w:pict>
          </mc:Fallback>
        </mc:AlternateContent>
      </w:r>
    </w:p>
    <w:p w14:paraId="785E6088" w14:textId="77777777" w:rsidR="006103EC" w:rsidRDefault="006103EC"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57AA41D5" w14:textId="77777777" w:rsidR="006103EC" w:rsidRDefault="006103EC"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39AC6F1B" w14:textId="77777777" w:rsidR="006103EC" w:rsidRDefault="006103EC"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272F39C6" w14:textId="77777777" w:rsidR="006103EC" w:rsidRDefault="006103EC" w:rsidP="00716D80">
      <w:pPr>
        <w:spacing w:after="0" w:line="240" w:lineRule="auto"/>
        <w:ind w:right="-92"/>
        <w:rPr>
          <w:rFonts w:ascii="Times New Roman" w:eastAsia="Times New Roman" w:hAnsi="Times New Roman" w:cs="Times New Roman"/>
          <w:bCs/>
          <w:sz w:val="28"/>
          <w:szCs w:val="28"/>
          <w:lang w:val="uk-UA" w:eastAsia="uk-UA"/>
        </w:rPr>
      </w:pPr>
    </w:p>
    <w:p w14:paraId="59C82809" w14:textId="77777777" w:rsidR="00D1197F" w:rsidRDefault="00D1197F"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6EB4C991" w14:textId="77777777" w:rsidR="00D1197F" w:rsidRDefault="00D1197F"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28A5B9E3" w14:textId="77777777" w:rsidR="00D1197F" w:rsidRDefault="00D1197F"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78D8F6D4" w14:textId="77777777" w:rsidR="00D1197F" w:rsidRDefault="00D1197F"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36821A27" w14:textId="77777777" w:rsidR="00D1197F" w:rsidRDefault="00D1197F" w:rsidP="00DE6D10">
      <w:pPr>
        <w:spacing w:after="0" w:line="240" w:lineRule="auto"/>
        <w:ind w:right="-92" w:firstLine="709"/>
        <w:jc w:val="center"/>
        <w:rPr>
          <w:rFonts w:ascii="Times New Roman" w:eastAsia="Times New Roman" w:hAnsi="Times New Roman" w:cs="Times New Roman"/>
          <w:bCs/>
          <w:sz w:val="28"/>
          <w:szCs w:val="28"/>
          <w:lang w:val="uk-UA" w:eastAsia="uk-UA"/>
        </w:rPr>
      </w:pPr>
    </w:p>
    <w:p w14:paraId="38321CD1" w14:textId="77777777" w:rsidR="00845C22" w:rsidRDefault="00845C22" w:rsidP="00D766FF">
      <w:pPr>
        <w:spacing w:after="0" w:line="240" w:lineRule="auto"/>
        <w:ind w:right="-2" w:firstLine="426"/>
        <w:contextualSpacing/>
        <w:jc w:val="both"/>
        <w:rPr>
          <w:rFonts w:ascii="Times New Roman" w:eastAsia="Calibri" w:hAnsi="Times New Roman" w:cs="Times New Roman"/>
          <w:sz w:val="28"/>
          <w:szCs w:val="28"/>
          <w:lang w:val="uk-UA"/>
        </w:rPr>
      </w:pPr>
    </w:p>
    <w:p w14:paraId="75883ED0" w14:textId="28B3BDE9" w:rsidR="00D766FF" w:rsidRPr="000A3B54" w:rsidRDefault="00D766FF" w:rsidP="00D766FF">
      <w:pPr>
        <w:spacing w:after="0" w:line="240" w:lineRule="auto"/>
        <w:ind w:right="-2" w:firstLine="426"/>
        <w:contextualSpacing/>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 xml:space="preserve">З урахуванням зазначеного, обсяг дохідної частини бюджету Жмеринської міської територіальної громади на 2025 рік обраховано у сумі </w:t>
      </w:r>
      <w:r w:rsidR="00E2773C">
        <w:rPr>
          <w:rFonts w:ascii="Times New Roman" w:eastAsia="Calibri" w:hAnsi="Times New Roman" w:cs="Times New Roman"/>
          <w:b/>
          <w:sz w:val="28"/>
          <w:szCs w:val="28"/>
          <w:lang w:val="uk-UA"/>
        </w:rPr>
        <w:t>591 050 651</w:t>
      </w:r>
      <w:r w:rsidRPr="000A3B54">
        <w:rPr>
          <w:rFonts w:ascii="Times New Roman" w:eastAsia="Calibri" w:hAnsi="Times New Roman" w:cs="Times New Roman"/>
          <w:sz w:val="28"/>
          <w:szCs w:val="28"/>
          <w:lang w:val="uk-UA"/>
        </w:rPr>
        <w:t> </w:t>
      </w:r>
      <w:r w:rsidRPr="000A3B54">
        <w:rPr>
          <w:rFonts w:ascii="Times New Roman" w:eastAsia="Calibri" w:hAnsi="Times New Roman" w:cs="Times New Roman"/>
          <w:b/>
          <w:sz w:val="28"/>
          <w:szCs w:val="28"/>
          <w:lang w:val="uk-UA"/>
        </w:rPr>
        <w:t>грн</w:t>
      </w:r>
      <w:r w:rsidRPr="000A3B54">
        <w:rPr>
          <w:rFonts w:ascii="Times New Roman" w:eastAsia="Calibri" w:hAnsi="Times New Roman" w:cs="Times New Roman"/>
          <w:sz w:val="28"/>
          <w:szCs w:val="28"/>
          <w:lang w:val="uk-UA"/>
        </w:rPr>
        <w:t>, в тому числі:</w:t>
      </w:r>
    </w:p>
    <w:p w14:paraId="06DE96F2" w14:textId="27B6C7BA" w:rsidR="00D766FF" w:rsidRPr="000A3B54" w:rsidRDefault="00D766FF" w:rsidP="006A15FE">
      <w:pPr>
        <w:numPr>
          <w:ilvl w:val="0"/>
          <w:numId w:val="16"/>
        </w:numPr>
        <w:spacing w:after="0" w:line="256" w:lineRule="auto"/>
        <w:ind w:left="0" w:right="-2" w:firstLine="1134"/>
        <w:contextualSpacing/>
        <w:jc w:val="both"/>
        <w:rPr>
          <w:rFonts w:ascii="Times New Roman" w:eastAsia="Calibri" w:hAnsi="Times New Roman" w:cs="Times New Roman"/>
          <w:sz w:val="28"/>
          <w:szCs w:val="28"/>
          <w:lang w:val="uk-UA"/>
        </w:rPr>
      </w:pPr>
      <w:r w:rsidRPr="000A3B54">
        <w:rPr>
          <w:rFonts w:ascii="Times New Roman" w:eastAsia="Calibri" w:hAnsi="Times New Roman" w:cs="Times New Roman"/>
          <w:bCs/>
          <w:sz w:val="28"/>
          <w:szCs w:val="28"/>
          <w:lang w:val="uk-UA"/>
        </w:rPr>
        <w:t xml:space="preserve">доходи </w:t>
      </w:r>
      <w:r w:rsidRPr="000A3B54">
        <w:rPr>
          <w:rFonts w:ascii="Times New Roman" w:eastAsia="Calibri" w:hAnsi="Times New Roman" w:cs="Times New Roman"/>
          <w:b/>
          <w:bCs/>
          <w:sz w:val="28"/>
          <w:szCs w:val="28"/>
          <w:lang w:val="uk-UA"/>
        </w:rPr>
        <w:t>загального фонду</w:t>
      </w:r>
      <w:r w:rsidRPr="000A3B54">
        <w:rPr>
          <w:rFonts w:ascii="Times New Roman" w:eastAsia="Calibri" w:hAnsi="Times New Roman" w:cs="Times New Roman"/>
          <w:bCs/>
          <w:sz w:val="28"/>
          <w:szCs w:val="28"/>
          <w:lang w:val="uk-UA"/>
        </w:rPr>
        <w:t xml:space="preserve"> </w:t>
      </w:r>
      <w:r w:rsidR="00E2773C">
        <w:rPr>
          <w:rFonts w:ascii="Times New Roman" w:eastAsia="Calibri" w:hAnsi="Times New Roman" w:cs="Times New Roman"/>
          <w:b/>
          <w:bCs/>
          <w:sz w:val="28"/>
          <w:szCs w:val="28"/>
          <w:lang w:val="uk-UA"/>
        </w:rPr>
        <w:t>580 359 810</w:t>
      </w:r>
      <w:r w:rsidRPr="000A3B54">
        <w:rPr>
          <w:rFonts w:ascii="Times New Roman" w:eastAsia="Calibri" w:hAnsi="Times New Roman" w:cs="Times New Roman"/>
          <w:b/>
          <w:sz w:val="28"/>
          <w:szCs w:val="28"/>
          <w:lang w:val="uk-UA"/>
        </w:rPr>
        <w:t> грн</w:t>
      </w:r>
      <w:r w:rsidRPr="000A3B54">
        <w:rPr>
          <w:rFonts w:ascii="Times New Roman" w:eastAsia="Calibri" w:hAnsi="Times New Roman" w:cs="Times New Roman"/>
          <w:sz w:val="28"/>
          <w:szCs w:val="28"/>
          <w:lang w:val="uk-UA"/>
        </w:rPr>
        <w:t xml:space="preserve">, </w:t>
      </w:r>
      <w:r w:rsidRPr="000A3B54">
        <w:rPr>
          <w:rFonts w:ascii="Times New Roman" w:eastAsia="Times New Roman" w:hAnsi="Times New Roman" w:cs="Times New Roman"/>
          <w:iCs/>
          <w:sz w:val="28"/>
          <w:szCs w:val="28"/>
          <w:lang w:val="uk-UA" w:eastAsia="uk-UA"/>
        </w:rPr>
        <w:t xml:space="preserve">з яких 482 012 330 грн податки, збори та інші платежі;  </w:t>
      </w:r>
      <w:r w:rsidR="00E2773C">
        <w:rPr>
          <w:rFonts w:ascii="Times New Roman" w:eastAsia="Times New Roman" w:hAnsi="Times New Roman" w:cs="Times New Roman"/>
          <w:iCs/>
          <w:sz w:val="28"/>
          <w:szCs w:val="28"/>
          <w:lang w:val="uk-UA" w:eastAsia="uk-UA"/>
        </w:rPr>
        <w:t>98 347 480</w:t>
      </w:r>
      <w:r w:rsidRPr="000A3B54">
        <w:rPr>
          <w:rFonts w:ascii="Times New Roman" w:eastAsia="Times New Roman" w:hAnsi="Times New Roman" w:cs="Times New Roman"/>
          <w:iCs/>
          <w:sz w:val="28"/>
          <w:szCs w:val="28"/>
          <w:lang w:val="uk-UA" w:eastAsia="uk-UA"/>
        </w:rPr>
        <w:t xml:space="preserve"> грн міжбюджетні трансферти;</w:t>
      </w:r>
    </w:p>
    <w:p w14:paraId="24516C40" w14:textId="77777777" w:rsidR="00D766FF" w:rsidRPr="000A3B54" w:rsidRDefault="00D766FF" w:rsidP="006A15FE">
      <w:pPr>
        <w:numPr>
          <w:ilvl w:val="0"/>
          <w:numId w:val="16"/>
        </w:numPr>
        <w:spacing w:after="0" w:line="256" w:lineRule="auto"/>
        <w:ind w:left="0" w:right="-2" w:firstLine="1134"/>
        <w:contextualSpacing/>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 xml:space="preserve">доходи </w:t>
      </w:r>
      <w:r w:rsidRPr="000A3B54">
        <w:rPr>
          <w:rFonts w:ascii="Times New Roman" w:eastAsia="Calibri" w:hAnsi="Times New Roman" w:cs="Times New Roman"/>
          <w:b/>
          <w:sz w:val="28"/>
          <w:szCs w:val="28"/>
          <w:lang w:val="uk-UA"/>
        </w:rPr>
        <w:t>спеціального фонду</w:t>
      </w:r>
      <w:r w:rsidRPr="000A3B54">
        <w:rPr>
          <w:rFonts w:ascii="Times New Roman" w:eastAsia="Calibri" w:hAnsi="Times New Roman" w:cs="Times New Roman"/>
          <w:sz w:val="28"/>
          <w:szCs w:val="28"/>
          <w:lang w:val="uk-UA"/>
        </w:rPr>
        <w:t xml:space="preserve"> – </w:t>
      </w:r>
      <w:r w:rsidRPr="000A3B54">
        <w:rPr>
          <w:rFonts w:ascii="Times New Roman" w:eastAsia="Calibri" w:hAnsi="Times New Roman" w:cs="Times New Roman"/>
          <w:b/>
          <w:sz w:val="28"/>
          <w:szCs w:val="28"/>
          <w:lang w:val="uk-UA"/>
        </w:rPr>
        <w:t>10 690 841 грн</w:t>
      </w:r>
      <w:r w:rsidRPr="000A3B54">
        <w:rPr>
          <w:rFonts w:ascii="Times New Roman" w:eastAsia="Calibri" w:hAnsi="Times New Roman" w:cs="Times New Roman"/>
          <w:sz w:val="28"/>
          <w:szCs w:val="28"/>
          <w:lang w:val="uk-UA"/>
        </w:rPr>
        <w:t xml:space="preserve">, з них 1 508 300 грн – </w:t>
      </w:r>
      <w:r w:rsidRPr="000A3B54">
        <w:rPr>
          <w:rFonts w:ascii="Times New Roman" w:eastAsia="Times New Roman" w:hAnsi="Times New Roman" w:cs="Times New Roman"/>
          <w:iCs/>
          <w:sz w:val="28"/>
          <w:szCs w:val="28"/>
          <w:lang w:val="uk-UA" w:eastAsia="uk-UA"/>
        </w:rPr>
        <w:t xml:space="preserve"> податки та інші платежі, в </w:t>
      </w:r>
      <w:proofErr w:type="spellStart"/>
      <w:r w:rsidRPr="000A3B54">
        <w:rPr>
          <w:rFonts w:ascii="Times New Roman" w:eastAsia="Times New Roman" w:hAnsi="Times New Roman" w:cs="Times New Roman"/>
          <w:iCs/>
          <w:sz w:val="28"/>
          <w:szCs w:val="28"/>
          <w:lang w:val="uk-UA" w:eastAsia="uk-UA"/>
        </w:rPr>
        <w:t>т.ч</w:t>
      </w:r>
      <w:proofErr w:type="spellEnd"/>
      <w:r w:rsidRPr="000A3B54">
        <w:rPr>
          <w:rFonts w:ascii="Times New Roman" w:eastAsia="Times New Roman" w:hAnsi="Times New Roman" w:cs="Times New Roman"/>
          <w:iCs/>
          <w:sz w:val="28"/>
          <w:szCs w:val="28"/>
          <w:lang w:val="uk-UA" w:eastAsia="uk-UA"/>
        </w:rPr>
        <w:t>.</w:t>
      </w:r>
      <w:r w:rsidRPr="000A3B54">
        <w:rPr>
          <w:rFonts w:ascii="Times New Roman" w:eastAsia="Calibri" w:hAnsi="Times New Roman" w:cs="Times New Roman"/>
          <w:sz w:val="28"/>
          <w:szCs w:val="28"/>
          <w:lang w:val="uk-UA"/>
        </w:rPr>
        <w:t xml:space="preserve"> бюджет розвитку – </w:t>
      </w:r>
      <w:r w:rsidRPr="000A3B54">
        <w:rPr>
          <w:rFonts w:ascii="Times New Roman" w:eastAsia="Calibri" w:hAnsi="Times New Roman" w:cs="Times New Roman"/>
          <w:b/>
          <w:sz w:val="28"/>
          <w:szCs w:val="28"/>
          <w:lang w:val="uk-UA"/>
        </w:rPr>
        <w:t>1 258 400 грн</w:t>
      </w:r>
      <w:r w:rsidRPr="000A3B54">
        <w:rPr>
          <w:rFonts w:ascii="Times New Roman" w:eastAsia="Times New Roman" w:hAnsi="Times New Roman" w:cs="Times New Roman"/>
          <w:iCs/>
          <w:sz w:val="28"/>
          <w:szCs w:val="28"/>
          <w:lang w:val="uk-UA" w:eastAsia="uk-UA"/>
        </w:rPr>
        <w:t xml:space="preserve"> і 9 182 541 грн – власні надходження бюджетних установ</w:t>
      </w:r>
      <w:r w:rsidRPr="000A3B54">
        <w:rPr>
          <w:rFonts w:ascii="Times New Roman" w:eastAsia="Calibri" w:hAnsi="Times New Roman" w:cs="Times New Roman"/>
          <w:bCs/>
          <w:sz w:val="28"/>
          <w:szCs w:val="28"/>
          <w:lang w:val="uk-UA"/>
        </w:rPr>
        <w:t>.</w:t>
      </w:r>
    </w:p>
    <w:p w14:paraId="62B29EC7" w14:textId="77777777" w:rsidR="00D766FF" w:rsidRPr="000A3B54" w:rsidRDefault="00D766FF" w:rsidP="00D766FF">
      <w:pPr>
        <w:spacing w:after="0" w:line="240" w:lineRule="auto"/>
        <w:ind w:firstLine="426"/>
        <w:jc w:val="both"/>
        <w:rPr>
          <w:rFonts w:ascii="Times New Roman" w:eastAsia="Times New Roman" w:hAnsi="Times New Roman" w:cs="Times New Roman"/>
          <w:bCs/>
          <w:iCs/>
          <w:sz w:val="28"/>
          <w:szCs w:val="28"/>
          <w:lang w:val="uk-UA" w:eastAsia="uk-UA"/>
        </w:rPr>
      </w:pPr>
      <w:r w:rsidRPr="000A3B54">
        <w:rPr>
          <w:rFonts w:ascii="Times New Roman" w:eastAsia="Calibri" w:hAnsi="Times New Roman" w:cs="Times New Roman"/>
          <w:iCs/>
          <w:sz w:val="28"/>
          <w:szCs w:val="28"/>
          <w:lang w:val="uk-UA"/>
        </w:rPr>
        <w:t xml:space="preserve">В порівнянні з очікуваними надходженнями  2024 року, у 2025 році до </w:t>
      </w:r>
      <w:r w:rsidRPr="000A3B54">
        <w:rPr>
          <w:rFonts w:ascii="Times New Roman" w:eastAsia="Calibri" w:hAnsi="Times New Roman" w:cs="Times New Roman"/>
          <w:bCs/>
          <w:iCs/>
          <w:sz w:val="28"/>
          <w:szCs w:val="28"/>
          <w:lang w:val="uk-UA"/>
        </w:rPr>
        <w:t xml:space="preserve">бюджету </w:t>
      </w:r>
      <w:r w:rsidRPr="000A3B54">
        <w:rPr>
          <w:rFonts w:ascii="Times New Roman" w:eastAsia="Calibri" w:hAnsi="Times New Roman" w:cs="Times New Roman"/>
          <w:sz w:val="28"/>
          <w:szCs w:val="28"/>
          <w:lang w:val="uk-UA"/>
        </w:rPr>
        <w:t>Жмеринської міської територіальної громади</w:t>
      </w:r>
      <w:r w:rsidRPr="000A3B54">
        <w:rPr>
          <w:rFonts w:ascii="Times New Roman" w:eastAsia="Calibri" w:hAnsi="Times New Roman" w:cs="Times New Roman"/>
          <w:iCs/>
          <w:sz w:val="28"/>
          <w:szCs w:val="28"/>
          <w:lang w:val="uk-UA"/>
        </w:rPr>
        <w:t xml:space="preserve"> планується отримати доходів (без врахування міжбюджетних трансфертів) більше на </w:t>
      </w:r>
      <w:r w:rsidR="00143736">
        <w:rPr>
          <w:rFonts w:ascii="Times New Roman" w:eastAsia="Calibri" w:hAnsi="Times New Roman" w:cs="Times New Roman"/>
          <w:iCs/>
          <w:sz w:val="28"/>
          <w:szCs w:val="28"/>
          <w:lang w:val="uk-UA"/>
        </w:rPr>
        <w:t>20 734 591</w:t>
      </w:r>
      <w:r w:rsidRPr="000A3B54">
        <w:rPr>
          <w:rFonts w:ascii="Times New Roman" w:eastAsia="Calibri" w:hAnsi="Times New Roman" w:cs="Times New Roman"/>
          <w:bCs/>
          <w:iCs/>
          <w:sz w:val="28"/>
          <w:szCs w:val="28"/>
          <w:lang w:val="uk-UA"/>
        </w:rPr>
        <w:t xml:space="preserve"> грн </w:t>
      </w:r>
      <w:r w:rsidRPr="000A3B54">
        <w:rPr>
          <w:rFonts w:ascii="Times New Roman" w:eastAsia="Calibri" w:hAnsi="Times New Roman" w:cs="Times New Roman"/>
          <w:iCs/>
          <w:sz w:val="28"/>
          <w:szCs w:val="28"/>
          <w:lang w:val="uk-UA"/>
        </w:rPr>
        <w:t>або на +4,</w:t>
      </w:r>
      <w:r w:rsidR="00143736">
        <w:rPr>
          <w:rFonts w:ascii="Times New Roman" w:eastAsia="Calibri" w:hAnsi="Times New Roman" w:cs="Times New Roman"/>
          <w:iCs/>
          <w:sz w:val="28"/>
          <w:szCs w:val="28"/>
          <w:lang w:val="uk-UA"/>
        </w:rPr>
        <w:t>4</w:t>
      </w:r>
      <w:r w:rsidRPr="000A3B54">
        <w:rPr>
          <w:rFonts w:ascii="Times New Roman" w:eastAsia="Calibri" w:hAnsi="Times New Roman" w:cs="Times New Roman"/>
          <w:iCs/>
          <w:sz w:val="28"/>
          <w:szCs w:val="28"/>
          <w:lang w:val="uk-UA"/>
        </w:rPr>
        <w:t xml:space="preserve"> </w:t>
      </w:r>
      <w:r w:rsidRPr="000A3B54">
        <w:rPr>
          <w:rFonts w:ascii="Times New Roman" w:eastAsia="Calibri" w:hAnsi="Times New Roman" w:cs="Times New Roman"/>
          <w:bCs/>
          <w:iCs/>
          <w:sz w:val="28"/>
          <w:szCs w:val="28"/>
          <w:lang w:val="uk-UA"/>
        </w:rPr>
        <w:t xml:space="preserve">%, </w:t>
      </w:r>
      <w:r w:rsidRPr="000A3B54">
        <w:rPr>
          <w:rFonts w:ascii="Times New Roman" w:eastAsia="Times New Roman" w:hAnsi="Times New Roman" w:cs="Times New Roman"/>
          <w:bCs/>
          <w:iCs/>
          <w:sz w:val="28"/>
          <w:szCs w:val="28"/>
          <w:lang w:val="uk-UA" w:eastAsia="uk-UA"/>
        </w:rPr>
        <w:t>з яких:</w:t>
      </w:r>
    </w:p>
    <w:p w14:paraId="798215BA" w14:textId="77777777" w:rsidR="00D766FF" w:rsidRPr="000A3B54" w:rsidRDefault="00D766FF" w:rsidP="006A15FE">
      <w:pPr>
        <w:numPr>
          <w:ilvl w:val="0"/>
          <w:numId w:val="17"/>
        </w:numPr>
        <w:spacing w:after="0" w:line="256" w:lineRule="auto"/>
        <w:ind w:right="-92" w:firstLine="426"/>
        <w:jc w:val="both"/>
        <w:rPr>
          <w:rFonts w:ascii="Times New Roman" w:eastAsia="Times New Roman" w:hAnsi="Times New Roman" w:cs="Times New Roman"/>
          <w:bCs/>
          <w:iCs/>
          <w:sz w:val="28"/>
          <w:szCs w:val="28"/>
          <w:lang w:val="uk-UA" w:eastAsia="uk-UA"/>
        </w:rPr>
      </w:pPr>
      <w:r w:rsidRPr="000A3B54">
        <w:rPr>
          <w:rFonts w:ascii="Times New Roman" w:eastAsia="Times New Roman" w:hAnsi="Times New Roman" w:cs="Times New Roman"/>
          <w:bCs/>
          <w:iCs/>
          <w:sz w:val="28"/>
          <w:szCs w:val="28"/>
          <w:lang w:val="uk-UA" w:eastAsia="uk-UA"/>
        </w:rPr>
        <w:lastRenderedPageBreak/>
        <w:t xml:space="preserve">по </w:t>
      </w:r>
      <w:r w:rsidRPr="000A3B54">
        <w:rPr>
          <w:rFonts w:ascii="Times New Roman" w:eastAsia="Times New Roman" w:hAnsi="Times New Roman" w:cs="Times New Roman"/>
          <w:b/>
          <w:bCs/>
          <w:iCs/>
          <w:sz w:val="28"/>
          <w:szCs w:val="28"/>
          <w:lang w:val="uk-UA" w:eastAsia="uk-UA"/>
        </w:rPr>
        <w:t>загальному фонду</w:t>
      </w:r>
      <w:r w:rsidRPr="000A3B54">
        <w:rPr>
          <w:rFonts w:ascii="Times New Roman" w:eastAsia="Times New Roman" w:hAnsi="Times New Roman" w:cs="Times New Roman"/>
          <w:bCs/>
          <w:iCs/>
          <w:sz w:val="28"/>
          <w:szCs w:val="28"/>
          <w:lang w:val="uk-UA" w:eastAsia="uk-UA"/>
        </w:rPr>
        <w:t xml:space="preserve"> </w:t>
      </w:r>
      <w:r w:rsidRPr="000A3B54">
        <w:rPr>
          <w:rFonts w:ascii="Times New Roman" w:eastAsia="Times New Roman" w:hAnsi="Times New Roman" w:cs="Times New Roman"/>
          <w:bCs/>
          <w:i/>
          <w:iCs/>
          <w:sz w:val="28"/>
          <w:szCs w:val="28"/>
          <w:lang w:val="uk-UA" w:eastAsia="uk-UA"/>
        </w:rPr>
        <w:t>збільшення</w:t>
      </w:r>
      <w:r w:rsidRPr="000A3B54">
        <w:rPr>
          <w:rFonts w:ascii="Times New Roman" w:eastAsia="Times New Roman" w:hAnsi="Times New Roman" w:cs="Times New Roman"/>
          <w:bCs/>
          <w:iCs/>
          <w:sz w:val="28"/>
          <w:szCs w:val="28"/>
          <w:lang w:val="uk-UA" w:eastAsia="uk-UA"/>
        </w:rPr>
        <w:t xml:space="preserve"> планується на </w:t>
      </w:r>
      <w:r w:rsidRPr="000A3B54">
        <w:rPr>
          <w:rFonts w:ascii="Times New Roman" w:eastAsia="Times New Roman" w:hAnsi="Times New Roman" w:cs="Times New Roman"/>
          <w:b/>
          <w:bCs/>
          <w:iCs/>
          <w:sz w:val="28"/>
          <w:szCs w:val="28"/>
          <w:lang w:val="uk-UA" w:eastAsia="uk-UA"/>
        </w:rPr>
        <w:t xml:space="preserve">29 317 </w:t>
      </w:r>
      <w:r w:rsidR="00BD16BF">
        <w:rPr>
          <w:rFonts w:ascii="Times New Roman" w:eastAsia="Times New Roman" w:hAnsi="Times New Roman" w:cs="Times New Roman"/>
          <w:b/>
          <w:bCs/>
          <w:iCs/>
          <w:sz w:val="28"/>
          <w:szCs w:val="28"/>
          <w:lang w:val="uk-UA" w:eastAsia="uk-UA"/>
        </w:rPr>
        <w:t>260</w:t>
      </w:r>
      <w:r w:rsidRPr="000A3B54">
        <w:rPr>
          <w:rFonts w:ascii="Times New Roman" w:eastAsia="Times New Roman" w:hAnsi="Times New Roman" w:cs="Times New Roman"/>
          <w:b/>
          <w:bCs/>
          <w:iCs/>
          <w:sz w:val="28"/>
          <w:szCs w:val="28"/>
          <w:lang w:val="uk-UA" w:eastAsia="uk-UA"/>
        </w:rPr>
        <w:t xml:space="preserve"> грн</w:t>
      </w:r>
      <w:r w:rsidRPr="000A3B54">
        <w:rPr>
          <w:rFonts w:ascii="Times New Roman" w:eastAsia="Times New Roman" w:hAnsi="Times New Roman" w:cs="Times New Roman"/>
          <w:bCs/>
          <w:iCs/>
          <w:sz w:val="28"/>
          <w:szCs w:val="28"/>
          <w:lang w:val="uk-UA" w:eastAsia="uk-UA"/>
        </w:rPr>
        <w:t xml:space="preserve"> або на </w:t>
      </w:r>
      <w:r w:rsidRPr="000A3B54">
        <w:rPr>
          <w:rFonts w:ascii="Times New Roman" w:eastAsia="Times New Roman" w:hAnsi="Times New Roman" w:cs="Times New Roman"/>
          <w:b/>
          <w:bCs/>
          <w:iCs/>
          <w:sz w:val="28"/>
          <w:szCs w:val="28"/>
          <w:lang w:val="uk-UA" w:eastAsia="uk-UA"/>
        </w:rPr>
        <w:t>+6,5%;</w:t>
      </w:r>
    </w:p>
    <w:p w14:paraId="0E886DD2" w14:textId="77777777" w:rsidR="00D766FF" w:rsidRDefault="00D766FF" w:rsidP="006A15FE">
      <w:pPr>
        <w:numPr>
          <w:ilvl w:val="0"/>
          <w:numId w:val="17"/>
        </w:numPr>
        <w:spacing w:after="0" w:line="256" w:lineRule="auto"/>
        <w:ind w:right="-92" w:firstLine="426"/>
        <w:jc w:val="both"/>
        <w:rPr>
          <w:rFonts w:ascii="Times New Roman" w:eastAsia="Times New Roman" w:hAnsi="Times New Roman" w:cs="Times New Roman"/>
          <w:bCs/>
          <w:iCs/>
          <w:sz w:val="28"/>
          <w:szCs w:val="28"/>
          <w:lang w:val="uk-UA" w:eastAsia="uk-UA"/>
        </w:rPr>
      </w:pPr>
      <w:r w:rsidRPr="000A3B54">
        <w:rPr>
          <w:rFonts w:ascii="Times New Roman" w:eastAsia="Times New Roman" w:hAnsi="Times New Roman" w:cs="Times New Roman"/>
          <w:bCs/>
          <w:iCs/>
          <w:sz w:val="28"/>
          <w:szCs w:val="28"/>
          <w:lang w:val="uk-UA" w:eastAsia="uk-UA"/>
        </w:rPr>
        <w:t xml:space="preserve">по </w:t>
      </w:r>
      <w:r w:rsidRPr="000A3B54">
        <w:rPr>
          <w:rFonts w:ascii="Times New Roman" w:eastAsia="Times New Roman" w:hAnsi="Times New Roman" w:cs="Times New Roman"/>
          <w:b/>
          <w:bCs/>
          <w:iCs/>
          <w:sz w:val="28"/>
          <w:szCs w:val="28"/>
          <w:lang w:val="uk-UA" w:eastAsia="uk-UA"/>
        </w:rPr>
        <w:t>спеціальному фонду</w:t>
      </w:r>
      <w:r w:rsidRPr="000A3B54">
        <w:rPr>
          <w:rFonts w:ascii="Times New Roman" w:eastAsia="Times New Roman" w:hAnsi="Times New Roman" w:cs="Times New Roman"/>
          <w:bCs/>
          <w:iCs/>
          <w:sz w:val="28"/>
          <w:szCs w:val="28"/>
          <w:lang w:val="uk-UA" w:eastAsia="uk-UA"/>
        </w:rPr>
        <w:t xml:space="preserve"> заплановано </w:t>
      </w:r>
      <w:r w:rsidRPr="000A3B54">
        <w:rPr>
          <w:rFonts w:ascii="Times New Roman" w:eastAsia="Times New Roman" w:hAnsi="Times New Roman" w:cs="Times New Roman"/>
          <w:bCs/>
          <w:i/>
          <w:iCs/>
          <w:sz w:val="28"/>
          <w:szCs w:val="28"/>
          <w:lang w:val="uk-UA" w:eastAsia="uk-UA"/>
        </w:rPr>
        <w:t>зменшення</w:t>
      </w:r>
      <w:r w:rsidRPr="000A3B54">
        <w:rPr>
          <w:rFonts w:ascii="Times New Roman" w:eastAsia="Times New Roman" w:hAnsi="Times New Roman" w:cs="Times New Roman"/>
          <w:bCs/>
          <w:iCs/>
          <w:sz w:val="28"/>
          <w:szCs w:val="28"/>
          <w:lang w:val="uk-UA" w:eastAsia="uk-UA"/>
        </w:rPr>
        <w:t xml:space="preserve"> на </w:t>
      </w:r>
      <w:r w:rsidRPr="000A3B54">
        <w:rPr>
          <w:rFonts w:ascii="Times New Roman" w:eastAsia="Times New Roman" w:hAnsi="Times New Roman" w:cs="Times New Roman"/>
          <w:b/>
          <w:bCs/>
          <w:iCs/>
          <w:sz w:val="28"/>
          <w:szCs w:val="28"/>
          <w:lang w:val="uk-UA" w:eastAsia="uk-UA"/>
        </w:rPr>
        <w:t>8</w:t>
      </w:r>
      <w:r w:rsidR="003E0B8B">
        <w:rPr>
          <w:rFonts w:ascii="Times New Roman" w:eastAsia="Times New Roman" w:hAnsi="Times New Roman" w:cs="Times New Roman"/>
          <w:b/>
          <w:bCs/>
          <w:iCs/>
          <w:sz w:val="28"/>
          <w:szCs w:val="28"/>
          <w:lang w:val="uk-UA" w:eastAsia="uk-UA"/>
        </w:rPr>
        <w:t> 582 669</w:t>
      </w:r>
      <w:r w:rsidRPr="000A3B54">
        <w:rPr>
          <w:rFonts w:ascii="Times New Roman" w:eastAsia="Times New Roman" w:hAnsi="Times New Roman" w:cs="Times New Roman"/>
          <w:b/>
          <w:bCs/>
          <w:iCs/>
          <w:sz w:val="28"/>
          <w:szCs w:val="28"/>
          <w:lang w:val="uk-UA" w:eastAsia="uk-UA"/>
        </w:rPr>
        <w:t xml:space="preserve"> грн</w:t>
      </w:r>
      <w:r w:rsidRPr="000A3B54">
        <w:rPr>
          <w:rFonts w:ascii="Times New Roman" w:eastAsia="Times New Roman" w:hAnsi="Times New Roman" w:cs="Times New Roman"/>
          <w:bCs/>
          <w:iCs/>
          <w:sz w:val="28"/>
          <w:szCs w:val="28"/>
          <w:lang w:val="uk-UA" w:eastAsia="uk-UA"/>
        </w:rPr>
        <w:t xml:space="preserve"> або на -4</w:t>
      </w:r>
      <w:r w:rsidR="003E0B8B">
        <w:rPr>
          <w:rFonts w:ascii="Times New Roman" w:eastAsia="Times New Roman" w:hAnsi="Times New Roman" w:cs="Times New Roman"/>
          <w:bCs/>
          <w:iCs/>
          <w:sz w:val="28"/>
          <w:szCs w:val="28"/>
          <w:lang w:val="uk-UA" w:eastAsia="uk-UA"/>
        </w:rPr>
        <w:t>4</w:t>
      </w:r>
      <w:r w:rsidRPr="000A3B54">
        <w:rPr>
          <w:rFonts w:ascii="Times New Roman" w:eastAsia="Times New Roman" w:hAnsi="Times New Roman" w:cs="Times New Roman"/>
          <w:bCs/>
          <w:iCs/>
          <w:sz w:val="28"/>
          <w:szCs w:val="28"/>
          <w:lang w:val="uk-UA" w:eastAsia="uk-UA"/>
        </w:rPr>
        <w:t xml:space="preserve">,5%. </w:t>
      </w:r>
    </w:p>
    <w:p w14:paraId="22E9BE79" w14:textId="77777777" w:rsidR="00150270" w:rsidRPr="000A3B54" w:rsidRDefault="00150270" w:rsidP="00150270">
      <w:pPr>
        <w:spacing w:after="0" w:line="256" w:lineRule="auto"/>
        <w:ind w:left="1146" w:right="-92"/>
        <w:jc w:val="both"/>
        <w:rPr>
          <w:rFonts w:ascii="Times New Roman" w:eastAsia="Times New Roman" w:hAnsi="Times New Roman" w:cs="Times New Roman"/>
          <w:bCs/>
          <w:iCs/>
          <w:sz w:val="28"/>
          <w:szCs w:val="28"/>
          <w:lang w:val="uk-UA" w:eastAsia="uk-UA"/>
        </w:rPr>
      </w:pPr>
    </w:p>
    <w:p w14:paraId="7C3CEFBC" w14:textId="77777777" w:rsidR="00716D80" w:rsidRPr="00D766FF" w:rsidRDefault="00DE6D10" w:rsidP="00D766FF">
      <w:pPr>
        <w:spacing w:after="0" w:line="240" w:lineRule="auto"/>
        <w:ind w:right="-92" w:firstLine="709"/>
        <w:jc w:val="center"/>
        <w:rPr>
          <w:rFonts w:ascii="Times New Roman" w:eastAsia="Times New Roman" w:hAnsi="Times New Roman" w:cs="Times New Roman"/>
          <w:bCs/>
          <w:i/>
          <w:iCs/>
          <w:sz w:val="28"/>
          <w:szCs w:val="28"/>
          <w:lang w:val="uk-UA" w:eastAsia="uk-UA"/>
        </w:rPr>
      </w:pPr>
      <w:r w:rsidRPr="00DE6D10">
        <w:rPr>
          <w:rFonts w:ascii="Times New Roman" w:eastAsia="Times New Roman" w:hAnsi="Times New Roman" w:cs="Times New Roman"/>
          <w:bCs/>
          <w:sz w:val="28"/>
          <w:szCs w:val="28"/>
          <w:lang w:val="uk-UA" w:eastAsia="uk-UA"/>
        </w:rPr>
        <w:t xml:space="preserve">Структура  обсягу  доходів  </w:t>
      </w:r>
      <w:r w:rsidRPr="00DE6D10">
        <w:rPr>
          <w:rFonts w:ascii="Times New Roman" w:eastAsia="Times New Roman" w:hAnsi="Times New Roman" w:cs="Times New Roman"/>
          <w:b/>
          <w:bCs/>
          <w:iCs/>
          <w:sz w:val="28"/>
          <w:szCs w:val="28"/>
          <w:lang w:val="uk-UA" w:eastAsia="uk-UA"/>
        </w:rPr>
        <w:t>загального фонду</w:t>
      </w:r>
    </w:p>
    <w:p w14:paraId="48C5FFF3" w14:textId="77777777" w:rsidR="00DE6D10" w:rsidRPr="00DE6D10" w:rsidRDefault="00DE6D10" w:rsidP="00DE6D10">
      <w:pPr>
        <w:spacing w:after="0" w:line="240" w:lineRule="auto"/>
        <w:ind w:right="-92" w:firstLine="709"/>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бюджету Жмеринської міської територіальної громади  на 202</w:t>
      </w:r>
      <w:r w:rsidR="009A2276">
        <w:rPr>
          <w:rFonts w:ascii="Times New Roman" w:eastAsia="Times New Roman" w:hAnsi="Times New Roman" w:cs="Times New Roman"/>
          <w:bCs/>
          <w:sz w:val="28"/>
          <w:szCs w:val="28"/>
          <w:lang w:val="uk-UA" w:eastAsia="uk-UA"/>
        </w:rPr>
        <w:t>5</w:t>
      </w:r>
      <w:r w:rsidRPr="00DE6D10">
        <w:rPr>
          <w:rFonts w:ascii="Times New Roman" w:eastAsia="Times New Roman" w:hAnsi="Times New Roman" w:cs="Times New Roman"/>
          <w:bCs/>
          <w:sz w:val="28"/>
          <w:szCs w:val="28"/>
          <w:lang w:val="uk-UA" w:eastAsia="uk-UA"/>
        </w:rPr>
        <w:t xml:space="preserve"> рік</w:t>
      </w:r>
    </w:p>
    <w:p w14:paraId="6EF8E278" w14:textId="77777777" w:rsidR="00DE6D10" w:rsidRPr="00DE6D10" w:rsidRDefault="00DE6D10" w:rsidP="00716D80">
      <w:pPr>
        <w:spacing w:after="0" w:line="240" w:lineRule="auto"/>
        <w:ind w:right="-92" w:firstLine="709"/>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
          <w:bCs/>
          <w:sz w:val="28"/>
          <w:szCs w:val="28"/>
          <w:lang w:val="uk-UA" w:eastAsia="uk-UA"/>
        </w:rPr>
        <w:t>(</w:t>
      </w:r>
      <w:r w:rsidRPr="00DE6D10">
        <w:rPr>
          <w:rFonts w:ascii="Times New Roman" w:eastAsia="Times New Roman" w:hAnsi="Times New Roman" w:cs="Times New Roman"/>
          <w:bCs/>
          <w:sz w:val="28"/>
          <w:szCs w:val="28"/>
          <w:lang w:val="uk-UA" w:eastAsia="uk-UA"/>
        </w:rPr>
        <w:t>без  врахування  офіційних трансфертів</w:t>
      </w:r>
      <w:r w:rsidRPr="00DE6D10">
        <w:rPr>
          <w:rFonts w:ascii="Times New Roman" w:eastAsia="Times New Roman" w:hAnsi="Times New Roman" w:cs="Times New Roman"/>
          <w:b/>
          <w:bCs/>
          <w:sz w:val="28"/>
          <w:szCs w:val="28"/>
          <w:lang w:val="uk-UA" w:eastAsia="uk-UA"/>
        </w:rPr>
        <w:t>)</w:t>
      </w:r>
      <w:r w:rsidRPr="00DE6D10">
        <w:rPr>
          <w:rFonts w:ascii="Times New Roman" w:eastAsia="Times New Roman" w:hAnsi="Times New Roman" w:cs="Times New Roman"/>
          <w:bCs/>
          <w:sz w:val="28"/>
          <w:szCs w:val="28"/>
          <w:lang w:val="uk-UA" w:eastAsia="uk-UA"/>
        </w:rPr>
        <w:t>:</w:t>
      </w: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51"/>
        <w:gridCol w:w="5386"/>
        <w:gridCol w:w="1984"/>
        <w:gridCol w:w="1560"/>
      </w:tblGrid>
      <w:tr w:rsidR="00DE6D10" w:rsidRPr="00DE6D10" w14:paraId="72E183A2" w14:textId="77777777" w:rsidTr="00D60C23">
        <w:trPr>
          <w:trHeight w:val="1395"/>
        </w:trPr>
        <w:tc>
          <w:tcPr>
            <w:tcW w:w="851" w:type="dxa"/>
            <w:vAlign w:val="center"/>
          </w:tcPr>
          <w:p w14:paraId="5D150396" w14:textId="77777777" w:rsidR="00DE6D10" w:rsidRPr="00DE6D10" w:rsidRDefault="00DE6D10" w:rsidP="00DE6D10">
            <w:pPr>
              <w:spacing w:after="0" w:line="240" w:lineRule="auto"/>
              <w:ind w:right="-92" w:firstLine="709"/>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 п/п</w:t>
            </w:r>
          </w:p>
        </w:tc>
        <w:tc>
          <w:tcPr>
            <w:tcW w:w="5386" w:type="dxa"/>
            <w:vAlign w:val="center"/>
          </w:tcPr>
          <w:p w14:paraId="0A378436" w14:textId="77777777" w:rsidR="00DE6D10" w:rsidRPr="00DE6D10" w:rsidRDefault="00DE6D10" w:rsidP="006103EC">
            <w:pPr>
              <w:spacing w:after="0" w:line="240" w:lineRule="auto"/>
              <w:ind w:right="-92" w:hanging="89"/>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Джерела надходжень</w:t>
            </w:r>
          </w:p>
        </w:tc>
        <w:tc>
          <w:tcPr>
            <w:tcW w:w="1984" w:type="dxa"/>
            <w:vAlign w:val="center"/>
          </w:tcPr>
          <w:p w14:paraId="0ED7C29E" w14:textId="77777777" w:rsidR="00DE6D10" w:rsidRPr="00DE6D10" w:rsidRDefault="00DE6D10" w:rsidP="006103EC">
            <w:pPr>
              <w:spacing w:after="0" w:line="240" w:lineRule="auto"/>
              <w:ind w:right="-92" w:hanging="83"/>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Обсяг доходів</w:t>
            </w:r>
          </w:p>
          <w:p w14:paraId="0651E751" w14:textId="77777777" w:rsidR="00DE6D10" w:rsidRPr="00DE6D10" w:rsidRDefault="00DE6D10" w:rsidP="006103EC">
            <w:pPr>
              <w:spacing w:after="0" w:line="240" w:lineRule="auto"/>
              <w:ind w:right="15" w:hanging="83"/>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(грн.)</w:t>
            </w:r>
          </w:p>
        </w:tc>
        <w:tc>
          <w:tcPr>
            <w:tcW w:w="1560" w:type="dxa"/>
            <w:vAlign w:val="center"/>
          </w:tcPr>
          <w:p w14:paraId="0F23BF95" w14:textId="77777777" w:rsidR="00DE6D10" w:rsidRPr="00DE6D10" w:rsidRDefault="00DE6D10" w:rsidP="006103EC">
            <w:pPr>
              <w:spacing w:after="0" w:line="240" w:lineRule="auto"/>
              <w:ind w:right="-130" w:hanging="91"/>
              <w:jc w:val="center"/>
              <w:rPr>
                <w:rFonts w:ascii="Times New Roman" w:eastAsia="Times New Roman" w:hAnsi="Times New Roman" w:cs="Times New Roman"/>
                <w:bCs/>
                <w:sz w:val="24"/>
                <w:szCs w:val="24"/>
                <w:lang w:val="uk-UA" w:eastAsia="uk-UA"/>
              </w:rPr>
            </w:pPr>
            <w:r w:rsidRPr="00DE6D10">
              <w:rPr>
                <w:rFonts w:ascii="Times New Roman" w:eastAsia="Times New Roman" w:hAnsi="Times New Roman" w:cs="Times New Roman"/>
                <w:bCs/>
                <w:sz w:val="24"/>
                <w:szCs w:val="24"/>
                <w:lang w:val="uk-UA" w:eastAsia="uk-UA"/>
              </w:rPr>
              <w:t>Питома вага  в     загальному обсязі надходжень</w:t>
            </w:r>
          </w:p>
          <w:p w14:paraId="69797099" w14:textId="77777777" w:rsidR="00DE6D10" w:rsidRPr="00DE6D10" w:rsidRDefault="00DE6D10" w:rsidP="006103EC">
            <w:pPr>
              <w:spacing w:after="0" w:line="240" w:lineRule="auto"/>
              <w:ind w:right="-130" w:hanging="91"/>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4"/>
                <w:szCs w:val="24"/>
                <w:lang w:val="uk-UA" w:eastAsia="uk-UA"/>
              </w:rPr>
              <w:t>(%)</w:t>
            </w:r>
          </w:p>
        </w:tc>
      </w:tr>
      <w:tr w:rsidR="00DE6D10" w:rsidRPr="00DE6D10" w14:paraId="7F9BBDF0" w14:textId="77777777" w:rsidTr="00D60C23">
        <w:tc>
          <w:tcPr>
            <w:tcW w:w="851" w:type="dxa"/>
            <w:shd w:val="clear" w:color="auto" w:fill="C6D9F1"/>
          </w:tcPr>
          <w:p w14:paraId="5083C6D3" w14:textId="77777777" w:rsidR="00DE6D10" w:rsidRPr="00DE6D10" w:rsidRDefault="00DE6D10" w:rsidP="00DE6D10">
            <w:pPr>
              <w:spacing w:after="0" w:line="240" w:lineRule="auto"/>
              <w:ind w:right="-92" w:firstLine="709"/>
              <w:jc w:val="both"/>
              <w:rPr>
                <w:rFonts w:ascii="Times New Roman" w:eastAsia="Times New Roman" w:hAnsi="Times New Roman" w:cs="Times New Roman"/>
                <w:b/>
                <w:bCs/>
                <w:sz w:val="28"/>
                <w:szCs w:val="28"/>
                <w:lang w:val="uk-UA" w:eastAsia="uk-UA"/>
              </w:rPr>
            </w:pPr>
          </w:p>
        </w:tc>
        <w:tc>
          <w:tcPr>
            <w:tcW w:w="5386" w:type="dxa"/>
            <w:shd w:val="clear" w:color="auto" w:fill="C6D9F1"/>
          </w:tcPr>
          <w:p w14:paraId="6A6F78EC" w14:textId="77777777" w:rsidR="00DE6D10" w:rsidRPr="00DE6D10" w:rsidRDefault="00DE6D10" w:rsidP="00DE6D10">
            <w:pPr>
              <w:spacing w:after="0" w:line="240" w:lineRule="auto"/>
              <w:ind w:right="-92" w:firstLine="709"/>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
                <w:bCs/>
                <w:sz w:val="28"/>
                <w:szCs w:val="28"/>
                <w:lang w:val="uk-UA" w:eastAsia="uk-UA"/>
              </w:rPr>
              <w:t>І.</w:t>
            </w:r>
            <w:r w:rsidRPr="00DE6D10">
              <w:rPr>
                <w:rFonts w:ascii="Times New Roman" w:eastAsia="Times New Roman" w:hAnsi="Times New Roman" w:cs="Times New Roman"/>
                <w:bCs/>
                <w:sz w:val="28"/>
                <w:szCs w:val="28"/>
                <w:lang w:val="uk-UA" w:eastAsia="uk-UA"/>
              </w:rPr>
              <w:t xml:space="preserve"> </w:t>
            </w:r>
            <w:r w:rsidRPr="00DE6D10">
              <w:rPr>
                <w:rFonts w:ascii="Times New Roman" w:eastAsia="Times New Roman" w:hAnsi="Times New Roman" w:cs="Times New Roman"/>
                <w:b/>
                <w:bCs/>
                <w:sz w:val="28"/>
                <w:szCs w:val="28"/>
                <w:lang w:val="uk-UA" w:eastAsia="uk-UA"/>
              </w:rPr>
              <w:t>Податкові надходження</w:t>
            </w:r>
          </w:p>
        </w:tc>
        <w:tc>
          <w:tcPr>
            <w:tcW w:w="1984" w:type="dxa"/>
            <w:shd w:val="clear" w:color="auto" w:fill="C6D9F1"/>
          </w:tcPr>
          <w:p w14:paraId="517EE1A1" w14:textId="77777777" w:rsidR="00DE6D10" w:rsidRPr="00DE6D10" w:rsidRDefault="00DE6D10" w:rsidP="00DE6D10">
            <w:pPr>
              <w:spacing w:after="0" w:line="240" w:lineRule="auto"/>
              <w:ind w:left="-86" w:right="-92" w:hanging="141"/>
              <w:jc w:val="center"/>
              <w:rPr>
                <w:rFonts w:ascii="Times New Roman" w:eastAsia="Times New Roman" w:hAnsi="Times New Roman" w:cs="Times New Roman"/>
                <w:b/>
                <w:bCs/>
                <w:sz w:val="32"/>
                <w:szCs w:val="32"/>
                <w:lang w:val="uk-UA" w:eastAsia="uk-UA"/>
              </w:rPr>
            </w:pPr>
            <w:r w:rsidRPr="00DE6D10">
              <w:rPr>
                <w:rFonts w:ascii="Times New Roman" w:eastAsia="Times New Roman" w:hAnsi="Times New Roman" w:cs="Times New Roman"/>
                <w:b/>
                <w:bCs/>
                <w:sz w:val="32"/>
                <w:szCs w:val="32"/>
                <w:lang w:val="uk-UA" w:eastAsia="uk-UA"/>
              </w:rPr>
              <w:t>475 791 730</w:t>
            </w:r>
          </w:p>
        </w:tc>
        <w:tc>
          <w:tcPr>
            <w:tcW w:w="1560" w:type="dxa"/>
            <w:shd w:val="clear" w:color="auto" w:fill="C6D9F1"/>
          </w:tcPr>
          <w:p w14:paraId="0BA2CCE9" w14:textId="77777777" w:rsidR="00DE6D10" w:rsidRPr="00DE6D10" w:rsidRDefault="006103EC" w:rsidP="00DE6D10">
            <w:pPr>
              <w:spacing w:after="0" w:line="240" w:lineRule="auto"/>
              <w:ind w:right="-92" w:firstLine="709"/>
              <w:jc w:val="center"/>
              <w:rPr>
                <w:rFonts w:ascii="Times New Roman" w:eastAsia="Times New Roman" w:hAnsi="Times New Roman" w:cs="Times New Roman"/>
                <w:b/>
                <w:bCs/>
                <w:sz w:val="32"/>
                <w:szCs w:val="32"/>
                <w:lang w:val="uk-UA" w:eastAsia="uk-UA"/>
              </w:rPr>
            </w:pPr>
            <w:r>
              <w:rPr>
                <w:rFonts w:ascii="Times New Roman" w:eastAsia="Times New Roman" w:hAnsi="Times New Roman" w:cs="Times New Roman"/>
                <w:b/>
                <w:bCs/>
                <w:sz w:val="32"/>
                <w:szCs w:val="32"/>
                <w:lang w:val="uk-UA" w:eastAsia="uk-UA"/>
              </w:rPr>
              <w:t>98,7</w:t>
            </w:r>
          </w:p>
        </w:tc>
      </w:tr>
      <w:tr w:rsidR="00DE6D10" w:rsidRPr="00DE6D10" w14:paraId="2CF3AC23" w14:textId="77777777" w:rsidTr="00D60C23">
        <w:tc>
          <w:tcPr>
            <w:tcW w:w="851" w:type="dxa"/>
          </w:tcPr>
          <w:p w14:paraId="14D2A257"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1.</w:t>
            </w:r>
          </w:p>
        </w:tc>
        <w:tc>
          <w:tcPr>
            <w:tcW w:w="5386" w:type="dxa"/>
          </w:tcPr>
          <w:p w14:paraId="6FAAAAB6" w14:textId="77777777" w:rsidR="00DE6D10" w:rsidRPr="00DE6D10" w:rsidRDefault="00DE6D10" w:rsidP="00DE6D10">
            <w:pPr>
              <w:spacing w:after="0" w:line="240" w:lineRule="auto"/>
              <w:ind w:right="174"/>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Податок та збір на доходи фізичних осіб</w:t>
            </w:r>
          </w:p>
        </w:tc>
        <w:tc>
          <w:tcPr>
            <w:tcW w:w="1984" w:type="dxa"/>
          </w:tcPr>
          <w:p w14:paraId="0163F06C" w14:textId="77777777" w:rsidR="00DE6D10" w:rsidRPr="00DE6D10" w:rsidRDefault="00DE6D10" w:rsidP="00DE6D10">
            <w:pPr>
              <w:spacing w:after="0" w:line="240" w:lineRule="auto"/>
              <w:ind w:right="-92"/>
              <w:jc w:val="center"/>
              <w:rPr>
                <w:rFonts w:ascii="Times New Roman" w:eastAsia="Times New Roman" w:hAnsi="Times New Roman" w:cs="Times New Roman"/>
                <w:sz w:val="28"/>
                <w:szCs w:val="28"/>
                <w:lang w:val="uk-UA" w:eastAsia="uk-UA"/>
              </w:rPr>
            </w:pPr>
            <w:r w:rsidRPr="00DE6D10">
              <w:rPr>
                <w:rFonts w:ascii="Times New Roman" w:eastAsia="Times New Roman" w:hAnsi="Times New Roman" w:cs="Times New Roman"/>
                <w:sz w:val="28"/>
                <w:szCs w:val="28"/>
                <w:lang w:val="uk-UA" w:eastAsia="uk-UA"/>
              </w:rPr>
              <w:t>324 144 000</w:t>
            </w:r>
          </w:p>
        </w:tc>
        <w:tc>
          <w:tcPr>
            <w:tcW w:w="1560" w:type="dxa"/>
          </w:tcPr>
          <w:p w14:paraId="720B0CB7" w14:textId="77777777" w:rsidR="00DE6D10" w:rsidRPr="00DE6D10" w:rsidRDefault="006103EC" w:rsidP="00DE6D10">
            <w:pPr>
              <w:spacing w:after="0" w:line="240" w:lineRule="auto"/>
              <w:ind w:right="-92" w:firstLine="709"/>
              <w:jc w:val="center"/>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sz w:val="28"/>
                <w:szCs w:val="28"/>
                <w:lang w:val="uk-UA" w:eastAsia="uk-UA"/>
              </w:rPr>
              <w:t>67,3</w:t>
            </w:r>
          </w:p>
        </w:tc>
      </w:tr>
      <w:tr w:rsidR="00DE6D10" w:rsidRPr="00DE6D10" w14:paraId="14EF3E7E" w14:textId="77777777" w:rsidTr="00D60C23">
        <w:tc>
          <w:tcPr>
            <w:tcW w:w="851" w:type="dxa"/>
          </w:tcPr>
          <w:p w14:paraId="1B1F9010"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2.</w:t>
            </w:r>
          </w:p>
        </w:tc>
        <w:tc>
          <w:tcPr>
            <w:tcW w:w="5386" w:type="dxa"/>
          </w:tcPr>
          <w:p w14:paraId="24E66505" w14:textId="77777777" w:rsidR="00DE6D10" w:rsidRPr="00DE6D10" w:rsidRDefault="00DE6D10" w:rsidP="00DE6D10">
            <w:pPr>
              <w:spacing w:after="0" w:line="240" w:lineRule="auto"/>
              <w:ind w:right="174"/>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Податок на прибуток комунальних підприємств</w:t>
            </w:r>
          </w:p>
        </w:tc>
        <w:tc>
          <w:tcPr>
            <w:tcW w:w="1984" w:type="dxa"/>
          </w:tcPr>
          <w:p w14:paraId="35BE34ED"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47 500</w:t>
            </w:r>
          </w:p>
        </w:tc>
        <w:tc>
          <w:tcPr>
            <w:tcW w:w="1560" w:type="dxa"/>
          </w:tcPr>
          <w:p w14:paraId="5D014635" w14:textId="77777777" w:rsidR="00DE6D10" w:rsidRPr="00DE6D10"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DE6D10">
              <w:rPr>
                <w:rFonts w:ascii="Times New Roman" w:eastAsia="Times New Roman" w:hAnsi="Times New Roman" w:cs="Times New Roman"/>
                <w:b/>
                <w:sz w:val="28"/>
                <w:szCs w:val="28"/>
                <w:lang w:val="uk-UA" w:eastAsia="uk-UA"/>
              </w:rPr>
              <w:t>0,0</w:t>
            </w:r>
          </w:p>
        </w:tc>
      </w:tr>
      <w:tr w:rsidR="00DE6D10" w:rsidRPr="00DE6D10" w14:paraId="2FD4417D" w14:textId="77777777" w:rsidTr="00D60C23">
        <w:tc>
          <w:tcPr>
            <w:tcW w:w="851" w:type="dxa"/>
          </w:tcPr>
          <w:p w14:paraId="393D1614"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3.</w:t>
            </w:r>
          </w:p>
        </w:tc>
        <w:tc>
          <w:tcPr>
            <w:tcW w:w="5386" w:type="dxa"/>
          </w:tcPr>
          <w:p w14:paraId="7784E0D8" w14:textId="77777777" w:rsidR="00DE6D10" w:rsidRPr="00DE6D10" w:rsidRDefault="00DE6D10" w:rsidP="00DE6D10">
            <w:pPr>
              <w:spacing w:after="0" w:line="240" w:lineRule="auto"/>
              <w:ind w:right="174"/>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Рентна плата та плата за використання інших природних ресурсів</w:t>
            </w:r>
          </w:p>
        </w:tc>
        <w:tc>
          <w:tcPr>
            <w:tcW w:w="1984" w:type="dxa"/>
          </w:tcPr>
          <w:p w14:paraId="3FB2A7AB" w14:textId="77777777" w:rsidR="00DE6D10" w:rsidRPr="00DE6D10" w:rsidRDefault="00DE6D10" w:rsidP="00DE6D10">
            <w:pPr>
              <w:spacing w:after="0" w:line="240" w:lineRule="auto"/>
              <w:ind w:right="-92" w:firstLine="709"/>
              <w:jc w:val="both"/>
              <w:rPr>
                <w:rFonts w:ascii="Times New Roman" w:eastAsia="Times New Roman" w:hAnsi="Times New Roman" w:cs="Times New Roman"/>
                <w:sz w:val="28"/>
                <w:szCs w:val="28"/>
                <w:lang w:val="uk-UA" w:eastAsia="uk-UA"/>
              </w:rPr>
            </w:pPr>
            <w:r w:rsidRPr="00DE6D10">
              <w:rPr>
                <w:rFonts w:ascii="Times New Roman" w:eastAsia="Times New Roman" w:hAnsi="Times New Roman" w:cs="Times New Roman"/>
                <w:sz w:val="28"/>
                <w:szCs w:val="28"/>
                <w:lang w:val="uk-UA" w:eastAsia="uk-UA"/>
              </w:rPr>
              <w:t>467 500</w:t>
            </w:r>
          </w:p>
        </w:tc>
        <w:tc>
          <w:tcPr>
            <w:tcW w:w="1560" w:type="dxa"/>
          </w:tcPr>
          <w:p w14:paraId="43D725DC" w14:textId="77777777" w:rsidR="00DE6D10" w:rsidRPr="00DE6D10"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DE6D10">
              <w:rPr>
                <w:rFonts w:ascii="Times New Roman" w:eastAsia="Times New Roman" w:hAnsi="Times New Roman" w:cs="Times New Roman"/>
                <w:b/>
                <w:sz w:val="28"/>
                <w:szCs w:val="28"/>
                <w:lang w:val="uk-UA" w:eastAsia="uk-UA"/>
              </w:rPr>
              <w:t>0,1</w:t>
            </w:r>
          </w:p>
        </w:tc>
      </w:tr>
      <w:tr w:rsidR="00DE6D10" w:rsidRPr="00DE6D10" w14:paraId="1AA48620" w14:textId="77777777" w:rsidTr="00D60C23">
        <w:tc>
          <w:tcPr>
            <w:tcW w:w="851" w:type="dxa"/>
          </w:tcPr>
          <w:p w14:paraId="7CE126B5"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4.</w:t>
            </w:r>
          </w:p>
        </w:tc>
        <w:tc>
          <w:tcPr>
            <w:tcW w:w="5386" w:type="dxa"/>
          </w:tcPr>
          <w:p w14:paraId="6496E6D6" w14:textId="77777777" w:rsidR="00DE6D10" w:rsidRPr="00DE6D10" w:rsidRDefault="00DE6D10" w:rsidP="00DE6D10">
            <w:pPr>
              <w:spacing w:after="0" w:line="240" w:lineRule="auto"/>
              <w:ind w:right="174"/>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 xml:space="preserve">Внутрішні податки на товари та послуги (акциз на пальне, акциз на роздріб)  </w:t>
            </w:r>
          </w:p>
        </w:tc>
        <w:tc>
          <w:tcPr>
            <w:tcW w:w="1984" w:type="dxa"/>
          </w:tcPr>
          <w:p w14:paraId="0C228DF7" w14:textId="77777777" w:rsidR="00DE6D10" w:rsidRPr="00DE6D10" w:rsidRDefault="00DE6D10" w:rsidP="00DE6D10">
            <w:pPr>
              <w:spacing w:after="0" w:line="240" w:lineRule="auto"/>
              <w:ind w:right="-92"/>
              <w:jc w:val="center"/>
              <w:rPr>
                <w:rFonts w:ascii="Times New Roman" w:eastAsia="Times New Roman" w:hAnsi="Times New Roman" w:cs="Times New Roman"/>
                <w:sz w:val="28"/>
                <w:szCs w:val="28"/>
                <w:lang w:val="uk-UA" w:eastAsia="uk-UA"/>
              </w:rPr>
            </w:pPr>
            <w:r w:rsidRPr="00DE6D10">
              <w:rPr>
                <w:rFonts w:ascii="Times New Roman" w:eastAsia="Times New Roman" w:hAnsi="Times New Roman" w:cs="Times New Roman"/>
                <w:sz w:val="28"/>
                <w:szCs w:val="28"/>
                <w:lang w:val="uk-UA" w:eastAsia="uk-UA"/>
              </w:rPr>
              <w:t>35 371 400</w:t>
            </w:r>
          </w:p>
        </w:tc>
        <w:tc>
          <w:tcPr>
            <w:tcW w:w="1560" w:type="dxa"/>
          </w:tcPr>
          <w:p w14:paraId="24ACF7A0" w14:textId="77777777" w:rsidR="00DE6D10" w:rsidRPr="00DE6D10" w:rsidRDefault="006103EC" w:rsidP="00DE6D10">
            <w:pPr>
              <w:spacing w:after="0" w:line="240" w:lineRule="auto"/>
              <w:ind w:right="-92" w:firstLine="709"/>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7,3</w:t>
            </w:r>
          </w:p>
        </w:tc>
      </w:tr>
      <w:tr w:rsidR="00DE6D10" w:rsidRPr="00DE6D10" w14:paraId="6470DCB6" w14:textId="77777777" w:rsidTr="00D60C23">
        <w:tc>
          <w:tcPr>
            <w:tcW w:w="851" w:type="dxa"/>
          </w:tcPr>
          <w:p w14:paraId="34BA3AAA"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5.</w:t>
            </w:r>
          </w:p>
        </w:tc>
        <w:tc>
          <w:tcPr>
            <w:tcW w:w="5386" w:type="dxa"/>
          </w:tcPr>
          <w:p w14:paraId="676958B5"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 xml:space="preserve">Місцеві податки і збори   </w:t>
            </w:r>
          </w:p>
        </w:tc>
        <w:tc>
          <w:tcPr>
            <w:tcW w:w="1984" w:type="dxa"/>
          </w:tcPr>
          <w:p w14:paraId="4F7D067F" w14:textId="77777777" w:rsidR="00DE6D10" w:rsidRPr="00DE6D10" w:rsidRDefault="00DE6D10" w:rsidP="00DE6D10">
            <w:pPr>
              <w:spacing w:after="0" w:line="240" w:lineRule="auto"/>
              <w:ind w:right="-92"/>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115 761 330</w:t>
            </w:r>
          </w:p>
        </w:tc>
        <w:tc>
          <w:tcPr>
            <w:tcW w:w="1560" w:type="dxa"/>
          </w:tcPr>
          <w:p w14:paraId="0A6F21D0" w14:textId="77777777" w:rsidR="00DE6D10" w:rsidRPr="00DE6D10" w:rsidRDefault="006103EC" w:rsidP="00DE6D10">
            <w:pPr>
              <w:spacing w:after="0" w:line="240" w:lineRule="auto"/>
              <w:ind w:right="-92" w:firstLine="709"/>
              <w:jc w:val="center"/>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sz w:val="28"/>
                <w:szCs w:val="28"/>
                <w:lang w:val="uk-UA" w:eastAsia="uk-UA"/>
              </w:rPr>
              <w:t>24</w:t>
            </w:r>
          </w:p>
        </w:tc>
      </w:tr>
      <w:tr w:rsidR="00DE6D10" w:rsidRPr="00DE6D10" w14:paraId="4A8D669D" w14:textId="77777777" w:rsidTr="00D60C23">
        <w:tc>
          <w:tcPr>
            <w:tcW w:w="6237" w:type="dxa"/>
            <w:gridSpan w:val="2"/>
          </w:tcPr>
          <w:p w14:paraId="58D01C24"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 xml:space="preserve"> в </w:t>
            </w:r>
            <w:proofErr w:type="spellStart"/>
            <w:r w:rsidRPr="00DE6D10">
              <w:rPr>
                <w:rFonts w:ascii="Times New Roman" w:eastAsia="Times New Roman" w:hAnsi="Times New Roman" w:cs="Times New Roman"/>
                <w:bCs/>
                <w:i/>
                <w:sz w:val="28"/>
                <w:szCs w:val="28"/>
                <w:lang w:val="uk-UA" w:eastAsia="uk-UA"/>
              </w:rPr>
              <w:t>т.ч</w:t>
            </w:r>
            <w:proofErr w:type="spellEnd"/>
            <w:r w:rsidRPr="00DE6D10">
              <w:rPr>
                <w:rFonts w:ascii="Times New Roman" w:eastAsia="Times New Roman" w:hAnsi="Times New Roman" w:cs="Times New Roman"/>
                <w:bCs/>
                <w:i/>
                <w:sz w:val="28"/>
                <w:szCs w:val="28"/>
                <w:lang w:val="uk-UA" w:eastAsia="uk-UA"/>
              </w:rPr>
              <w:t xml:space="preserve">.     податок на нерухоме </w:t>
            </w:r>
          </w:p>
          <w:p w14:paraId="42D46BBE"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 xml:space="preserve">               майно відмінне, від </w:t>
            </w:r>
          </w:p>
          <w:p w14:paraId="6A36299E"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 xml:space="preserve">               земельної ділянки</w:t>
            </w:r>
          </w:p>
        </w:tc>
        <w:tc>
          <w:tcPr>
            <w:tcW w:w="1984" w:type="dxa"/>
          </w:tcPr>
          <w:p w14:paraId="3AE78B2F" w14:textId="77777777" w:rsidR="00DE6D10" w:rsidRPr="00DE6D10" w:rsidRDefault="00DE6D10" w:rsidP="00DE6D10">
            <w:pPr>
              <w:spacing w:after="0" w:line="240" w:lineRule="auto"/>
              <w:ind w:right="-92"/>
              <w:jc w:val="center"/>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16 610 400</w:t>
            </w:r>
          </w:p>
        </w:tc>
        <w:tc>
          <w:tcPr>
            <w:tcW w:w="1560" w:type="dxa"/>
          </w:tcPr>
          <w:p w14:paraId="5FD35C6B" w14:textId="77777777" w:rsidR="00DE6D10" w:rsidRPr="00DE6D10" w:rsidRDefault="006103EC" w:rsidP="00DE6D10">
            <w:pPr>
              <w:spacing w:after="0" w:line="240" w:lineRule="auto"/>
              <w:ind w:right="-92" w:firstLine="709"/>
              <w:jc w:val="both"/>
              <w:rPr>
                <w:rFonts w:ascii="Times New Roman" w:eastAsia="Times New Roman" w:hAnsi="Times New Roman" w:cs="Times New Roman"/>
                <w:bCs/>
                <w:i/>
                <w:sz w:val="28"/>
                <w:szCs w:val="28"/>
                <w:lang w:val="uk-UA" w:eastAsia="uk-UA"/>
              </w:rPr>
            </w:pPr>
            <w:r>
              <w:rPr>
                <w:rFonts w:ascii="Times New Roman" w:eastAsia="Times New Roman" w:hAnsi="Times New Roman" w:cs="Times New Roman"/>
                <w:bCs/>
                <w:i/>
                <w:sz w:val="28"/>
                <w:szCs w:val="28"/>
                <w:lang w:val="uk-UA" w:eastAsia="uk-UA"/>
              </w:rPr>
              <w:t>3,5</w:t>
            </w:r>
          </w:p>
        </w:tc>
      </w:tr>
      <w:tr w:rsidR="00DE6D10" w:rsidRPr="00DE6D10" w14:paraId="5C8929FE" w14:textId="77777777" w:rsidTr="00D60C23">
        <w:tc>
          <w:tcPr>
            <w:tcW w:w="6237" w:type="dxa"/>
            <w:gridSpan w:val="2"/>
          </w:tcPr>
          <w:p w14:paraId="2DA66489"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 xml:space="preserve">               Плата за землю </w:t>
            </w:r>
          </w:p>
        </w:tc>
        <w:tc>
          <w:tcPr>
            <w:tcW w:w="1984" w:type="dxa"/>
          </w:tcPr>
          <w:p w14:paraId="636BAAE4" w14:textId="77777777" w:rsidR="00DE6D10" w:rsidRPr="00DE6D10" w:rsidRDefault="00DE6D10" w:rsidP="00DE6D10">
            <w:pPr>
              <w:spacing w:after="0" w:line="240" w:lineRule="auto"/>
              <w:ind w:right="-92"/>
              <w:jc w:val="center"/>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44 553 400</w:t>
            </w:r>
          </w:p>
        </w:tc>
        <w:tc>
          <w:tcPr>
            <w:tcW w:w="1560" w:type="dxa"/>
          </w:tcPr>
          <w:p w14:paraId="3487E5D7" w14:textId="77777777" w:rsidR="00DE6D10" w:rsidRPr="00DE6D10" w:rsidRDefault="006103EC" w:rsidP="00DE6D10">
            <w:pPr>
              <w:spacing w:after="0" w:line="240" w:lineRule="auto"/>
              <w:ind w:right="-92" w:firstLine="709"/>
              <w:jc w:val="both"/>
              <w:rPr>
                <w:rFonts w:ascii="Times New Roman" w:eastAsia="Times New Roman" w:hAnsi="Times New Roman" w:cs="Times New Roman"/>
                <w:bCs/>
                <w:i/>
                <w:sz w:val="28"/>
                <w:szCs w:val="28"/>
                <w:lang w:val="uk-UA" w:eastAsia="uk-UA"/>
              </w:rPr>
            </w:pPr>
            <w:r>
              <w:rPr>
                <w:rFonts w:ascii="Times New Roman" w:eastAsia="Times New Roman" w:hAnsi="Times New Roman" w:cs="Times New Roman"/>
                <w:bCs/>
                <w:i/>
                <w:sz w:val="28"/>
                <w:szCs w:val="28"/>
                <w:lang w:val="uk-UA" w:eastAsia="uk-UA"/>
              </w:rPr>
              <w:t>9,2</w:t>
            </w:r>
          </w:p>
        </w:tc>
      </w:tr>
      <w:tr w:rsidR="00DE6D10" w:rsidRPr="00DE6D10" w14:paraId="4E5B2E64" w14:textId="77777777" w:rsidTr="00D60C23">
        <w:tc>
          <w:tcPr>
            <w:tcW w:w="6237" w:type="dxa"/>
            <w:gridSpan w:val="2"/>
          </w:tcPr>
          <w:p w14:paraId="151CDAA8"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 xml:space="preserve">               Єдиний податок</w:t>
            </w:r>
          </w:p>
        </w:tc>
        <w:tc>
          <w:tcPr>
            <w:tcW w:w="1984" w:type="dxa"/>
          </w:tcPr>
          <w:p w14:paraId="0EFD094B" w14:textId="77777777" w:rsidR="00DE6D10" w:rsidRPr="00DE6D10" w:rsidRDefault="00DE6D10" w:rsidP="00DE6D10">
            <w:pPr>
              <w:spacing w:after="0" w:line="240" w:lineRule="auto"/>
              <w:ind w:right="-92"/>
              <w:jc w:val="center"/>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54 507 530</w:t>
            </w:r>
          </w:p>
        </w:tc>
        <w:tc>
          <w:tcPr>
            <w:tcW w:w="1560" w:type="dxa"/>
          </w:tcPr>
          <w:p w14:paraId="1C5A46CF" w14:textId="77777777" w:rsidR="00DE6D10" w:rsidRPr="00DE6D10" w:rsidRDefault="006103EC" w:rsidP="00DE6D10">
            <w:pPr>
              <w:spacing w:after="0" w:line="240" w:lineRule="auto"/>
              <w:ind w:right="-92" w:firstLine="709"/>
              <w:jc w:val="both"/>
              <w:rPr>
                <w:rFonts w:ascii="Times New Roman" w:eastAsia="Times New Roman" w:hAnsi="Times New Roman" w:cs="Times New Roman"/>
                <w:bCs/>
                <w:i/>
                <w:sz w:val="28"/>
                <w:szCs w:val="28"/>
                <w:lang w:val="uk-UA" w:eastAsia="uk-UA"/>
              </w:rPr>
            </w:pPr>
            <w:r>
              <w:rPr>
                <w:rFonts w:ascii="Times New Roman" w:eastAsia="Times New Roman" w:hAnsi="Times New Roman" w:cs="Times New Roman"/>
                <w:bCs/>
                <w:i/>
                <w:sz w:val="28"/>
                <w:szCs w:val="28"/>
                <w:lang w:val="uk-UA" w:eastAsia="uk-UA"/>
              </w:rPr>
              <w:t>11,3</w:t>
            </w:r>
          </w:p>
        </w:tc>
      </w:tr>
      <w:tr w:rsidR="00DE6D10" w:rsidRPr="00DE6D10" w14:paraId="542523F1" w14:textId="77777777" w:rsidTr="00D60C23">
        <w:tc>
          <w:tcPr>
            <w:tcW w:w="6237" w:type="dxa"/>
            <w:gridSpan w:val="2"/>
          </w:tcPr>
          <w:p w14:paraId="1B0F9F34"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 xml:space="preserve">               Інші податки та збори</w:t>
            </w:r>
          </w:p>
        </w:tc>
        <w:tc>
          <w:tcPr>
            <w:tcW w:w="1984" w:type="dxa"/>
          </w:tcPr>
          <w:p w14:paraId="415B3E72"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90</w:t>
            </w:r>
            <w:r w:rsidR="0037038C">
              <w:rPr>
                <w:rFonts w:ascii="Times New Roman" w:eastAsia="Times New Roman" w:hAnsi="Times New Roman" w:cs="Times New Roman"/>
                <w:bCs/>
                <w:i/>
                <w:sz w:val="28"/>
                <w:szCs w:val="28"/>
                <w:lang w:val="uk-UA" w:eastAsia="uk-UA"/>
              </w:rPr>
              <w:t xml:space="preserve"> 000</w:t>
            </w:r>
          </w:p>
        </w:tc>
        <w:tc>
          <w:tcPr>
            <w:tcW w:w="1560" w:type="dxa"/>
          </w:tcPr>
          <w:p w14:paraId="647769DD"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DE6D10">
              <w:rPr>
                <w:rFonts w:ascii="Times New Roman" w:eastAsia="Times New Roman" w:hAnsi="Times New Roman" w:cs="Times New Roman"/>
                <w:bCs/>
                <w:i/>
                <w:sz w:val="28"/>
                <w:szCs w:val="28"/>
                <w:lang w:val="uk-UA" w:eastAsia="uk-UA"/>
              </w:rPr>
              <w:t>0,0</w:t>
            </w:r>
          </w:p>
        </w:tc>
      </w:tr>
      <w:tr w:rsidR="00DE6D10" w:rsidRPr="00DE6D10" w14:paraId="2D35341E" w14:textId="77777777" w:rsidTr="00D60C23">
        <w:tc>
          <w:tcPr>
            <w:tcW w:w="851" w:type="dxa"/>
            <w:shd w:val="clear" w:color="auto" w:fill="C6D9F1"/>
          </w:tcPr>
          <w:p w14:paraId="2FE0BA88"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sz w:val="28"/>
                <w:szCs w:val="28"/>
                <w:lang w:val="uk-UA" w:eastAsia="uk-UA"/>
              </w:rPr>
            </w:pPr>
          </w:p>
        </w:tc>
        <w:tc>
          <w:tcPr>
            <w:tcW w:w="5386" w:type="dxa"/>
            <w:shd w:val="clear" w:color="auto" w:fill="C6D9F1"/>
          </w:tcPr>
          <w:p w14:paraId="5B60AF0C"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
                <w:bCs/>
                <w:iCs/>
                <w:sz w:val="28"/>
                <w:szCs w:val="28"/>
                <w:lang w:val="uk-UA" w:eastAsia="uk-UA"/>
              </w:rPr>
              <w:t>ІІ. Неподаткові надходження</w:t>
            </w:r>
          </w:p>
        </w:tc>
        <w:tc>
          <w:tcPr>
            <w:tcW w:w="1984" w:type="dxa"/>
            <w:shd w:val="clear" w:color="auto" w:fill="C6D9F1"/>
          </w:tcPr>
          <w:p w14:paraId="27284FAE" w14:textId="77777777" w:rsidR="00DE6D10" w:rsidRPr="00DE6D10" w:rsidRDefault="00DE6D10" w:rsidP="00DE6D10">
            <w:pPr>
              <w:spacing w:after="0" w:line="240" w:lineRule="auto"/>
              <w:ind w:right="-92"/>
              <w:jc w:val="center"/>
              <w:rPr>
                <w:rFonts w:ascii="Times New Roman" w:eastAsia="Times New Roman" w:hAnsi="Times New Roman" w:cs="Times New Roman"/>
                <w:b/>
                <w:bCs/>
                <w:sz w:val="32"/>
                <w:szCs w:val="32"/>
                <w:lang w:val="uk-UA" w:eastAsia="uk-UA"/>
              </w:rPr>
            </w:pPr>
            <w:r w:rsidRPr="00DE6D10">
              <w:rPr>
                <w:rFonts w:ascii="Times New Roman" w:eastAsia="Times New Roman" w:hAnsi="Times New Roman" w:cs="Times New Roman"/>
                <w:b/>
                <w:bCs/>
                <w:sz w:val="32"/>
                <w:szCs w:val="32"/>
                <w:lang w:val="uk-UA" w:eastAsia="uk-UA"/>
              </w:rPr>
              <w:t>6 220 600</w:t>
            </w:r>
          </w:p>
        </w:tc>
        <w:tc>
          <w:tcPr>
            <w:tcW w:w="1560" w:type="dxa"/>
            <w:shd w:val="clear" w:color="auto" w:fill="C6D9F1"/>
          </w:tcPr>
          <w:p w14:paraId="50858467" w14:textId="77777777" w:rsidR="00DE6D10" w:rsidRPr="00DE6D10" w:rsidRDefault="006103EC" w:rsidP="00DE6D10">
            <w:pPr>
              <w:spacing w:after="0" w:line="240" w:lineRule="auto"/>
              <w:ind w:right="-92" w:firstLine="709"/>
              <w:jc w:val="center"/>
              <w:rPr>
                <w:rFonts w:ascii="Times New Roman" w:eastAsia="Times New Roman" w:hAnsi="Times New Roman" w:cs="Times New Roman"/>
                <w:b/>
                <w:bCs/>
                <w:sz w:val="32"/>
                <w:szCs w:val="32"/>
                <w:lang w:val="uk-UA" w:eastAsia="uk-UA"/>
              </w:rPr>
            </w:pPr>
            <w:r>
              <w:rPr>
                <w:rFonts w:ascii="Times New Roman" w:eastAsia="Times New Roman" w:hAnsi="Times New Roman" w:cs="Times New Roman"/>
                <w:b/>
                <w:bCs/>
                <w:sz w:val="32"/>
                <w:szCs w:val="32"/>
                <w:lang w:val="uk-UA" w:eastAsia="uk-UA"/>
              </w:rPr>
              <w:t>1,3</w:t>
            </w:r>
          </w:p>
        </w:tc>
      </w:tr>
      <w:tr w:rsidR="00DE6D10" w:rsidRPr="00DE6D10" w14:paraId="2308AA6A" w14:textId="77777777" w:rsidTr="00D60C23">
        <w:tc>
          <w:tcPr>
            <w:tcW w:w="851" w:type="dxa"/>
          </w:tcPr>
          <w:p w14:paraId="6D1D2E6C"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1.</w:t>
            </w:r>
          </w:p>
        </w:tc>
        <w:tc>
          <w:tcPr>
            <w:tcW w:w="5386" w:type="dxa"/>
          </w:tcPr>
          <w:p w14:paraId="138AE909"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iCs/>
                <w:sz w:val="28"/>
                <w:szCs w:val="28"/>
                <w:lang w:val="uk-UA" w:eastAsia="uk-UA"/>
              </w:rPr>
              <w:t>Частина чистого прибутку комунальних підприємств</w:t>
            </w:r>
          </w:p>
        </w:tc>
        <w:tc>
          <w:tcPr>
            <w:tcW w:w="1984" w:type="dxa"/>
          </w:tcPr>
          <w:p w14:paraId="531AC53A" w14:textId="77777777" w:rsidR="00DE6D10" w:rsidRPr="00DE6D10" w:rsidRDefault="00DE6D10" w:rsidP="00DE6D10">
            <w:pPr>
              <w:spacing w:after="0" w:line="240" w:lineRule="auto"/>
              <w:ind w:right="-92"/>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111 600</w:t>
            </w:r>
          </w:p>
        </w:tc>
        <w:tc>
          <w:tcPr>
            <w:tcW w:w="1560" w:type="dxa"/>
          </w:tcPr>
          <w:p w14:paraId="450D1C6F" w14:textId="77777777" w:rsidR="00DE6D10" w:rsidRPr="00DE6D10"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DE6D10">
              <w:rPr>
                <w:rFonts w:ascii="Times New Roman" w:eastAsia="Times New Roman" w:hAnsi="Times New Roman" w:cs="Times New Roman"/>
                <w:b/>
                <w:sz w:val="28"/>
                <w:szCs w:val="28"/>
                <w:lang w:val="uk-UA" w:eastAsia="uk-UA"/>
              </w:rPr>
              <w:t>0,0</w:t>
            </w:r>
          </w:p>
        </w:tc>
      </w:tr>
      <w:tr w:rsidR="00DE6D10" w:rsidRPr="00DE6D10" w14:paraId="1A6C12D3" w14:textId="77777777" w:rsidTr="00D60C23">
        <w:tc>
          <w:tcPr>
            <w:tcW w:w="851" w:type="dxa"/>
          </w:tcPr>
          <w:p w14:paraId="1E7E610D"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2.</w:t>
            </w:r>
          </w:p>
        </w:tc>
        <w:tc>
          <w:tcPr>
            <w:tcW w:w="5386" w:type="dxa"/>
          </w:tcPr>
          <w:p w14:paraId="715E0091"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iCs/>
                <w:sz w:val="28"/>
                <w:szCs w:val="28"/>
                <w:lang w:val="uk-UA" w:eastAsia="uk-UA"/>
              </w:rPr>
              <w:t xml:space="preserve">Плата за надання  адміністративних послуг  </w:t>
            </w:r>
          </w:p>
        </w:tc>
        <w:tc>
          <w:tcPr>
            <w:tcW w:w="1984" w:type="dxa"/>
          </w:tcPr>
          <w:p w14:paraId="3E48BA81" w14:textId="77777777" w:rsidR="00DE6D10" w:rsidRPr="00DE6D10" w:rsidRDefault="00DE6D10" w:rsidP="00DE6D10">
            <w:pPr>
              <w:spacing w:after="0" w:line="240" w:lineRule="auto"/>
              <w:ind w:right="-92"/>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3 335 300</w:t>
            </w:r>
          </w:p>
        </w:tc>
        <w:tc>
          <w:tcPr>
            <w:tcW w:w="1560" w:type="dxa"/>
          </w:tcPr>
          <w:p w14:paraId="0727BC36" w14:textId="77777777" w:rsidR="00DE6D10" w:rsidRPr="00DE6D10"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DE6D10">
              <w:rPr>
                <w:rFonts w:ascii="Times New Roman" w:eastAsia="Times New Roman" w:hAnsi="Times New Roman" w:cs="Times New Roman"/>
                <w:b/>
                <w:sz w:val="28"/>
                <w:szCs w:val="28"/>
                <w:lang w:val="uk-UA" w:eastAsia="uk-UA"/>
              </w:rPr>
              <w:t>0,7</w:t>
            </w:r>
          </w:p>
        </w:tc>
      </w:tr>
      <w:tr w:rsidR="00DE6D10" w:rsidRPr="00DE6D10" w14:paraId="5FEE108E" w14:textId="77777777" w:rsidTr="00D60C23">
        <w:trPr>
          <w:trHeight w:val="281"/>
        </w:trPr>
        <w:tc>
          <w:tcPr>
            <w:tcW w:w="851" w:type="dxa"/>
          </w:tcPr>
          <w:p w14:paraId="3F1AECC3"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3.</w:t>
            </w:r>
          </w:p>
        </w:tc>
        <w:tc>
          <w:tcPr>
            <w:tcW w:w="5386" w:type="dxa"/>
          </w:tcPr>
          <w:p w14:paraId="06F9D2F4" w14:textId="77777777" w:rsidR="00DE6D10" w:rsidRPr="00DE6D10" w:rsidRDefault="00DE6D10" w:rsidP="00DE6D10">
            <w:pPr>
              <w:tabs>
                <w:tab w:val="left" w:pos="6045"/>
                <w:tab w:val="left" w:pos="8955"/>
              </w:tabs>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iCs/>
                <w:sz w:val="28"/>
                <w:szCs w:val="28"/>
                <w:lang w:val="uk-UA" w:eastAsia="uk-UA"/>
              </w:rPr>
              <w:t xml:space="preserve">Державне мито                                         </w:t>
            </w:r>
          </w:p>
        </w:tc>
        <w:tc>
          <w:tcPr>
            <w:tcW w:w="1984" w:type="dxa"/>
            <w:vAlign w:val="center"/>
          </w:tcPr>
          <w:p w14:paraId="391E9383" w14:textId="77777777" w:rsidR="00DE6D10" w:rsidRPr="00DE6D10" w:rsidRDefault="00DE6D10" w:rsidP="00DE6D10">
            <w:pPr>
              <w:spacing w:after="0" w:line="240" w:lineRule="auto"/>
              <w:ind w:right="-92"/>
              <w:jc w:val="center"/>
              <w:rPr>
                <w:rFonts w:ascii="Times New Roman" w:eastAsia="Times New Roman" w:hAnsi="Times New Roman" w:cs="Times New Roman"/>
                <w:sz w:val="28"/>
                <w:szCs w:val="28"/>
                <w:lang w:val="uk-UA" w:eastAsia="uk-UA"/>
              </w:rPr>
            </w:pPr>
            <w:r w:rsidRPr="00DE6D10">
              <w:rPr>
                <w:rFonts w:ascii="Times New Roman" w:eastAsia="Times New Roman" w:hAnsi="Times New Roman" w:cs="Times New Roman"/>
                <w:sz w:val="28"/>
                <w:szCs w:val="28"/>
                <w:lang w:val="uk-UA" w:eastAsia="uk-UA"/>
              </w:rPr>
              <w:t>225 100</w:t>
            </w:r>
          </w:p>
        </w:tc>
        <w:tc>
          <w:tcPr>
            <w:tcW w:w="1560" w:type="dxa"/>
          </w:tcPr>
          <w:p w14:paraId="650DDD42" w14:textId="77777777" w:rsidR="00DE6D10" w:rsidRPr="00DE6D10" w:rsidRDefault="006103EC" w:rsidP="00DE6D10">
            <w:pPr>
              <w:spacing w:after="0" w:line="240" w:lineRule="auto"/>
              <w:ind w:right="-92" w:firstLine="709"/>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0,1</w:t>
            </w:r>
          </w:p>
        </w:tc>
      </w:tr>
      <w:tr w:rsidR="00DE6D10" w:rsidRPr="00DE6D10" w14:paraId="70B5BA54" w14:textId="77777777" w:rsidTr="00D60C23">
        <w:trPr>
          <w:trHeight w:val="371"/>
        </w:trPr>
        <w:tc>
          <w:tcPr>
            <w:tcW w:w="851" w:type="dxa"/>
          </w:tcPr>
          <w:p w14:paraId="4AFE00C9"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4.</w:t>
            </w:r>
          </w:p>
        </w:tc>
        <w:tc>
          <w:tcPr>
            <w:tcW w:w="5386" w:type="dxa"/>
          </w:tcPr>
          <w:p w14:paraId="0D70F9C3" w14:textId="77777777" w:rsidR="00DE6D10" w:rsidRPr="00DE6D10" w:rsidRDefault="00DE6D10" w:rsidP="00DE6D10">
            <w:pPr>
              <w:tabs>
                <w:tab w:val="left" w:pos="6045"/>
                <w:tab w:val="left" w:pos="8955"/>
              </w:tabs>
              <w:spacing w:after="0" w:line="240" w:lineRule="auto"/>
              <w:ind w:right="-92"/>
              <w:jc w:val="both"/>
              <w:rPr>
                <w:rFonts w:ascii="Times New Roman" w:eastAsia="Times New Roman" w:hAnsi="Times New Roman" w:cs="Times New Roman"/>
                <w:bCs/>
                <w:iCs/>
                <w:sz w:val="28"/>
                <w:szCs w:val="28"/>
                <w:lang w:val="uk-UA" w:eastAsia="uk-UA"/>
              </w:rPr>
            </w:pPr>
            <w:r w:rsidRPr="00DE6D10">
              <w:rPr>
                <w:rFonts w:ascii="Times New Roman" w:eastAsia="Times New Roman" w:hAnsi="Times New Roman" w:cs="Times New Roman"/>
                <w:bCs/>
                <w:iCs/>
                <w:sz w:val="28"/>
                <w:szCs w:val="28"/>
                <w:lang w:val="uk-UA" w:eastAsia="uk-UA"/>
              </w:rPr>
              <w:t>Плата за оренду комунального майна</w:t>
            </w:r>
          </w:p>
        </w:tc>
        <w:tc>
          <w:tcPr>
            <w:tcW w:w="1984" w:type="dxa"/>
            <w:vAlign w:val="center"/>
          </w:tcPr>
          <w:p w14:paraId="422A600B" w14:textId="77777777" w:rsidR="00DE6D10" w:rsidRPr="00DE6D10" w:rsidRDefault="00DE6D10" w:rsidP="00DE6D10">
            <w:pPr>
              <w:spacing w:after="0" w:line="240" w:lineRule="auto"/>
              <w:ind w:right="-92"/>
              <w:jc w:val="center"/>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248 000</w:t>
            </w:r>
          </w:p>
        </w:tc>
        <w:tc>
          <w:tcPr>
            <w:tcW w:w="1560" w:type="dxa"/>
          </w:tcPr>
          <w:p w14:paraId="6EB3544B" w14:textId="77777777" w:rsidR="00DE6D10" w:rsidRPr="00DE6D10" w:rsidRDefault="006103EC" w:rsidP="00DE6D10">
            <w:pPr>
              <w:spacing w:after="0" w:line="240" w:lineRule="auto"/>
              <w:ind w:right="-92" w:firstLine="709"/>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0,1</w:t>
            </w:r>
          </w:p>
        </w:tc>
      </w:tr>
      <w:tr w:rsidR="00DE6D10" w:rsidRPr="00DE6D10" w14:paraId="0433FC90" w14:textId="77777777" w:rsidTr="00D60C23">
        <w:tc>
          <w:tcPr>
            <w:tcW w:w="851" w:type="dxa"/>
          </w:tcPr>
          <w:p w14:paraId="06BA16BD"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5.</w:t>
            </w:r>
          </w:p>
        </w:tc>
        <w:tc>
          <w:tcPr>
            <w:tcW w:w="5386" w:type="dxa"/>
          </w:tcPr>
          <w:p w14:paraId="2C070BA1"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iCs/>
                <w:sz w:val="28"/>
                <w:szCs w:val="28"/>
                <w:lang w:val="uk-UA" w:eastAsia="uk-UA"/>
              </w:rPr>
              <w:t xml:space="preserve">Плата за встановлення земельного сервітуту         </w:t>
            </w:r>
          </w:p>
        </w:tc>
        <w:tc>
          <w:tcPr>
            <w:tcW w:w="1984" w:type="dxa"/>
          </w:tcPr>
          <w:p w14:paraId="2555F775" w14:textId="77777777" w:rsidR="00DE6D10" w:rsidRPr="00DE6D10" w:rsidRDefault="00DE6D10" w:rsidP="00DE6D10">
            <w:pPr>
              <w:spacing w:after="0" w:line="240" w:lineRule="auto"/>
              <w:ind w:right="-92"/>
              <w:jc w:val="center"/>
              <w:rPr>
                <w:rFonts w:ascii="Times New Roman" w:eastAsia="Times New Roman" w:hAnsi="Times New Roman" w:cs="Times New Roman"/>
                <w:sz w:val="28"/>
                <w:szCs w:val="28"/>
                <w:lang w:val="uk-UA" w:eastAsia="uk-UA"/>
              </w:rPr>
            </w:pPr>
            <w:r w:rsidRPr="00DE6D10">
              <w:rPr>
                <w:rFonts w:ascii="Times New Roman" w:eastAsia="Times New Roman" w:hAnsi="Times New Roman" w:cs="Times New Roman"/>
                <w:sz w:val="28"/>
                <w:szCs w:val="28"/>
                <w:lang w:val="uk-UA" w:eastAsia="uk-UA"/>
              </w:rPr>
              <w:t>1 660 000</w:t>
            </w:r>
          </w:p>
        </w:tc>
        <w:tc>
          <w:tcPr>
            <w:tcW w:w="1560" w:type="dxa"/>
          </w:tcPr>
          <w:p w14:paraId="6E03006B" w14:textId="77777777" w:rsidR="00DE6D10" w:rsidRPr="00DE6D10"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DE6D10">
              <w:rPr>
                <w:rFonts w:ascii="Times New Roman" w:eastAsia="Times New Roman" w:hAnsi="Times New Roman" w:cs="Times New Roman"/>
                <w:b/>
                <w:sz w:val="28"/>
                <w:szCs w:val="28"/>
                <w:lang w:val="uk-UA" w:eastAsia="uk-UA"/>
              </w:rPr>
              <w:t>0,3</w:t>
            </w:r>
          </w:p>
        </w:tc>
      </w:tr>
      <w:tr w:rsidR="00DE6D10" w:rsidRPr="00DE6D10" w14:paraId="3B66AA38" w14:textId="77777777" w:rsidTr="00D60C23">
        <w:tc>
          <w:tcPr>
            <w:tcW w:w="851" w:type="dxa"/>
          </w:tcPr>
          <w:p w14:paraId="596CE52C" w14:textId="77777777" w:rsidR="00DE6D10" w:rsidRPr="00DE6D10"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DE6D10">
              <w:rPr>
                <w:rFonts w:ascii="Times New Roman" w:eastAsia="Times New Roman" w:hAnsi="Times New Roman" w:cs="Times New Roman"/>
                <w:bCs/>
                <w:sz w:val="28"/>
                <w:szCs w:val="28"/>
                <w:lang w:val="uk-UA" w:eastAsia="uk-UA"/>
              </w:rPr>
              <w:t>6.</w:t>
            </w:r>
          </w:p>
        </w:tc>
        <w:tc>
          <w:tcPr>
            <w:tcW w:w="5386" w:type="dxa"/>
          </w:tcPr>
          <w:p w14:paraId="41A0A00D" w14:textId="77777777" w:rsidR="00DE6D10" w:rsidRPr="00DE6D10" w:rsidRDefault="00DE6D10" w:rsidP="00DE6D10">
            <w:pPr>
              <w:spacing w:after="0" w:line="240" w:lineRule="auto"/>
              <w:ind w:right="-92"/>
              <w:jc w:val="both"/>
              <w:rPr>
                <w:rFonts w:ascii="Times New Roman" w:eastAsia="Times New Roman" w:hAnsi="Times New Roman" w:cs="Times New Roman"/>
                <w:bCs/>
                <w:iCs/>
                <w:sz w:val="28"/>
                <w:szCs w:val="28"/>
                <w:lang w:val="uk-UA" w:eastAsia="uk-UA"/>
              </w:rPr>
            </w:pPr>
            <w:r w:rsidRPr="00DE6D10">
              <w:rPr>
                <w:rFonts w:ascii="Times New Roman" w:eastAsia="Times New Roman" w:hAnsi="Times New Roman" w:cs="Times New Roman"/>
                <w:bCs/>
                <w:iCs/>
                <w:sz w:val="28"/>
                <w:szCs w:val="28"/>
                <w:lang w:val="uk-UA" w:eastAsia="uk-UA"/>
              </w:rPr>
              <w:t>Інші неподаткові надходження</w:t>
            </w:r>
          </w:p>
        </w:tc>
        <w:tc>
          <w:tcPr>
            <w:tcW w:w="1984" w:type="dxa"/>
          </w:tcPr>
          <w:p w14:paraId="4A28EF1C" w14:textId="77777777" w:rsidR="00DE6D10" w:rsidRPr="00DE6D10" w:rsidRDefault="00DE6D10" w:rsidP="00DE6D10">
            <w:pPr>
              <w:spacing w:after="0" w:line="240" w:lineRule="auto"/>
              <w:ind w:right="-92"/>
              <w:jc w:val="center"/>
              <w:rPr>
                <w:rFonts w:ascii="Times New Roman" w:eastAsia="Times New Roman" w:hAnsi="Times New Roman" w:cs="Times New Roman"/>
                <w:sz w:val="28"/>
                <w:szCs w:val="28"/>
                <w:lang w:val="uk-UA" w:eastAsia="uk-UA"/>
              </w:rPr>
            </w:pPr>
            <w:r w:rsidRPr="00DE6D10">
              <w:rPr>
                <w:rFonts w:ascii="Times New Roman" w:eastAsia="Times New Roman" w:hAnsi="Times New Roman" w:cs="Times New Roman"/>
                <w:sz w:val="28"/>
                <w:szCs w:val="28"/>
                <w:lang w:val="uk-UA" w:eastAsia="uk-UA"/>
              </w:rPr>
              <w:t>640 600</w:t>
            </w:r>
          </w:p>
        </w:tc>
        <w:tc>
          <w:tcPr>
            <w:tcW w:w="1560" w:type="dxa"/>
          </w:tcPr>
          <w:p w14:paraId="1F69DD97" w14:textId="77777777" w:rsidR="00DE6D10" w:rsidRPr="00DE6D10" w:rsidRDefault="006103EC" w:rsidP="00DE6D10">
            <w:pPr>
              <w:spacing w:after="0" w:line="240" w:lineRule="auto"/>
              <w:ind w:right="-92" w:firstLine="709"/>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0,1</w:t>
            </w:r>
          </w:p>
        </w:tc>
      </w:tr>
      <w:tr w:rsidR="00DE6D10" w:rsidRPr="00DE6D10" w14:paraId="4EA7667E" w14:textId="77777777" w:rsidTr="00D60C23">
        <w:tc>
          <w:tcPr>
            <w:tcW w:w="851" w:type="dxa"/>
            <w:shd w:val="clear" w:color="auto" w:fill="C6D9F1"/>
          </w:tcPr>
          <w:p w14:paraId="6C9D014E"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sz w:val="28"/>
                <w:szCs w:val="28"/>
                <w:lang w:val="uk-UA" w:eastAsia="uk-UA"/>
              </w:rPr>
            </w:pPr>
          </w:p>
        </w:tc>
        <w:tc>
          <w:tcPr>
            <w:tcW w:w="5386" w:type="dxa"/>
            <w:shd w:val="clear" w:color="auto" w:fill="C6D9F1"/>
            <w:vAlign w:val="center"/>
          </w:tcPr>
          <w:p w14:paraId="5E47FACE" w14:textId="77777777" w:rsidR="00DE6D10" w:rsidRPr="00DE6D10" w:rsidRDefault="00DE6D10" w:rsidP="00DE6D10">
            <w:pPr>
              <w:spacing w:after="0" w:line="240" w:lineRule="auto"/>
              <w:ind w:right="-92" w:firstLine="709"/>
              <w:jc w:val="both"/>
              <w:rPr>
                <w:rFonts w:ascii="Times New Roman" w:eastAsia="Times New Roman" w:hAnsi="Times New Roman" w:cs="Times New Roman"/>
                <w:bCs/>
                <w:iCs/>
                <w:sz w:val="28"/>
                <w:szCs w:val="28"/>
                <w:lang w:val="uk-UA" w:eastAsia="uk-UA"/>
              </w:rPr>
            </w:pPr>
            <w:r w:rsidRPr="00DE6D10">
              <w:rPr>
                <w:rFonts w:ascii="Times New Roman" w:eastAsia="Times New Roman" w:hAnsi="Times New Roman" w:cs="Times New Roman"/>
                <w:b/>
                <w:bCs/>
                <w:sz w:val="32"/>
                <w:szCs w:val="32"/>
                <w:lang w:val="uk-UA" w:eastAsia="uk-UA"/>
              </w:rPr>
              <w:t>РАЗОМ:</w:t>
            </w:r>
          </w:p>
        </w:tc>
        <w:tc>
          <w:tcPr>
            <w:tcW w:w="1984" w:type="dxa"/>
            <w:shd w:val="clear" w:color="auto" w:fill="C6D9F1"/>
            <w:vAlign w:val="center"/>
          </w:tcPr>
          <w:p w14:paraId="0A6D9937" w14:textId="77777777" w:rsidR="00DE6D10" w:rsidRPr="00DE6D10" w:rsidRDefault="00DE6D10" w:rsidP="00DE6D10">
            <w:pPr>
              <w:spacing w:after="0" w:line="240" w:lineRule="auto"/>
              <w:ind w:right="-92"/>
              <w:jc w:val="center"/>
              <w:rPr>
                <w:rFonts w:ascii="Times New Roman" w:eastAsia="Times New Roman" w:hAnsi="Times New Roman" w:cs="Times New Roman"/>
                <w:b/>
                <w:sz w:val="32"/>
                <w:szCs w:val="32"/>
                <w:lang w:val="uk-UA" w:eastAsia="uk-UA"/>
              </w:rPr>
            </w:pPr>
            <w:r w:rsidRPr="00DE6D10">
              <w:rPr>
                <w:rFonts w:ascii="Times New Roman" w:eastAsia="Times New Roman" w:hAnsi="Times New Roman" w:cs="Times New Roman"/>
                <w:b/>
                <w:sz w:val="32"/>
                <w:szCs w:val="32"/>
                <w:lang w:val="uk-UA" w:eastAsia="uk-UA"/>
              </w:rPr>
              <w:t>482 012 330</w:t>
            </w:r>
          </w:p>
        </w:tc>
        <w:tc>
          <w:tcPr>
            <w:tcW w:w="1560" w:type="dxa"/>
            <w:shd w:val="clear" w:color="auto" w:fill="C6D9F1"/>
            <w:vAlign w:val="center"/>
          </w:tcPr>
          <w:p w14:paraId="299B876F" w14:textId="77777777" w:rsidR="00DE6D10" w:rsidRPr="00DE6D10" w:rsidRDefault="00DE6D10" w:rsidP="00DE6D10">
            <w:pPr>
              <w:spacing w:after="0" w:line="240" w:lineRule="auto"/>
              <w:ind w:right="-92" w:firstLine="709"/>
              <w:jc w:val="center"/>
              <w:rPr>
                <w:rFonts w:ascii="Times New Roman" w:eastAsia="Times New Roman" w:hAnsi="Times New Roman" w:cs="Times New Roman"/>
                <w:b/>
                <w:sz w:val="32"/>
                <w:szCs w:val="32"/>
                <w:lang w:val="uk-UA" w:eastAsia="uk-UA"/>
              </w:rPr>
            </w:pPr>
            <w:r w:rsidRPr="00DE6D10">
              <w:rPr>
                <w:rFonts w:ascii="Times New Roman" w:eastAsia="Times New Roman" w:hAnsi="Times New Roman" w:cs="Times New Roman"/>
                <w:b/>
                <w:sz w:val="32"/>
                <w:szCs w:val="32"/>
                <w:lang w:val="uk-UA" w:eastAsia="uk-UA"/>
              </w:rPr>
              <w:t>100,0</w:t>
            </w:r>
          </w:p>
        </w:tc>
      </w:tr>
    </w:tbl>
    <w:p w14:paraId="0713E052" w14:textId="77777777" w:rsidR="00DE6D10" w:rsidRPr="000A3B54" w:rsidRDefault="00DE6D10" w:rsidP="002819DB">
      <w:pPr>
        <w:shd w:val="clear" w:color="auto" w:fill="FFFFFF"/>
        <w:spacing w:after="0"/>
        <w:ind w:firstLine="709"/>
        <w:jc w:val="both"/>
        <w:rPr>
          <w:rFonts w:ascii="Times New Roman" w:eastAsia="Calibri" w:hAnsi="Times New Roman" w:cs="Times New Roman"/>
          <w:sz w:val="28"/>
          <w:szCs w:val="28"/>
          <w:lang w:val="uk-UA"/>
        </w:rPr>
      </w:pPr>
      <w:r w:rsidRPr="000A3B54">
        <w:rPr>
          <w:rFonts w:ascii="Times New Roman" w:eastAsia="Times New Roman" w:hAnsi="Times New Roman" w:cs="Times New Roman"/>
          <w:sz w:val="28"/>
          <w:szCs w:val="28"/>
          <w:lang w:val="uk-UA"/>
        </w:rPr>
        <w:t>В прогнозному обся</w:t>
      </w:r>
      <w:r w:rsidR="0037038C" w:rsidRPr="000A3B54">
        <w:rPr>
          <w:rFonts w:ascii="Times New Roman" w:eastAsia="Times New Roman" w:hAnsi="Times New Roman" w:cs="Times New Roman"/>
          <w:sz w:val="28"/>
          <w:szCs w:val="28"/>
          <w:lang w:val="uk-UA"/>
        </w:rPr>
        <w:t>зі</w:t>
      </w:r>
      <w:r w:rsidRPr="000A3B54">
        <w:rPr>
          <w:rFonts w:ascii="Times New Roman" w:eastAsia="Times New Roman" w:hAnsi="Times New Roman" w:cs="Times New Roman"/>
          <w:sz w:val="28"/>
          <w:szCs w:val="28"/>
          <w:lang w:val="uk-UA"/>
        </w:rPr>
        <w:t xml:space="preserve"> загального фонду бюджету </w:t>
      </w:r>
      <w:r w:rsidRPr="000A3B54">
        <w:rPr>
          <w:rFonts w:ascii="Times New Roman" w:eastAsia="Calibri" w:hAnsi="Times New Roman" w:cs="Times New Roman"/>
          <w:sz w:val="28"/>
          <w:szCs w:val="28"/>
          <w:lang w:val="uk-UA"/>
        </w:rPr>
        <w:t>(без врахування трансфертів) на 202</w:t>
      </w:r>
      <w:r w:rsidR="006103EC" w:rsidRPr="000A3B54">
        <w:rPr>
          <w:rFonts w:ascii="Times New Roman" w:eastAsia="Calibri" w:hAnsi="Times New Roman" w:cs="Times New Roman"/>
          <w:sz w:val="28"/>
          <w:szCs w:val="28"/>
          <w:lang w:val="uk-UA"/>
        </w:rPr>
        <w:t>5</w:t>
      </w:r>
      <w:r w:rsidRPr="000A3B54">
        <w:rPr>
          <w:rFonts w:ascii="Times New Roman" w:eastAsia="Calibri" w:hAnsi="Times New Roman" w:cs="Times New Roman"/>
          <w:sz w:val="28"/>
          <w:szCs w:val="28"/>
          <w:lang w:val="uk-UA"/>
        </w:rPr>
        <w:t xml:space="preserve"> рік</w:t>
      </w:r>
      <w:r w:rsidRPr="000A3B54">
        <w:rPr>
          <w:rFonts w:ascii="Times New Roman" w:eastAsia="Times New Roman" w:hAnsi="Times New Roman" w:cs="Times New Roman"/>
          <w:sz w:val="28"/>
          <w:szCs w:val="28"/>
          <w:lang w:val="uk-UA"/>
        </w:rPr>
        <w:t xml:space="preserve"> </w:t>
      </w:r>
      <w:r w:rsidRPr="000A3B54">
        <w:rPr>
          <w:rFonts w:ascii="Times New Roman" w:eastAsia="Times New Roman" w:hAnsi="Times New Roman" w:cs="Times New Roman"/>
          <w:b/>
          <w:i/>
          <w:sz w:val="28"/>
          <w:szCs w:val="28"/>
          <w:u w:val="single"/>
          <w:lang w:val="uk-UA"/>
        </w:rPr>
        <w:t>податок та збір на доходи фізичних осіб</w:t>
      </w:r>
      <w:r w:rsidRPr="000A3B54">
        <w:rPr>
          <w:rFonts w:ascii="Times New Roman" w:eastAsia="Times New Roman" w:hAnsi="Times New Roman" w:cs="Times New Roman"/>
          <w:sz w:val="28"/>
          <w:szCs w:val="28"/>
          <w:lang w:val="uk-UA"/>
        </w:rPr>
        <w:t xml:space="preserve"> залишається найвагомішим </w:t>
      </w:r>
      <w:r w:rsidRPr="000A3B54">
        <w:rPr>
          <w:rFonts w:ascii="Times New Roman" w:eastAsia="Calibri" w:hAnsi="Times New Roman" w:cs="Times New Roman"/>
          <w:sz w:val="28"/>
          <w:szCs w:val="28"/>
          <w:lang w:val="uk-UA"/>
        </w:rPr>
        <w:t xml:space="preserve">джерелом надходжень </w:t>
      </w:r>
      <w:r w:rsidRPr="000A3B54">
        <w:rPr>
          <w:rFonts w:ascii="Times New Roman" w:eastAsia="Calibri" w:hAnsi="Times New Roman" w:cs="Times New Roman"/>
          <w:bCs/>
          <w:i/>
          <w:sz w:val="28"/>
          <w:szCs w:val="28"/>
          <w:lang w:val="uk-UA"/>
        </w:rPr>
        <w:t>(питома вага</w:t>
      </w:r>
      <w:r w:rsidRPr="000A3B54">
        <w:rPr>
          <w:rFonts w:ascii="Times New Roman" w:eastAsia="Calibri" w:hAnsi="Times New Roman" w:cs="Times New Roman"/>
          <w:i/>
          <w:sz w:val="28"/>
          <w:szCs w:val="28"/>
          <w:lang w:val="uk-UA"/>
        </w:rPr>
        <w:t xml:space="preserve"> становить</w:t>
      </w:r>
      <w:r w:rsidRPr="000A3B54">
        <w:rPr>
          <w:rFonts w:ascii="Times New Roman" w:eastAsia="Calibri" w:hAnsi="Times New Roman" w:cs="Times New Roman"/>
          <w:bCs/>
          <w:i/>
          <w:sz w:val="28"/>
          <w:szCs w:val="28"/>
          <w:lang w:val="uk-UA"/>
        </w:rPr>
        <w:t xml:space="preserve"> </w:t>
      </w:r>
      <w:r w:rsidR="00731945" w:rsidRPr="000A3B54">
        <w:rPr>
          <w:rFonts w:ascii="Times New Roman" w:eastAsia="Calibri" w:hAnsi="Times New Roman" w:cs="Times New Roman"/>
          <w:bCs/>
          <w:i/>
          <w:sz w:val="28"/>
          <w:szCs w:val="28"/>
          <w:lang w:val="uk-UA"/>
        </w:rPr>
        <w:t>67,3</w:t>
      </w:r>
      <w:r w:rsidRPr="000A3B54">
        <w:rPr>
          <w:rFonts w:ascii="Times New Roman" w:eastAsia="Calibri" w:hAnsi="Times New Roman" w:cs="Times New Roman"/>
          <w:bCs/>
          <w:i/>
          <w:sz w:val="28"/>
          <w:szCs w:val="28"/>
          <w:lang w:val="uk-UA"/>
        </w:rPr>
        <w:t>%)</w:t>
      </w:r>
      <w:r w:rsidRPr="000A3B54">
        <w:rPr>
          <w:rFonts w:ascii="Times New Roman" w:eastAsia="Calibri" w:hAnsi="Times New Roman" w:cs="Times New Roman"/>
          <w:bCs/>
          <w:sz w:val="28"/>
          <w:szCs w:val="28"/>
          <w:lang w:val="uk-UA"/>
        </w:rPr>
        <w:t xml:space="preserve">. </w:t>
      </w:r>
    </w:p>
    <w:p w14:paraId="20915686" w14:textId="77777777" w:rsidR="00731945" w:rsidRPr="000A3B54" w:rsidRDefault="0052257E" w:rsidP="00DE6D10">
      <w:pPr>
        <w:spacing w:after="0" w:line="240" w:lineRule="auto"/>
        <w:ind w:firstLine="709"/>
        <w:jc w:val="both"/>
        <w:rPr>
          <w:rFonts w:ascii="Times New Roman" w:eastAsia="Times New Roman" w:hAnsi="Times New Roman" w:cs="Times New Roman"/>
          <w:sz w:val="28"/>
          <w:lang w:val="uk-UA"/>
        </w:rPr>
      </w:pPr>
      <w:r w:rsidRPr="000A3B54">
        <w:rPr>
          <w:rFonts w:ascii="Times New Roman" w:eastAsia="Calibri" w:hAnsi="Times New Roman" w:cs="Times New Roman"/>
          <w:sz w:val="28"/>
          <w:lang w:val="uk-UA"/>
        </w:rPr>
        <w:t>З</w:t>
      </w:r>
      <w:r w:rsidR="00DE6D10" w:rsidRPr="000A3B54">
        <w:rPr>
          <w:rFonts w:ascii="Times New Roman" w:eastAsia="Times New Roman" w:hAnsi="Times New Roman" w:cs="Times New Roman"/>
          <w:sz w:val="28"/>
          <w:lang w:val="uk-UA"/>
        </w:rPr>
        <w:t>гідно ст. 4</w:t>
      </w:r>
      <w:r w:rsidR="00731945" w:rsidRPr="000A3B54">
        <w:rPr>
          <w:rFonts w:ascii="Times New Roman" w:eastAsia="Times New Roman" w:hAnsi="Times New Roman" w:cs="Times New Roman"/>
          <w:sz w:val="28"/>
          <w:lang w:val="uk-UA"/>
        </w:rPr>
        <w:t>9</w:t>
      </w:r>
      <w:r w:rsidR="00DE6D10" w:rsidRPr="000A3B54">
        <w:rPr>
          <w:rFonts w:ascii="Times New Roman" w:eastAsia="Times New Roman" w:hAnsi="Times New Roman" w:cs="Times New Roman"/>
          <w:sz w:val="28"/>
          <w:lang w:val="uk-UA"/>
        </w:rPr>
        <w:t xml:space="preserve"> Закону України «Про Державний бюджет України на 202</w:t>
      </w:r>
      <w:r w:rsidR="006103EC" w:rsidRPr="000A3B54">
        <w:rPr>
          <w:rFonts w:ascii="Times New Roman" w:eastAsia="Times New Roman" w:hAnsi="Times New Roman" w:cs="Times New Roman"/>
          <w:sz w:val="28"/>
          <w:lang w:val="uk-UA"/>
        </w:rPr>
        <w:t>5</w:t>
      </w:r>
      <w:r w:rsidR="00DE6D10" w:rsidRPr="000A3B54">
        <w:rPr>
          <w:rFonts w:ascii="Times New Roman" w:eastAsia="Times New Roman" w:hAnsi="Times New Roman" w:cs="Times New Roman"/>
          <w:sz w:val="28"/>
          <w:lang w:val="uk-UA"/>
        </w:rPr>
        <w:t xml:space="preserve"> рік» передбачено продовження зарахування у 202</w:t>
      </w:r>
      <w:r w:rsidR="006103EC" w:rsidRPr="000A3B54">
        <w:rPr>
          <w:rFonts w:ascii="Times New Roman" w:eastAsia="Times New Roman" w:hAnsi="Times New Roman" w:cs="Times New Roman"/>
          <w:sz w:val="28"/>
          <w:lang w:val="uk-UA"/>
        </w:rPr>
        <w:t>5</w:t>
      </w:r>
      <w:r w:rsidR="00DE6D10" w:rsidRPr="000A3B54">
        <w:rPr>
          <w:rFonts w:ascii="Times New Roman" w:eastAsia="Times New Roman" w:hAnsi="Times New Roman" w:cs="Times New Roman"/>
          <w:sz w:val="28"/>
          <w:lang w:val="uk-UA"/>
        </w:rPr>
        <w:t xml:space="preserve"> році податку на доходи фізичних осіб до загального фонду місцевих бюджетів в розмірі </w:t>
      </w:r>
      <w:r w:rsidR="00DE6D10" w:rsidRPr="000A3B54">
        <w:rPr>
          <w:rFonts w:ascii="Times New Roman" w:eastAsia="Times New Roman" w:hAnsi="Times New Roman" w:cs="Times New Roman"/>
          <w:b/>
          <w:sz w:val="28"/>
          <w:lang w:val="uk-UA"/>
        </w:rPr>
        <w:t>64 %</w:t>
      </w:r>
      <w:r w:rsidR="00DE6D10" w:rsidRPr="000A3B54">
        <w:rPr>
          <w:rFonts w:ascii="Times New Roman" w:eastAsia="Times New Roman" w:hAnsi="Times New Roman" w:cs="Times New Roman"/>
          <w:sz w:val="28"/>
          <w:lang w:val="uk-UA"/>
        </w:rPr>
        <w:t>, як це було у 2022-202</w:t>
      </w:r>
      <w:r w:rsidR="006103EC" w:rsidRPr="000A3B54">
        <w:rPr>
          <w:rFonts w:ascii="Times New Roman" w:eastAsia="Times New Roman" w:hAnsi="Times New Roman" w:cs="Times New Roman"/>
          <w:sz w:val="28"/>
          <w:lang w:val="uk-UA"/>
        </w:rPr>
        <w:t>4</w:t>
      </w:r>
      <w:r w:rsidR="00DE6D10" w:rsidRPr="000A3B54">
        <w:rPr>
          <w:rFonts w:ascii="Times New Roman" w:eastAsia="Times New Roman" w:hAnsi="Times New Roman" w:cs="Times New Roman"/>
          <w:sz w:val="28"/>
          <w:lang w:val="uk-UA"/>
        </w:rPr>
        <w:t xml:space="preserve"> рр.</w:t>
      </w:r>
    </w:p>
    <w:p w14:paraId="02B11705" w14:textId="77777777" w:rsidR="00DE6D10" w:rsidRPr="000A3B54" w:rsidRDefault="00731945" w:rsidP="00DE6D10">
      <w:pPr>
        <w:spacing w:after="0" w:line="240" w:lineRule="auto"/>
        <w:ind w:firstLine="709"/>
        <w:jc w:val="both"/>
        <w:rPr>
          <w:rFonts w:ascii="Times New Roman" w:eastAsia="Times New Roman" w:hAnsi="Times New Roman" w:cs="Times New Roman"/>
          <w:sz w:val="28"/>
          <w:lang w:val="uk-UA"/>
        </w:rPr>
      </w:pPr>
      <w:r w:rsidRPr="000A3B54">
        <w:rPr>
          <w:rFonts w:ascii="Times New Roman" w:eastAsia="Times New Roman" w:hAnsi="Times New Roman" w:cs="Times New Roman"/>
          <w:sz w:val="28"/>
          <w:lang w:val="uk-UA"/>
        </w:rPr>
        <w:lastRenderedPageBreak/>
        <w:t>Слід нагадати,</w:t>
      </w:r>
      <w:r w:rsidRPr="000A3B54">
        <w:rPr>
          <w:rFonts w:ascii="Times New Roman" w:eastAsia="Times New Roman" w:hAnsi="Times New Roman" w:cs="Times New Roman"/>
          <w:sz w:val="28"/>
        </w:rPr>
        <w:t xml:space="preserve"> </w:t>
      </w:r>
      <w:r w:rsidRPr="000A3B54">
        <w:rPr>
          <w:rFonts w:ascii="Times New Roman" w:eastAsia="Times New Roman" w:hAnsi="Times New Roman" w:cs="Times New Roman"/>
          <w:sz w:val="28"/>
          <w:lang w:val="uk-UA"/>
        </w:rPr>
        <w:t xml:space="preserve">що </w:t>
      </w:r>
      <w:r w:rsidR="00DE6D10" w:rsidRPr="000A3B54">
        <w:rPr>
          <w:rFonts w:ascii="Times New Roman" w:eastAsia="Times New Roman" w:hAnsi="Times New Roman" w:cs="Times New Roman"/>
          <w:sz w:val="28"/>
        </w:rPr>
        <w:t xml:space="preserve"> </w:t>
      </w:r>
      <w:r w:rsidRPr="000A3B54">
        <w:rPr>
          <w:rFonts w:ascii="Times New Roman" w:eastAsia="Times New Roman" w:hAnsi="Times New Roman" w:cs="Times New Roman"/>
          <w:sz w:val="28"/>
          <w:lang w:val="uk-UA"/>
        </w:rPr>
        <w:t>відповідно до застосування норми Закону України від 08 листопада 2023 року №3428-ІХ «Про внесення змін до Бюджетного кодексу України щодо підтримки обороноздатності держави та розвитку обороно-промислового комплексу України», податок на доходи фізичних осіб з грошового забезпечення військовослужбовців з жовтня 2023 року зараховується до державного бюджету</w:t>
      </w:r>
      <w:r w:rsidR="0052257E" w:rsidRPr="000A3B54">
        <w:rPr>
          <w:rFonts w:ascii="Times New Roman" w:eastAsia="Times New Roman" w:hAnsi="Times New Roman" w:cs="Times New Roman"/>
          <w:sz w:val="28"/>
          <w:lang w:val="uk-UA"/>
        </w:rPr>
        <w:t>, тому на 2025 рік надходження даного податку не заплановано</w:t>
      </w:r>
      <w:r w:rsidRPr="000A3B54">
        <w:rPr>
          <w:rFonts w:ascii="Times New Roman" w:eastAsia="Times New Roman" w:hAnsi="Times New Roman" w:cs="Times New Roman"/>
          <w:sz w:val="28"/>
          <w:lang w:val="uk-UA"/>
        </w:rPr>
        <w:t>.</w:t>
      </w:r>
    </w:p>
    <w:p w14:paraId="5ECCC11A" w14:textId="77777777" w:rsidR="00962ED9" w:rsidRPr="000A3B54" w:rsidRDefault="00DE6D10" w:rsidP="002B5917">
      <w:pPr>
        <w:spacing w:after="0" w:line="240" w:lineRule="auto"/>
        <w:ind w:firstLine="709"/>
        <w:jc w:val="both"/>
        <w:rPr>
          <w:rFonts w:ascii="Times New Roman" w:eastAsia="Calibri" w:hAnsi="Times New Roman" w:cs="Times New Roman"/>
          <w:sz w:val="28"/>
          <w:lang w:val="uk-UA"/>
        </w:rPr>
      </w:pPr>
      <w:r w:rsidRPr="000A3B54">
        <w:rPr>
          <w:rFonts w:ascii="Times New Roman" w:eastAsia="Calibri" w:hAnsi="Times New Roman" w:cs="Times New Roman"/>
          <w:sz w:val="28"/>
          <w:lang w:val="uk-UA"/>
        </w:rPr>
        <w:t xml:space="preserve">Фактичні надходження </w:t>
      </w:r>
      <w:r w:rsidR="0037038C" w:rsidRPr="000A3B54">
        <w:rPr>
          <w:rFonts w:ascii="Times New Roman" w:eastAsia="Times New Roman" w:hAnsi="Times New Roman" w:cs="Times New Roman"/>
          <w:sz w:val="28"/>
          <w:szCs w:val="28"/>
          <w:lang w:val="uk-UA"/>
        </w:rPr>
        <w:t xml:space="preserve">податку та збору на доходи фізичних осіб </w:t>
      </w:r>
      <w:r w:rsidRPr="000A3B54">
        <w:rPr>
          <w:rFonts w:ascii="Times New Roman" w:eastAsia="Calibri" w:hAnsi="Times New Roman" w:cs="Times New Roman"/>
          <w:sz w:val="28"/>
          <w:lang w:val="uk-UA"/>
        </w:rPr>
        <w:t>за 9 місяців 202</w:t>
      </w:r>
      <w:r w:rsidR="005C69AB" w:rsidRPr="000A3B54">
        <w:rPr>
          <w:rFonts w:ascii="Times New Roman" w:eastAsia="Calibri" w:hAnsi="Times New Roman" w:cs="Times New Roman"/>
          <w:sz w:val="28"/>
          <w:lang w:val="uk-UA"/>
        </w:rPr>
        <w:t>4</w:t>
      </w:r>
      <w:r w:rsidRPr="000A3B54">
        <w:rPr>
          <w:rFonts w:ascii="Times New Roman" w:eastAsia="Calibri" w:hAnsi="Times New Roman" w:cs="Times New Roman"/>
          <w:sz w:val="28"/>
          <w:lang w:val="uk-UA"/>
        </w:rPr>
        <w:t xml:space="preserve"> року становлять </w:t>
      </w:r>
      <w:r w:rsidR="005C69AB" w:rsidRPr="000A3B54">
        <w:rPr>
          <w:rFonts w:ascii="Times New Roman" w:eastAsia="Calibri" w:hAnsi="Times New Roman" w:cs="Times New Roman"/>
          <w:b/>
          <w:sz w:val="28"/>
          <w:lang w:val="uk-UA"/>
        </w:rPr>
        <w:t>217 252 262,19</w:t>
      </w:r>
      <w:r w:rsidRPr="000A3B54">
        <w:rPr>
          <w:rFonts w:ascii="Times New Roman" w:eastAsia="Calibri" w:hAnsi="Times New Roman" w:cs="Times New Roman"/>
          <w:b/>
          <w:sz w:val="28"/>
          <w:lang w:val="uk-UA"/>
        </w:rPr>
        <w:t xml:space="preserve"> грн</w:t>
      </w:r>
      <w:r w:rsidRPr="000A3B54">
        <w:rPr>
          <w:rFonts w:ascii="Times New Roman" w:eastAsia="Calibri" w:hAnsi="Times New Roman" w:cs="Times New Roman"/>
          <w:sz w:val="28"/>
          <w:lang w:val="uk-UA"/>
        </w:rPr>
        <w:t xml:space="preserve">, до кінця поточного року очікуються в обсязі </w:t>
      </w:r>
      <w:r w:rsidR="005C69AB" w:rsidRPr="000A3B54">
        <w:rPr>
          <w:rFonts w:ascii="Times New Roman" w:eastAsia="Calibri" w:hAnsi="Times New Roman" w:cs="Times New Roman"/>
          <w:b/>
          <w:sz w:val="28"/>
          <w:lang w:val="uk-UA"/>
        </w:rPr>
        <w:t>308</w:t>
      </w:r>
      <w:r w:rsidR="00DF7610">
        <w:rPr>
          <w:rFonts w:ascii="Times New Roman" w:eastAsia="Calibri" w:hAnsi="Times New Roman" w:cs="Times New Roman"/>
          <w:b/>
          <w:sz w:val="28"/>
          <w:lang w:val="uk-UA"/>
        </w:rPr>
        <w:t> </w:t>
      </w:r>
      <w:r w:rsidR="005C69AB" w:rsidRPr="000A3B54">
        <w:rPr>
          <w:rFonts w:ascii="Times New Roman" w:eastAsia="Calibri" w:hAnsi="Times New Roman" w:cs="Times New Roman"/>
          <w:b/>
          <w:sz w:val="28"/>
          <w:lang w:val="uk-UA"/>
        </w:rPr>
        <w:t>74</w:t>
      </w:r>
      <w:r w:rsidR="00DF7610">
        <w:rPr>
          <w:rFonts w:ascii="Times New Roman" w:eastAsia="Calibri" w:hAnsi="Times New Roman" w:cs="Times New Roman"/>
          <w:b/>
          <w:sz w:val="28"/>
          <w:lang w:val="uk-UA"/>
        </w:rPr>
        <w:t xml:space="preserve">8 000 </w:t>
      </w:r>
      <w:r w:rsidRPr="000A3B54">
        <w:rPr>
          <w:rFonts w:ascii="Times New Roman" w:eastAsia="Calibri" w:hAnsi="Times New Roman" w:cs="Times New Roman"/>
          <w:b/>
          <w:sz w:val="28"/>
          <w:lang w:val="uk-UA"/>
        </w:rPr>
        <w:t>грн</w:t>
      </w:r>
      <w:r w:rsidRPr="000A3B54">
        <w:rPr>
          <w:rFonts w:ascii="Times New Roman" w:eastAsia="Calibri" w:hAnsi="Times New Roman" w:cs="Times New Roman"/>
          <w:sz w:val="28"/>
          <w:lang w:val="uk-UA"/>
        </w:rPr>
        <w:t xml:space="preserve">. </w:t>
      </w:r>
    </w:p>
    <w:p w14:paraId="7018FBAE" w14:textId="77777777" w:rsidR="00DE6D10" w:rsidRPr="000A3B54" w:rsidRDefault="00DE6D10" w:rsidP="002B5917">
      <w:pPr>
        <w:spacing w:after="0" w:line="240" w:lineRule="auto"/>
        <w:ind w:firstLine="709"/>
        <w:jc w:val="both"/>
        <w:rPr>
          <w:rFonts w:ascii="Times New Roman" w:eastAsia="Times New Roman" w:hAnsi="Times New Roman" w:cs="Times New Roman"/>
          <w:sz w:val="28"/>
          <w:lang w:val="uk-UA"/>
        </w:rPr>
      </w:pPr>
      <w:r w:rsidRPr="000A3B54">
        <w:rPr>
          <w:rFonts w:ascii="Times New Roman" w:eastAsia="Times New Roman" w:hAnsi="Times New Roman" w:cs="Times New Roman"/>
          <w:bCs/>
          <w:sz w:val="28"/>
          <w:szCs w:val="28"/>
          <w:lang w:val="uk-UA" w:eastAsia="uk-UA"/>
        </w:rPr>
        <w:t xml:space="preserve">Прогнозні надходження </w:t>
      </w:r>
      <w:r w:rsidR="003B5009" w:rsidRPr="000A3B54">
        <w:rPr>
          <w:rFonts w:ascii="Times New Roman" w:eastAsia="Times New Roman" w:hAnsi="Times New Roman" w:cs="Times New Roman"/>
          <w:bCs/>
          <w:sz w:val="28"/>
          <w:szCs w:val="28"/>
          <w:lang w:val="uk-UA" w:eastAsia="uk-UA"/>
        </w:rPr>
        <w:t xml:space="preserve">даного </w:t>
      </w:r>
      <w:r w:rsidRPr="000A3B54">
        <w:rPr>
          <w:rFonts w:ascii="Times New Roman" w:eastAsia="Times New Roman" w:hAnsi="Times New Roman" w:cs="Times New Roman"/>
          <w:bCs/>
          <w:sz w:val="28"/>
          <w:szCs w:val="28"/>
          <w:lang w:val="uk-UA" w:eastAsia="uk-UA"/>
        </w:rPr>
        <w:t xml:space="preserve">податку до бюджету Жмеринської МТГ </w:t>
      </w:r>
      <w:r w:rsidRPr="000A3B54">
        <w:rPr>
          <w:rFonts w:ascii="Times New Roman" w:eastAsia="Times New Roman" w:hAnsi="Times New Roman" w:cs="Times New Roman"/>
          <w:b/>
          <w:bCs/>
          <w:sz w:val="28"/>
          <w:szCs w:val="28"/>
          <w:lang w:val="uk-UA" w:eastAsia="uk-UA"/>
        </w:rPr>
        <w:t>на 202</w:t>
      </w:r>
      <w:r w:rsidR="002B5917" w:rsidRPr="000A3B54">
        <w:rPr>
          <w:rFonts w:ascii="Times New Roman" w:eastAsia="Times New Roman" w:hAnsi="Times New Roman" w:cs="Times New Roman"/>
          <w:b/>
          <w:bCs/>
          <w:sz w:val="28"/>
          <w:szCs w:val="28"/>
          <w:lang w:val="uk-UA" w:eastAsia="uk-UA"/>
        </w:rPr>
        <w:t>5</w:t>
      </w:r>
      <w:r w:rsidRPr="000A3B54">
        <w:rPr>
          <w:rFonts w:ascii="Times New Roman" w:eastAsia="Times New Roman" w:hAnsi="Times New Roman" w:cs="Times New Roman"/>
          <w:b/>
          <w:bCs/>
          <w:sz w:val="28"/>
          <w:szCs w:val="28"/>
          <w:lang w:val="uk-UA" w:eastAsia="uk-UA"/>
        </w:rPr>
        <w:t xml:space="preserve"> рік</w:t>
      </w:r>
      <w:r w:rsidRPr="000A3B54">
        <w:rPr>
          <w:rFonts w:ascii="Times New Roman" w:eastAsia="Times New Roman" w:hAnsi="Times New Roman" w:cs="Times New Roman"/>
          <w:bCs/>
          <w:sz w:val="28"/>
          <w:szCs w:val="28"/>
          <w:lang w:val="uk-UA" w:eastAsia="uk-UA"/>
        </w:rPr>
        <w:t xml:space="preserve"> становлять </w:t>
      </w:r>
      <w:r w:rsidR="00375E94" w:rsidRPr="000A3B54">
        <w:rPr>
          <w:rFonts w:ascii="Times New Roman" w:eastAsia="Times New Roman" w:hAnsi="Times New Roman" w:cs="Times New Roman"/>
          <w:b/>
          <w:bCs/>
          <w:sz w:val="28"/>
          <w:szCs w:val="28"/>
          <w:lang w:val="uk-UA" w:eastAsia="uk-UA"/>
        </w:rPr>
        <w:t>324 144 000</w:t>
      </w:r>
      <w:r w:rsidRPr="000A3B54">
        <w:rPr>
          <w:rFonts w:ascii="Times New Roman" w:eastAsia="Times New Roman" w:hAnsi="Times New Roman" w:cs="Times New Roman"/>
          <w:b/>
          <w:bCs/>
          <w:sz w:val="28"/>
          <w:szCs w:val="28"/>
          <w:lang w:val="uk-UA" w:eastAsia="uk-UA"/>
        </w:rPr>
        <w:t xml:space="preserve"> грн</w:t>
      </w:r>
      <w:r w:rsidRPr="000A3B54">
        <w:rPr>
          <w:rFonts w:ascii="Times New Roman" w:eastAsia="Times New Roman" w:hAnsi="Times New Roman" w:cs="Times New Roman"/>
          <w:bCs/>
          <w:sz w:val="28"/>
          <w:szCs w:val="28"/>
          <w:lang w:val="uk-UA" w:eastAsia="uk-UA"/>
        </w:rPr>
        <w:t xml:space="preserve">, </w:t>
      </w:r>
      <w:r w:rsidRPr="000A3B54">
        <w:rPr>
          <w:rFonts w:ascii="Times New Roman" w:eastAsia="Calibri" w:hAnsi="Times New Roman" w:cs="Times New Roman"/>
          <w:sz w:val="28"/>
          <w:szCs w:val="28"/>
          <w:lang w:val="uk-UA"/>
        </w:rPr>
        <w:t>що більше очікуваного надходження за 202</w:t>
      </w:r>
      <w:r w:rsidR="00375E94" w:rsidRPr="000A3B54">
        <w:rPr>
          <w:rFonts w:ascii="Times New Roman" w:eastAsia="Calibri" w:hAnsi="Times New Roman" w:cs="Times New Roman"/>
          <w:sz w:val="28"/>
          <w:szCs w:val="28"/>
          <w:lang w:val="uk-UA"/>
        </w:rPr>
        <w:t>4</w:t>
      </w:r>
      <w:r w:rsidRPr="000A3B54">
        <w:rPr>
          <w:rFonts w:ascii="Times New Roman" w:eastAsia="Calibri" w:hAnsi="Times New Roman" w:cs="Times New Roman"/>
          <w:sz w:val="28"/>
          <w:szCs w:val="28"/>
          <w:lang w:val="uk-UA"/>
        </w:rPr>
        <w:t xml:space="preserve"> рік  на </w:t>
      </w:r>
      <w:r w:rsidR="00375E94" w:rsidRPr="000A3B54">
        <w:rPr>
          <w:rFonts w:ascii="Times New Roman" w:eastAsia="Calibri" w:hAnsi="Times New Roman" w:cs="Times New Roman"/>
          <w:b/>
          <w:sz w:val="28"/>
          <w:szCs w:val="28"/>
          <w:lang w:val="uk-UA"/>
        </w:rPr>
        <w:t xml:space="preserve">15 396 </w:t>
      </w:r>
      <w:r w:rsidR="00D775AC">
        <w:rPr>
          <w:rFonts w:ascii="Times New Roman" w:eastAsia="Calibri" w:hAnsi="Times New Roman" w:cs="Times New Roman"/>
          <w:b/>
          <w:sz w:val="28"/>
          <w:szCs w:val="28"/>
          <w:lang w:val="uk-UA"/>
        </w:rPr>
        <w:t>000</w:t>
      </w:r>
      <w:r w:rsidRPr="000A3B54">
        <w:rPr>
          <w:rFonts w:ascii="Times New Roman" w:eastAsia="Calibri" w:hAnsi="Times New Roman" w:cs="Times New Roman"/>
          <w:b/>
          <w:sz w:val="28"/>
          <w:szCs w:val="28"/>
          <w:lang w:val="uk-UA"/>
        </w:rPr>
        <w:t xml:space="preserve"> грн</w:t>
      </w:r>
      <w:r w:rsidRPr="000A3B54">
        <w:rPr>
          <w:rFonts w:ascii="Times New Roman" w:eastAsia="Calibri" w:hAnsi="Times New Roman" w:cs="Times New Roman"/>
          <w:sz w:val="28"/>
          <w:szCs w:val="28"/>
          <w:lang w:val="uk-UA"/>
        </w:rPr>
        <w:t xml:space="preserve">, або на + </w:t>
      </w:r>
      <w:r w:rsidR="00375E94" w:rsidRPr="000A3B54">
        <w:rPr>
          <w:rFonts w:ascii="Times New Roman" w:eastAsia="Calibri" w:hAnsi="Times New Roman" w:cs="Times New Roman"/>
          <w:sz w:val="28"/>
          <w:szCs w:val="28"/>
          <w:lang w:val="uk-UA"/>
        </w:rPr>
        <w:t>5</w:t>
      </w:r>
      <w:r w:rsidRPr="000A3B54">
        <w:rPr>
          <w:rFonts w:ascii="Times New Roman" w:eastAsia="Calibri" w:hAnsi="Times New Roman" w:cs="Times New Roman"/>
          <w:sz w:val="28"/>
          <w:szCs w:val="28"/>
          <w:lang w:val="uk-UA"/>
        </w:rPr>
        <w:t xml:space="preserve"> відсотк</w:t>
      </w:r>
      <w:r w:rsidR="00375E94" w:rsidRPr="000A3B54">
        <w:rPr>
          <w:rFonts w:ascii="Times New Roman" w:eastAsia="Calibri" w:hAnsi="Times New Roman" w:cs="Times New Roman"/>
          <w:sz w:val="28"/>
          <w:szCs w:val="28"/>
          <w:lang w:val="uk-UA"/>
        </w:rPr>
        <w:t>ів</w:t>
      </w:r>
      <w:r w:rsidRPr="000A3B54">
        <w:rPr>
          <w:rFonts w:ascii="Times New Roman" w:eastAsia="Calibri" w:hAnsi="Times New Roman" w:cs="Times New Roman"/>
          <w:sz w:val="28"/>
          <w:szCs w:val="28"/>
          <w:lang w:val="uk-UA"/>
        </w:rPr>
        <w:t>.</w:t>
      </w:r>
    </w:p>
    <w:p w14:paraId="097C2F03" w14:textId="77777777" w:rsidR="00962ED9" w:rsidRPr="000A3B54" w:rsidRDefault="00962ED9" w:rsidP="00962ED9">
      <w:pPr>
        <w:spacing w:after="0" w:line="240" w:lineRule="auto"/>
        <w:ind w:firstLine="709"/>
        <w:jc w:val="both"/>
        <w:rPr>
          <w:rFonts w:ascii="Times New Roman" w:eastAsia="Calibri" w:hAnsi="Times New Roman" w:cs="Times New Roman"/>
          <w:sz w:val="28"/>
          <w:lang w:val="uk-UA"/>
        </w:rPr>
      </w:pPr>
      <w:r w:rsidRPr="000A3B54">
        <w:rPr>
          <w:rFonts w:ascii="Times New Roman" w:eastAsia="Calibri" w:hAnsi="Times New Roman" w:cs="Times New Roman"/>
          <w:sz w:val="28"/>
          <w:lang w:val="uk-UA"/>
        </w:rPr>
        <w:t>Прогнозний обсяг надходжень податку на доходи фізичних осіб на 2025 року розраховано відповідно до:</w:t>
      </w:r>
    </w:p>
    <w:p w14:paraId="7C242FAC" w14:textId="77777777" w:rsidR="00962ED9" w:rsidRPr="000A3B54" w:rsidRDefault="00962ED9" w:rsidP="006A15FE">
      <w:pPr>
        <w:pStyle w:val="aff1"/>
        <w:numPr>
          <w:ilvl w:val="0"/>
          <w:numId w:val="18"/>
        </w:numPr>
        <w:ind w:left="0" w:firstLine="360"/>
        <w:rPr>
          <w:rFonts w:eastAsia="Calibri"/>
          <w:sz w:val="28"/>
        </w:rPr>
      </w:pPr>
      <w:r w:rsidRPr="000A3B54">
        <w:rPr>
          <w:rFonts w:eastAsia="Calibri"/>
          <w:sz w:val="28"/>
        </w:rPr>
        <w:t>єдиної ставки (18%) оподаткування доходів фізичних осіб (крім доходів у вигляді дивідендів по акціях та корпоративних правах, нарахованих резидентами-платниками податку на прибуток підприємств, які оподатковуються за ставкою 5%);</w:t>
      </w:r>
    </w:p>
    <w:p w14:paraId="1345D26C" w14:textId="77777777" w:rsidR="00962ED9" w:rsidRPr="000A3B54" w:rsidRDefault="00962ED9" w:rsidP="006A15FE">
      <w:pPr>
        <w:pStyle w:val="aff1"/>
        <w:numPr>
          <w:ilvl w:val="0"/>
          <w:numId w:val="18"/>
        </w:numPr>
        <w:ind w:left="0" w:firstLine="360"/>
        <w:rPr>
          <w:rFonts w:eastAsia="Calibri"/>
          <w:sz w:val="28"/>
        </w:rPr>
      </w:pPr>
      <w:r w:rsidRPr="000A3B54">
        <w:rPr>
          <w:rFonts w:eastAsia="Calibri"/>
          <w:sz w:val="28"/>
        </w:rPr>
        <w:t>сталого розміру мінімальної заробітної плати з 01 січня 2025 року на рівні грудня 2024 року у розмірі – 8 000 грн та прожиткового мінімуму для працездатних осіб у розмірі – 3 028 грн</w:t>
      </w:r>
      <w:r w:rsidR="00FA1234" w:rsidRPr="000A3B54">
        <w:rPr>
          <w:rFonts w:eastAsia="Calibri"/>
          <w:sz w:val="28"/>
        </w:rPr>
        <w:t>, який також збережено на рівні 2024 року</w:t>
      </w:r>
      <w:r w:rsidRPr="000A3B54">
        <w:rPr>
          <w:rFonts w:eastAsia="Calibri"/>
          <w:sz w:val="28"/>
        </w:rPr>
        <w:t>;</w:t>
      </w:r>
    </w:p>
    <w:p w14:paraId="78A6334D" w14:textId="77777777" w:rsidR="00962ED9" w:rsidRPr="000A3B54" w:rsidRDefault="00962ED9" w:rsidP="006A15FE">
      <w:pPr>
        <w:pStyle w:val="aff1"/>
        <w:numPr>
          <w:ilvl w:val="0"/>
          <w:numId w:val="18"/>
        </w:numPr>
        <w:ind w:left="0" w:firstLine="360"/>
        <w:rPr>
          <w:rFonts w:eastAsia="Calibri"/>
          <w:sz w:val="28"/>
        </w:rPr>
      </w:pPr>
      <w:r w:rsidRPr="000A3B54">
        <w:rPr>
          <w:rFonts w:eastAsia="Calibri"/>
          <w:sz w:val="28"/>
        </w:rPr>
        <w:t>посадового окладу працівника 1 тарифного розряду Єдиної тарифної сітки, що залишився на рівні грудня 2024 року – 3 600 грн;</w:t>
      </w:r>
    </w:p>
    <w:p w14:paraId="1B0B0869" w14:textId="77777777" w:rsidR="00962ED9" w:rsidRPr="000A3B54" w:rsidRDefault="00962ED9" w:rsidP="006A15FE">
      <w:pPr>
        <w:pStyle w:val="aff1"/>
        <w:numPr>
          <w:ilvl w:val="0"/>
          <w:numId w:val="18"/>
        </w:numPr>
        <w:ind w:left="0" w:firstLine="360"/>
        <w:rPr>
          <w:rFonts w:eastAsia="Calibri"/>
          <w:sz w:val="28"/>
        </w:rPr>
      </w:pPr>
      <w:r w:rsidRPr="000A3B54">
        <w:rPr>
          <w:rFonts w:eastAsia="Calibri"/>
          <w:sz w:val="28"/>
        </w:rPr>
        <w:t>фактичних надходжень податку за минулі роки та</w:t>
      </w:r>
      <w:r w:rsidR="00FA1234" w:rsidRPr="000A3B54">
        <w:rPr>
          <w:rFonts w:eastAsia="Calibri"/>
          <w:sz w:val="28"/>
        </w:rPr>
        <w:t xml:space="preserve"> за</w:t>
      </w:r>
      <w:r w:rsidRPr="000A3B54">
        <w:rPr>
          <w:rFonts w:eastAsia="Calibri"/>
          <w:sz w:val="28"/>
        </w:rPr>
        <w:t xml:space="preserve"> 9 місяців 2024 року;</w:t>
      </w:r>
    </w:p>
    <w:p w14:paraId="114E6C4E" w14:textId="77777777" w:rsidR="00962ED9" w:rsidRPr="000A3B54" w:rsidRDefault="00962ED9" w:rsidP="006A15FE">
      <w:pPr>
        <w:pStyle w:val="aff1"/>
        <w:numPr>
          <w:ilvl w:val="0"/>
          <w:numId w:val="18"/>
        </w:numPr>
        <w:rPr>
          <w:rFonts w:eastAsia="Calibri"/>
          <w:sz w:val="28"/>
        </w:rPr>
      </w:pPr>
      <w:r w:rsidRPr="000A3B54">
        <w:rPr>
          <w:rFonts w:eastAsia="Calibri"/>
          <w:sz w:val="28"/>
        </w:rPr>
        <w:t>розрахунків ГУ ДПС у Вінницькій області;</w:t>
      </w:r>
    </w:p>
    <w:p w14:paraId="089D9CBE" w14:textId="77777777" w:rsidR="00962ED9" w:rsidRPr="000A3B54" w:rsidRDefault="00962ED9" w:rsidP="006A15FE">
      <w:pPr>
        <w:pStyle w:val="aff1"/>
        <w:numPr>
          <w:ilvl w:val="0"/>
          <w:numId w:val="18"/>
        </w:numPr>
        <w:ind w:left="0" w:firstLine="360"/>
        <w:rPr>
          <w:rFonts w:eastAsia="Calibri"/>
          <w:sz w:val="28"/>
        </w:rPr>
      </w:pPr>
      <w:r w:rsidRPr="000A3B54">
        <w:rPr>
          <w:rFonts w:eastAsia="Calibri"/>
          <w:sz w:val="28"/>
        </w:rPr>
        <w:t>поступового зростання ділової активності суб’єктів господарювання, виходячи з можливостей в періоди дії воєнного стану та ліквідації наслідків збройної агресії проти України;</w:t>
      </w:r>
    </w:p>
    <w:p w14:paraId="2192E58A" w14:textId="77777777" w:rsidR="00962ED9" w:rsidRPr="000A3B54" w:rsidRDefault="00962ED9" w:rsidP="006A15FE">
      <w:pPr>
        <w:pStyle w:val="aff1"/>
        <w:numPr>
          <w:ilvl w:val="0"/>
          <w:numId w:val="18"/>
        </w:numPr>
        <w:ind w:left="0" w:firstLine="360"/>
        <w:rPr>
          <w:rFonts w:eastAsia="Calibri"/>
          <w:sz w:val="28"/>
        </w:rPr>
      </w:pPr>
      <w:r w:rsidRPr="000A3B54">
        <w:rPr>
          <w:rFonts w:eastAsia="Calibri"/>
          <w:sz w:val="28"/>
        </w:rPr>
        <w:t>прогнозних даних найбільших платників податку</w:t>
      </w:r>
      <w:r w:rsidR="00FA1234" w:rsidRPr="000A3B54">
        <w:rPr>
          <w:rFonts w:eastAsia="Calibri"/>
          <w:sz w:val="28"/>
        </w:rPr>
        <w:t xml:space="preserve">, в тому числі АТ «УКРЗАЛІЗНИЦЯ», ТОВ «КУСТО АГРО», ТОВ </w:t>
      </w:r>
      <w:r w:rsidR="00844F30" w:rsidRPr="000A3B54">
        <w:rPr>
          <w:rFonts w:eastAsia="Calibri"/>
          <w:sz w:val="28"/>
        </w:rPr>
        <w:t>«</w:t>
      </w:r>
      <w:r w:rsidR="00FA1234" w:rsidRPr="000A3B54">
        <w:rPr>
          <w:rFonts w:eastAsia="Calibri"/>
          <w:sz w:val="28"/>
        </w:rPr>
        <w:t>ЕК</w:t>
      </w:r>
      <w:r w:rsidR="00844F30" w:rsidRPr="000A3B54">
        <w:rPr>
          <w:rFonts w:eastAsia="Calibri"/>
          <w:sz w:val="28"/>
        </w:rPr>
        <w:t xml:space="preserve"> КУСТО АГРО», ТОВ «МЯСНИЙ МАЙСТЕР», ТОВ «КУРЛАНД», ТОВ «ЗЕРНОЛІЯ», закладів охорони здоров’я, комунальних підприємств та інших)</w:t>
      </w:r>
      <w:r w:rsidRPr="000A3B54">
        <w:rPr>
          <w:rFonts w:eastAsia="Calibri"/>
          <w:sz w:val="28"/>
        </w:rPr>
        <w:t>;</w:t>
      </w:r>
    </w:p>
    <w:p w14:paraId="1B7CA1AC" w14:textId="77777777" w:rsidR="00962ED9" w:rsidRPr="000A3B54" w:rsidRDefault="00962ED9" w:rsidP="006A15FE">
      <w:pPr>
        <w:pStyle w:val="aff1"/>
        <w:numPr>
          <w:ilvl w:val="0"/>
          <w:numId w:val="18"/>
        </w:numPr>
        <w:rPr>
          <w:rFonts w:eastAsia="Calibri"/>
          <w:sz w:val="28"/>
        </w:rPr>
      </w:pPr>
      <w:r w:rsidRPr="000A3B54">
        <w:rPr>
          <w:rFonts w:eastAsia="Calibri"/>
          <w:sz w:val="28"/>
        </w:rPr>
        <w:t>бази оподаткування з інших доходів;</w:t>
      </w:r>
    </w:p>
    <w:p w14:paraId="1753025A" w14:textId="77777777" w:rsidR="00962ED9" w:rsidRPr="000A3B54" w:rsidRDefault="00DE6D10" w:rsidP="00716D80">
      <w:pPr>
        <w:tabs>
          <w:tab w:val="left" w:pos="851"/>
        </w:tabs>
        <w:ind w:right="-92" w:firstLine="709"/>
        <w:contextualSpacing/>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bCs/>
          <w:sz w:val="28"/>
          <w:szCs w:val="28"/>
          <w:lang w:val="uk-UA" w:eastAsia="uk-UA"/>
        </w:rPr>
        <w:t xml:space="preserve">Також, при плануванні врахована сума податку, що підлягає поверненню платникам у зв’язку з нарахуванням податкової знижки (витрати на навчання, лікування, тощо) – </w:t>
      </w:r>
      <w:r w:rsidR="0067204B" w:rsidRPr="000A3B54">
        <w:rPr>
          <w:rFonts w:ascii="Times New Roman" w:eastAsia="Times New Roman" w:hAnsi="Times New Roman" w:cs="Times New Roman"/>
          <w:b/>
          <w:bCs/>
          <w:sz w:val="28"/>
          <w:szCs w:val="28"/>
          <w:lang w:val="uk-UA" w:eastAsia="uk-UA"/>
        </w:rPr>
        <w:t>1 280 000</w:t>
      </w:r>
      <w:r w:rsidRPr="000A3B54">
        <w:rPr>
          <w:rFonts w:ascii="Times New Roman" w:eastAsia="Times New Roman" w:hAnsi="Times New Roman" w:cs="Times New Roman"/>
          <w:b/>
          <w:bCs/>
          <w:sz w:val="28"/>
          <w:szCs w:val="28"/>
          <w:lang w:val="uk-UA" w:eastAsia="uk-UA"/>
        </w:rPr>
        <w:t xml:space="preserve"> грн</w:t>
      </w:r>
      <w:r w:rsidRPr="000A3B54">
        <w:rPr>
          <w:rFonts w:ascii="Times New Roman" w:eastAsia="Times New Roman" w:hAnsi="Times New Roman" w:cs="Times New Roman"/>
          <w:bCs/>
          <w:sz w:val="28"/>
          <w:szCs w:val="28"/>
          <w:lang w:val="uk-UA" w:eastAsia="uk-UA"/>
        </w:rPr>
        <w:t xml:space="preserve"> (в контингенті вона складає </w:t>
      </w:r>
      <w:r w:rsidR="0067204B" w:rsidRPr="000A3B54">
        <w:rPr>
          <w:rFonts w:ascii="Times New Roman" w:eastAsia="Times New Roman" w:hAnsi="Times New Roman" w:cs="Times New Roman"/>
          <w:bCs/>
          <w:sz w:val="28"/>
          <w:szCs w:val="28"/>
          <w:lang w:val="uk-UA" w:eastAsia="uk-UA"/>
        </w:rPr>
        <w:t>2 000 000</w:t>
      </w:r>
      <w:r w:rsidRPr="000A3B54">
        <w:rPr>
          <w:rFonts w:ascii="Times New Roman" w:eastAsia="Times New Roman" w:hAnsi="Times New Roman" w:cs="Times New Roman"/>
          <w:bCs/>
          <w:sz w:val="28"/>
          <w:szCs w:val="28"/>
          <w:lang w:val="uk-UA" w:eastAsia="uk-UA"/>
        </w:rPr>
        <w:t xml:space="preserve"> грн).</w:t>
      </w:r>
    </w:p>
    <w:p w14:paraId="668DF961" w14:textId="77777777" w:rsidR="00150270" w:rsidRDefault="00150270" w:rsidP="002A330A">
      <w:pPr>
        <w:tabs>
          <w:tab w:val="left" w:pos="851"/>
        </w:tabs>
        <w:contextualSpacing/>
        <w:rPr>
          <w:rFonts w:ascii="Times New Roman" w:eastAsia="Times New Roman" w:hAnsi="Times New Roman" w:cs="Times New Roman"/>
          <w:b/>
          <w:bCs/>
          <w:sz w:val="28"/>
          <w:szCs w:val="28"/>
          <w:lang w:val="uk-UA" w:eastAsia="uk-UA"/>
        </w:rPr>
      </w:pPr>
    </w:p>
    <w:p w14:paraId="6E943CAD" w14:textId="77777777" w:rsidR="008D0DD3" w:rsidRDefault="008D0DD3"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41FF6849" w14:textId="77777777" w:rsidR="008D0DD3" w:rsidRDefault="008D0DD3"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745F0157" w14:textId="77777777" w:rsidR="008D0DD3" w:rsidRDefault="008D0DD3"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1193ED3A" w14:textId="77777777" w:rsidR="008D0DD3" w:rsidRDefault="008D0DD3"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7522326D" w14:textId="77777777" w:rsidR="008D0DD3" w:rsidRDefault="008D0DD3"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50D65404" w14:textId="77777777" w:rsidR="008D0DD3" w:rsidRDefault="008D0DD3"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50A04FAA" w14:textId="77777777" w:rsidR="008D0DD3" w:rsidRDefault="008D0DD3"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47BA0772" w14:textId="77777777" w:rsidR="008D0DD3" w:rsidRDefault="008D0DD3"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6FA4F167" w14:textId="4C3927D6" w:rsidR="00DE6D10" w:rsidRDefault="00DE6D10"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r w:rsidRPr="00716D80">
        <w:rPr>
          <w:rFonts w:ascii="Times New Roman" w:eastAsia="Times New Roman" w:hAnsi="Times New Roman" w:cs="Times New Roman"/>
          <w:b/>
          <w:bCs/>
          <w:sz w:val="28"/>
          <w:szCs w:val="28"/>
          <w:lang w:val="uk-UA" w:eastAsia="uk-UA"/>
        </w:rPr>
        <w:lastRenderedPageBreak/>
        <w:t>Структура формування прогнозного обсягу надходжень податку на доходи фізичних осіб на 202</w:t>
      </w:r>
      <w:r w:rsidR="00716D80">
        <w:rPr>
          <w:rFonts w:ascii="Times New Roman" w:eastAsia="Times New Roman" w:hAnsi="Times New Roman" w:cs="Times New Roman"/>
          <w:b/>
          <w:bCs/>
          <w:sz w:val="28"/>
          <w:szCs w:val="28"/>
          <w:lang w:val="uk-UA" w:eastAsia="uk-UA"/>
        </w:rPr>
        <w:t>5</w:t>
      </w:r>
      <w:r w:rsidRPr="00716D80">
        <w:rPr>
          <w:rFonts w:ascii="Times New Roman" w:eastAsia="Times New Roman" w:hAnsi="Times New Roman" w:cs="Times New Roman"/>
          <w:b/>
          <w:bCs/>
          <w:sz w:val="28"/>
          <w:szCs w:val="28"/>
          <w:lang w:val="uk-UA" w:eastAsia="uk-UA"/>
        </w:rPr>
        <w:t xml:space="preserve"> рік за базою оподаткування</w:t>
      </w:r>
    </w:p>
    <w:p w14:paraId="25CDDD3A" w14:textId="77777777" w:rsidR="00150270" w:rsidRDefault="00150270" w:rsidP="00DE6D10">
      <w:pPr>
        <w:tabs>
          <w:tab w:val="left" w:pos="851"/>
        </w:tabs>
        <w:ind w:right="-92" w:firstLine="709"/>
        <w:contextualSpacing/>
        <w:jc w:val="center"/>
        <w:rPr>
          <w:rFonts w:ascii="Times New Roman" w:eastAsia="Times New Roman" w:hAnsi="Times New Roman" w:cs="Times New Roman"/>
          <w:b/>
          <w:bCs/>
          <w:sz w:val="28"/>
          <w:szCs w:val="28"/>
          <w:lang w:val="uk-UA" w:eastAsia="uk-UA"/>
        </w:rPr>
      </w:pPr>
    </w:p>
    <w:p w14:paraId="65ACC79E" w14:textId="77777777" w:rsidR="00DE6D10" w:rsidRPr="00D766FF" w:rsidRDefault="00844F30" w:rsidP="00844F30">
      <w:pPr>
        <w:tabs>
          <w:tab w:val="left" w:pos="851"/>
        </w:tabs>
        <w:ind w:left="-284" w:right="-143"/>
        <w:contextualSpacing/>
        <w:jc w:val="center"/>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662848" behindDoc="0" locked="0" layoutInCell="1" allowOverlap="1" wp14:anchorId="28EEFEF7" wp14:editId="73B810E9">
                <wp:simplePos x="0" y="0"/>
                <wp:positionH relativeFrom="column">
                  <wp:posOffset>3835527</wp:posOffset>
                </wp:positionH>
                <wp:positionV relativeFrom="paragraph">
                  <wp:posOffset>1163955</wp:posOffset>
                </wp:positionV>
                <wp:extent cx="1726388" cy="1682725"/>
                <wp:effectExtent l="57150" t="57150" r="45720" b="51435"/>
                <wp:wrapNone/>
                <wp:docPr id="7" name="Овал 7"/>
                <wp:cNvGraphicFramePr/>
                <a:graphic xmlns:a="http://schemas.openxmlformats.org/drawingml/2006/main">
                  <a:graphicData uri="http://schemas.microsoft.com/office/word/2010/wordprocessingShape">
                    <wps:wsp>
                      <wps:cNvSpPr/>
                      <wps:spPr>
                        <a:xfrm>
                          <a:off x="0" y="0"/>
                          <a:ext cx="1726388" cy="1682725"/>
                        </a:xfrm>
                        <a:prstGeom prst="ellipse">
                          <a:avLst/>
                        </a:prstGeom>
                        <a:gradFill flip="none" rotWithShape="1">
                          <a:gsLst>
                            <a:gs pos="26000">
                              <a:schemeClr val="accent4">
                                <a:lumMod val="20000"/>
                                <a:lumOff val="80000"/>
                              </a:schemeClr>
                            </a:gs>
                            <a:gs pos="51000">
                              <a:schemeClr val="accent1">
                                <a:lumMod val="60000"/>
                                <a:lumOff val="40000"/>
                              </a:schemeClr>
                            </a:gs>
                            <a:gs pos="76000">
                              <a:schemeClr val="accent3">
                                <a:lumMod val="20000"/>
                                <a:lumOff val="80000"/>
                              </a:schemeClr>
                            </a:gs>
                            <a:gs pos="94000">
                              <a:schemeClr val="accent2"/>
                            </a:gs>
                          </a:gsLst>
                          <a:path path="shape">
                            <a:fillToRect l="50000" t="50000" r="50000" b="50000"/>
                          </a:path>
                          <a:tileRect/>
                        </a:gradFill>
                        <a:scene3d>
                          <a:camera prst="orthographicFront"/>
                          <a:lightRig rig="threePt" dir="t"/>
                        </a:scene3d>
                        <a:sp3d>
                          <a:bevelT w="139700" prst="cross"/>
                        </a:sp3d>
                      </wps:spPr>
                      <wps:style>
                        <a:lnRef idx="2">
                          <a:schemeClr val="accent1">
                            <a:shade val="50000"/>
                          </a:schemeClr>
                        </a:lnRef>
                        <a:fillRef idx="1">
                          <a:schemeClr val="accent1"/>
                        </a:fillRef>
                        <a:effectRef idx="0">
                          <a:schemeClr val="accent1"/>
                        </a:effectRef>
                        <a:fontRef idx="minor">
                          <a:schemeClr val="lt1"/>
                        </a:fontRef>
                      </wps:style>
                      <wps:txbx>
                        <w:txbxContent>
                          <w:p w14:paraId="4DC6B184" w14:textId="77777777" w:rsidR="001718FB" w:rsidRPr="006D5AB6" w:rsidRDefault="001718FB" w:rsidP="006D5AB6">
                            <w:pPr>
                              <w:spacing w:after="0"/>
                              <w:jc w:val="center"/>
                              <w:rPr>
                                <w:b/>
                                <w:i/>
                                <w:color w:val="000000" w:themeColor="text1"/>
                                <w:u w:val="single"/>
                                <w:lang w:val="uk-UA"/>
                              </w:rPr>
                            </w:pPr>
                            <w:r w:rsidRPr="006D5AB6">
                              <w:rPr>
                                <w:b/>
                                <w:i/>
                                <w:color w:val="000000" w:themeColor="text1"/>
                                <w:u w:val="single"/>
                                <w:lang w:val="uk-UA"/>
                              </w:rPr>
                              <w:t>ВСЬОГО</w:t>
                            </w:r>
                          </w:p>
                          <w:p w14:paraId="5A94E92C" w14:textId="77777777" w:rsidR="001718FB" w:rsidRPr="006D5AB6" w:rsidRDefault="001718FB" w:rsidP="006D5AB6">
                            <w:pPr>
                              <w:spacing w:after="0"/>
                              <w:jc w:val="center"/>
                              <w:rPr>
                                <w:b/>
                                <w:color w:val="000000" w:themeColor="text1"/>
                                <w:lang w:val="uk-UA"/>
                              </w:rPr>
                            </w:pPr>
                            <w:r w:rsidRPr="00844F30">
                              <w:rPr>
                                <w:b/>
                                <w:color w:val="000000" w:themeColor="text1"/>
                                <w:sz w:val="32"/>
                                <w:lang w:val="uk-UA"/>
                              </w:rPr>
                              <w:t xml:space="preserve">324 144 000 </w:t>
                            </w:r>
                            <w:r w:rsidRPr="006D5AB6">
                              <w:rPr>
                                <w:b/>
                                <w:i/>
                                <w:color w:val="000000" w:themeColor="text1"/>
                                <w:sz w:val="24"/>
                                <w:lang w:val="uk-UA"/>
                              </w:rPr>
                              <w:t xml:space="preserve"> грн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EEFEF7" id="Овал 7" o:spid="_x0000_s1028" style="position:absolute;left:0;text-align:left;margin-left:302pt;margin-top:91.65pt;width:135.95pt;height:13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" fillcolor="#fff2cc [663]" strokecolor="#1f4d78 [1604]" strokeweight="1pt">
                <v:fill color2="#ed7d31 [3205]" rotate="t" focusposition=".5,.5" focussize="" colors="0 #fff2cc;17039f #fff2cc;33423f #9dc3e6;49807f #ededed" focus="100%" type="gradientRadial"/>
                <v:stroke joinstyle="miter"/>
                <v:textbox>
                  <w:txbxContent>
                    <w:p w14:paraId="4DC6B184" w14:textId="77777777" w:rsidR="001718FB" w:rsidRPr="006D5AB6" w:rsidRDefault="001718FB" w:rsidP="006D5AB6">
                      <w:pPr>
                        <w:spacing w:after="0"/>
                        <w:jc w:val="center"/>
                        <w:rPr>
                          <w:b/>
                          <w:i/>
                          <w:color w:val="000000" w:themeColor="text1"/>
                          <w:u w:val="single"/>
                          <w:lang w:val="uk-UA"/>
                        </w:rPr>
                      </w:pPr>
                      <w:r w:rsidRPr="006D5AB6">
                        <w:rPr>
                          <w:b/>
                          <w:i/>
                          <w:color w:val="000000" w:themeColor="text1"/>
                          <w:u w:val="single"/>
                          <w:lang w:val="uk-UA"/>
                        </w:rPr>
                        <w:t>ВСЬОГО</w:t>
                      </w:r>
                    </w:p>
                    <w:p w14:paraId="5A94E92C" w14:textId="77777777" w:rsidR="001718FB" w:rsidRPr="006D5AB6" w:rsidRDefault="001718FB" w:rsidP="006D5AB6">
                      <w:pPr>
                        <w:spacing w:after="0"/>
                        <w:jc w:val="center"/>
                        <w:rPr>
                          <w:b/>
                          <w:color w:val="000000" w:themeColor="text1"/>
                          <w:lang w:val="uk-UA"/>
                        </w:rPr>
                      </w:pPr>
                      <w:r w:rsidRPr="00844F30">
                        <w:rPr>
                          <w:b/>
                          <w:color w:val="000000" w:themeColor="text1"/>
                          <w:sz w:val="32"/>
                          <w:lang w:val="uk-UA"/>
                        </w:rPr>
                        <w:t xml:space="preserve">324 144 000 </w:t>
                      </w:r>
                      <w:r w:rsidRPr="006D5AB6">
                        <w:rPr>
                          <w:b/>
                          <w:i/>
                          <w:color w:val="000000" w:themeColor="text1"/>
                          <w:sz w:val="24"/>
                          <w:lang w:val="uk-UA"/>
                        </w:rPr>
                        <w:t xml:space="preserve"> грн</w:t>
                      </w:r>
                    </w:p>
                  </w:txbxContent>
                </v:textbox>
              </v:oval>
            </w:pict>
          </mc:Fallback>
        </mc:AlternateContent>
      </w:r>
      <w:r>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666944" behindDoc="0" locked="0" layoutInCell="1" allowOverlap="1" wp14:anchorId="776DA9E9" wp14:editId="451C45CE">
                <wp:simplePos x="0" y="0"/>
                <wp:positionH relativeFrom="column">
                  <wp:posOffset>4406265</wp:posOffset>
                </wp:positionH>
                <wp:positionV relativeFrom="paragraph">
                  <wp:posOffset>790957</wp:posOffset>
                </wp:positionV>
                <wp:extent cx="175565" cy="219456"/>
                <wp:effectExtent l="0" t="0" r="72390" b="47625"/>
                <wp:wrapNone/>
                <wp:docPr id="2" name="Прямая со стрелкой 2"/>
                <wp:cNvGraphicFramePr/>
                <a:graphic xmlns:a="http://schemas.openxmlformats.org/drawingml/2006/main">
                  <a:graphicData uri="http://schemas.microsoft.com/office/word/2010/wordprocessingShape">
                    <wps:wsp>
                      <wps:cNvCnPr/>
                      <wps:spPr>
                        <a:xfrm>
                          <a:off x="0" y="0"/>
                          <a:ext cx="175565" cy="2194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BD7957" id="_x0000_t32" coordsize="21600,21600" o:spt="32" o:oned="t" path="m,l21600,21600e" filled="f">
                <v:path arrowok="t" fillok="f" o:connecttype="none"/>
                <o:lock v:ext="edit" shapetype="t"/>
              </v:shapetype>
              <v:shape id="Прямая со стрелкой 2" o:spid="_x0000_s1026" type="#_x0000_t32" style="position:absolute;margin-left:346.95pt;margin-top:62.3pt;width:13.8pt;height:17.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" strokecolor="#5b9bd5 [3204]" strokeweight=".5pt">
                <v:stroke endarrow="block" joinstyle="miter"/>
              </v:shape>
            </w:pict>
          </mc:Fallback>
        </mc:AlternateContent>
      </w:r>
      <w:r w:rsidR="00716D80">
        <w:rPr>
          <w:rFonts w:ascii="Times New Roman" w:eastAsia="Times New Roman" w:hAnsi="Times New Roman" w:cs="Times New Roman"/>
          <w:b/>
          <w:bCs/>
          <w:noProof/>
          <w:sz w:val="28"/>
          <w:szCs w:val="28"/>
          <w:lang w:eastAsia="ru-RU"/>
        </w:rPr>
        <w:drawing>
          <wp:inline distT="0" distB="0" distL="0" distR="0" wp14:anchorId="68AEDAE8" wp14:editId="21D802AF">
            <wp:extent cx="6261811" cy="3342640"/>
            <wp:effectExtent l="0" t="0" r="5715" b="1016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072F887" w14:textId="77777777" w:rsidR="00150270" w:rsidRDefault="00150270" w:rsidP="00DE6D10">
      <w:pPr>
        <w:tabs>
          <w:tab w:val="left" w:pos="0"/>
        </w:tabs>
        <w:spacing w:after="0" w:line="24" w:lineRule="atLeast"/>
        <w:ind w:right="-92" w:firstLine="709"/>
        <w:jc w:val="both"/>
        <w:rPr>
          <w:rFonts w:ascii="Times New Roman" w:eastAsia="Times New Roman" w:hAnsi="Times New Roman" w:cs="Times New Roman"/>
          <w:bCs/>
          <w:iCs/>
          <w:sz w:val="28"/>
          <w:szCs w:val="28"/>
          <w:lang w:val="uk-UA" w:eastAsia="uk-UA"/>
        </w:rPr>
      </w:pPr>
    </w:p>
    <w:p w14:paraId="45B51DBF" w14:textId="77777777" w:rsidR="00DE6D10" w:rsidRPr="000A3B54" w:rsidRDefault="00DE6D10" w:rsidP="00DE6D10">
      <w:pPr>
        <w:tabs>
          <w:tab w:val="left" w:pos="0"/>
        </w:tabs>
        <w:spacing w:after="0" w:line="24" w:lineRule="atLeast"/>
        <w:ind w:right="-92" w:firstLine="709"/>
        <w:jc w:val="both"/>
        <w:rPr>
          <w:rFonts w:ascii="Times New Roman" w:eastAsia="Times New Roman" w:hAnsi="Times New Roman" w:cs="Times New Roman"/>
          <w:bCs/>
          <w:iCs/>
          <w:sz w:val="28"/>
          <w:szCs w:val="28"/>
          <w:lang w:val="uk-UA" w:eastAsia="uk-UA"/>
        </w:rPr>
      </w:pPr>
      <w:r w:rsidRPr="000A3B54">
        <w:rPr>
          <w:rFonts w:ascii="Times New Roman" w:eastAsia="Times New Roman" w:hAnsi="Times New Roman" w:cs="Times New Roman"/>
          <w:bCs/>
          <w:iCs/>
          <w:sz w:val="28"/>
          <w:szCs w:val="28"/>
          <w:lang w:val="uk-UA" w:eastAsia="uk-UA"/>
        </w:rPr>
        <w:t xml:space="preserve">Найбільша питома вага в складі податку з доходів фізичних осіб належить </w:t>
      </w:r>
      <w:r w:rsidRPr="000A3B54">
        <w:rPr>
          <w:rFonts w:ascii="Times New Roman" w:eastAsia="Times New Roman" w:hAnsi="Times New Roman" w:cs="Times New Roman"/>
          <w:b/>
          <w:bCs/>
          <w:i/>
          <w:iCs/>
          <w:sz w:val="28"/>
          <w:szCs w:val="28"/>
          <w:u w:val="single"/>
          <w:lang w:val="uk-UA" w:eastAsia="uk-UA"/>
        </w:rPr>
        <w:t>ПДФО із зар</w:t>
      </w:r>
      <w:r w:rsidR="00C755D6" w:rsidRPr="000A3B54">
        <w:rPr>
          <w:rFonts w:ascii="Times New Roman" w:eastAsia="Times New Roman" w:hAnsi="Times New Roman" w:cs="Times New Roman"/>
          <w:b/>
          <w:bCs/>
          <w:i/>
          <w:iCs/>
          <w:sz w:val="28"/>
          <w:szCs w:val="28"/>
          <w:u w:val="single"/>
          <w:lang w:val="uk-UA" w:eastAsia="uk-UA"/>
        </w:rPr>
        <w:t>обітної плати</w:t>
      </w:r>
      <w:r w:rsidR="00C60874" w:rsidRPr="000A3B54">
        <w:rPr>
          <w:rFonts w:ascii="Times New Roman" w:eastAsia="Times New Roman" w:hAnsi="Times New Roman" w:cs="Times New Roman"/>
          <w:b/>
          <w:bCs/>
          <w:i/>
          <w:iCs/>
          <w:sz w:val="28"/>
          <w:szCs w:val="28"/>
          <w:u w:val="single"/>
          <w:lang w:val="uk-UA" w:eastAsia="uk-UA"/>
        </w:rPr>
        <w:t xml:space="preserve"> (11010100)</w:t>
      </w:r>
      <w:r w:rsidR="00C755D6" w:rsidRPr="000A3B54">
        <w:rPr>
          <w:rFonts w:ascii="Times New Roman" w:eastAsia="Times New Roman" w:hAnsi="Times New Roman" w:cs="Times New Roman"/>
          <w:bCs/>
          <w:iCs/>
          <w:sz w:val="28"/>
          <w:szCs w:val="28"/>
          <w:lang w:val="uk-UA" w:eastAsia="uk-UA"/>
        </w:rPr>
        <w:t xml:space="preserve">, яка становить 94 </w:t>
      </w:r>
      <w:r w:rsidRPr="000A3B54">
        <w:rPr>
          <w:rFonts w:ascii="Times New Roman" w:eastAsia="Times New Roman" w:hAnsi="Times New Roman" w:cs="Times New Roman"/>
          <w:bCs/>
          <w:iCs/>
          <w:sz w:val="28"/>
          <w:szCs w:val="28"/>
          <w:lang w:val="uk-UA" w:eastAsia="uk-UA"/>
        </w:rPr>
        <w:t xml:space="preserve">%. Обсяг надходжень </w:t>
      </w:r>
      <w:r w:rsidRPr="000A3B54">
        <w:rPr>
          <w:rFonts w:ascii="Times New Roman" w:eastAsia="Times New Roman" w:hAnsi="Times New Roman" w:cs="Times New Roman"/>
          <w:b/>
          <w:bCs/>
          <w:iCs/>
          <w:sz w:val="28"/>
          <w:szCs w:val="28"/>
          <w:lang w:val="uk-UA" w:eastAsia="uk-UA"/>
        </w:rPr>
        <w:t>в 202</w:t>
      </w:r>
      <w:r w:rsidR="00C755D6" w:rsidRPr="000A3B54">
        <w:rPr>
          <w:rFonts w:ascii="Times New Roman" w:eastAsia="Times New Roman" w:hAnsi="Times New Roman" w:cs="Times New Roman"/>
          <w:b/>
          <w:bCs/>
          <w:iCs/>
          <w:sz w:val="28"/>
          <w:szCs w:val="28"/>
          <w:lang w:val="uk-UA" w:eastAsia="uk-UA"/>
        </w:rPr>
        <w:t>5</w:t>
      </w:r>
      <w:r w:rsidRPr="000A3B54">
        <w:rPr>
          <w:rFonts w:ascii="Times New Roman" w:eastAsia="Times New Roman" w:hAnsi="Times New Roman" w:cs="Times New Roman"/>
          <w:b/>
          <w:bCs/>
          <w:iCs/>
          <w:sz w:val="28"/>
          <w:szCs w:val="28"/>
          <w:lang w:val="uk-UA" w:eastAsia="uk-UA"/>
        </w:rPr>
        <w:t xml:space="preserve"> році</w:t>
      </w:r>
      <w:r w:rsidRPr="000A3B54">
        <w:rPr>
          <w:rFonts w:ascii="Times New Roman" w:eastAsia="Times New Roman" w:hAnsi="Times New Roman" w:cs="Times New Roman"/>
          <w:bCs/>
          <w:iCs/>
          <w:sz w:val="28"/>
          <w:szCs w:val="28"/>
          <w:lang w:val="uk-UA" w:eastAsia="uk-UA"/>
        </w:rPr>
        <w:t xml:space="preserve"> заплановано в сумі </w:t>
      </w:r>
      <w:r w:rsidR="00C755D6" w:rsidRPr="000A3B54">
        <w:rPr>
          <w:rFonts w:ascii="Times New Roman" w:eastAsia="Times New Roman" w:hAnsi="Times New Roman" w:cs="Times New Roman"/>
          <w:b/>
          <w:bCs/>
          <w:iCs/>
          <w:sz w:val="28"/>
          <w:szCs w:val="28"/>
          <w:lang w:val="uk-UA" w:eastAsia="uk-UA"/>
        </w:rPr>
        <w:t>304 689 600</w:t>
      </w:r>
      <w:r w:rsidRPr="000A3B54">
        <w:rPr>
          <w:rFonts w:ascii="Times New Roman" w:eastAsia="Times New Roman" w:hAnsi="Times New Roman" w:cs="Times New Roman"/>
          <w:b/>
          <w:bCs/>
          <w:iCs/>
          <w:sz w:val="28"/>
          <w:szCs w:val="28"/>
          <w:lang w:val="uk-UA" w:eastAsia="uk-UA"/>
        </w:rPr>
        <w:t xml:space="preserve"> грн</w:t>
      </w:r>
      <w:r w:rsidRPr="000A3B54">
        <w:rPr>
          <w:rFonts w:ascii="Times New Roman" w:eastAsia="Times New Roman" w:hAnsi="Times New Roman" w:cs="Times New Roman"/>
          <w:bCs/>
          <w:iCs/>
          <w:sz w:val="28"/>
          <w:szCs w:val="28"/>
          <w:lang w:val="uk-UA" w:eastAsia="uk-UA"/>
        </w:rPr>
        <w:t xml:space="preserve">, що на </w:t>
      </w:r>
      <w:r w:rsidR="00DD0BA1" w:rsidRPr="000A3B54">
        <w:rPr>
          <w:rFonts w:ascii="Times New Roman" w:eastAsia="Times New Roman" w:hAnsi="Times New Roman" w:cs="Times New Roman"/>
          <w:bCs/>
          <w:iCs/>
          <w:sz w:val="28"/>
          <w:szCs w:val="28"/>
          <w:lang w:val="uk-UA" w:eastAsia="uk-UA"/>
        </w:rPr>
        <w:t>17 214 600</w:t>
      </w:r>
      <w:r w:rsidRPr="000A3B54">
        <w:rPr>
          <w:rFonts w:ascii="Times New Roman" w:eastAsia="Times New Roman" w:hAnsi="Times New Roman" w:cs="Times New Roman"/>
          <w:bCs/>
          <w:iCs/>
          <w:sz w:val="28"/>
          <w:szCs w:val="28"/>
          <w:lang w:val="uk-UA" w:eastAsia="uk-UA"/>
        </w:rPr>
        <w:t xml:space="preserve"> грн більше очікуваних 202</w:t>
      </w:r>
      <w:r w:rsidR="00C755D6" w:rsidRPr="000A3B54">
        <w:rPr>
          <w:rFonts w:ascii="Times New Roman" w:eastAsia="Times New Roman" w:hAnsi="Times New Roman" w:cs="Times New Roman"/>
          <w:bCs/>
          <w:iCs/>
          <w:sz w:val="28"/>
          <w:szCs w:val="28"/>
          <w:lang w:val="uk-UA" w:eastAsia="uk-UA"/>
        </w:rPr>
        <w:t>4</w:t>
      </w:r>
      <w:r w:rsidRPr="000A3B54">
        <w:rPr>
          <w:rFonts w:ascii="Times New Roman" w:eastAsia="Times New Roman" w:hAnsi="Times New Roman" w:cs="Times New Roman"/>
          <w:bCs/>
          <w:iCs/>
          <w:sz w:val="28"/>
          <w:szCs w:val="28"/>
          <w:lang w:val="uk-UA" w:eastAsia="uk-UA"/>
        </w:rPr>
        <w:t xml:space="preserve"> року, або на + 6%.</w:t>
      </w:r>
    </w:p>
    <w:p w14:paraId="504305E6" w14:textId="77777777" w:rsidR="00DE6D10" w:rsidRPr="000A3B54" w:rsidRDefault="00DE6D10" w:rsidP="00DE6D10">
      <w:pPr>
        <w:tabs>
          <w:tab w:val="left" w:pos="0"/>
        </w:tabs>
        <w:spacing w:after="0" w:line="24" w:lineRule="atLeast"/>
        <w:ind w:right="-92"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Cs/>
          <w:iCs/>
          <w:sz w:val="28"/>
          <w:szCs w:val="28"/>
          <w:lang w:val="uk-UA" w:eastAsia="uk-UA"/>
        </w:rPr>
        <w:t>П</w:t>
      </w:r>
      <w:r w:rsidR="003C2B7B" w:rsidRPr="000A3B54">
        <w:rPr>
          <w:rFonts w:ascii="Times New Roman" w:eastAsia="Times New Roman" w:hAnsi="Times New Roman" w:cs="Times New Roman"/>
          <w:iCs/>
          <w:sz w:val="28"/>
          <w:szCs w:val="28"/>
          <w:lang w:val="uk-UA" w:eastAsia="uk-UA"/>
        </w:rPr>
        <w:t>оказник надходжень</w:t>
      </w:r>
      <w:r w:rsidRPr="000A3B54">
        <w:rPr>
          <w:rFonts w:ascii="Times New Roman" w:eastAsia="Times New Roman" w:hAnsi="Times New Roman" w:cs="Times New Roman"/>
          <w:iCs/>
          <w:sz w:val="28"/>
          <w:szCs w:val="28"/>
          <w:lang w:val="uk-UA" w:eastAsia="uk-UA"/>
        </w:rPr>
        <w:t xml:space="preserve"> </w:t>
      </w:r>
      <w:r w:rsidRPr="000A3B54">
        <w:rPr>
          <w:rFonts w:ascii="Times New Roman" w:eastAsia="Times New Roman" w:hAnsi="Times New Roman" w:cs="Times New Roman"/>
          <w:b/>
          <w:bCs/>
          <w:i/>
          <w:iCs/>
          <w:sz w:val="28"/>
          <w:szCs w:val="28"/>
          <w:u w:val="single"/>
          <w:lang w:val="uk-UA" w:eastAsia="uk-UA"/>
        </w:rPr>
        <w:t>податку на прибуток підприємств</w:t>
      </w:r>
      <w:r w:rsidRPr="000A3B54">
        <w:rPr>
          <w:rFonts w:ascii="Times New Roman" w:eastAsia="Times New Roman" w:hAnsi="Times New Roman" w:cs="Times New Roman"/>
          <w:i/>
          <w:sz w:val="28"/>
          <w:szCs w:val="28"/>
          <w:u w:val="single"/>
          <w:lang w:val="uk-UA" w:eastAsia="uk-UA"/>
        </w:rPr>
        <w:t xml:space="preserve"> </w:t>
      </w:r>
      <w:r w:rsidRPr="000A3B54">
        <w:rPr>
          <w:rFonts w:ascii="Times New Roman" w:eastAsia="Times New Roman" w:hAnsi="Times New Roman" w:cs="Times New Roman"/>
          <w:b/>
          <w:i/>
          <w:sz w:val="28"/>
          <w:szCs w:val="28"/>
          <w:u w:val="single"/>
          <w:lang w:val="uk-UA" w:eastAsia="uk-UA"/>
        </w:rPr>
        <w:t>комунальної власності</w:t>
      </w:r>
      <w:r w:rsidRPr="000A3B54">
        <w:rPr>
          <w:rFonts w:ascii="Times New Roman" w:eastAsia="Times New Roman" w:hAnsi="Times New Roman" w:cs="Times New Roman"/>
          <w:b/>
          <w:sz w:val="28"/>
          <w:szCs w:val="28"/>
          <w:lang w:val="uk-UA" w:eastAsia="uk-UA"/>
        </w:rPr>
        <w:t xml:space="preserve"> </w:t>
      </w:r>
      <w:r w:rsidRPr="000A3B54">
        <w:rPr>
          <w:rFonts w:ascii="Times New Roman" w:eastAsia="Times New Roman" w:hAnsi="Times New Roman" w:cs="Times New Roman"/>
          <w:sz w:val="28"/>
          <w:szCs w:val="28"/>
          <w:lang w:val="uk-UA" w:eastAsia="uk-UA"/>
        </w:rPr>
        <w:t>до місцевого бюджету</w:t>
      </w:r>
      <w:r w:rsidRPr="000A3B54">
        <w:rPr>
          <w:rFonts w:ascii="Times New Roman" w:eastAsia="Times New Roman" w:hAnsi="Times New Roman" w:cs="Times New Roman"/>
          <w:iCs/>
          <w:sz w:val="28"/>
          <w:szCs w:val="28"/>
          <w:lang w:val="uk-UA" w:eastAsia="uk-UA"/>
        </w:rPr>
        <w:t xml:space="preserve"> </w:t>
      </w:r>
      <w:r w:rsidRPr="000A3B54">
        <w:rPr>
          <w:rFonts w:ascii="Times New Roman" w:eastAsia="Times New Roman" w:hAnsi="Times New Roman" w:cs="Times New Roman"/>
          <w:b/>
          <w:iCs/>
          <w:sz w:val="28"/>
          <w:szCs w:val="28"/>
          <w:lang w:val="uk-UA" w:eastAsia="uk-UA"/>
        </w:rPr>
        <w:t xml:space="preserve">на </w:t>
      </w:r>
      <w:r w:rsidRPr="000A3B54">
        <w:rPr>
          <w:rFonts w:ascii="Times New Roman" w:eastAsia="Times New Roman" w:hAnsi="Times New Roman" w:cs="Times New Roman"/>
          <w:b/>
          <w:bCs/>
          <w:iCs/>
          <w:sz w:val="28"/>
          <w:szCs w:val="28"/>
          <w:lang w:val="uk-UA" w:eastAsia="uk-UA"/>
        </w:rPr>
        <w:t>2025 рік</w:t>
      </w:r>
      <w:r w:rsidRPr="000A3B54">
        <w:rPr>
          <w:rFonts w:ascii="Times New Roman" w:eastAsia="Times New Roman" w:hAnsi="Times New Roman" w:cs="Times New Roman"/>
          <w:bCs/>
          <w:iCs/>
          <w:sz w:val="28"/>
          <w:szCs w:val="28"/>
          <w:lang w:val="uk-UA" w:eastAsia="uk-UA"/>
        </w:rPr>
        <w:t xml:space="preserve"> </w:t>
      </w:r>
      <w:r w:rsidRPr="000A3B54">
        <w:rPr>
          <w:rFonts w:ascii="Times New Roman" w:eastAsia="Times New Roman" w:hAnsi="Times New Roman" w:cs="Times New Roman"/>
          <w:iCs/>
          <w:sz w:val="28"/>
          <w:szCs w:val="28"/>
          <w:lang w:val="uk-UA" w:eastAsia="uk-UA"/>
        </w:rPr>
        <w:t xml:space="preserve">прогнозується в розмірі </w:t>
      </w:r>
      <w:r w:rsidRPr="000A3B54">
        <w:rPr>
          <w:rFonts w:ascii="Times New Roman" w:eastAsia="Times New Roman" w:hAnsi="Times New Roman" w:cs="Times New Roman"/>
          <w:b/>
          <w:iCs/>
          <w:sz w:val="28"/>
          <w:szCs w:val="28"/>
          <w:lang w:val="uk-UA" w:eastAsia="uk-UA"/>
        </w:rPr>
        <w:t>47</w:t>
      </w:r>
      <w:r w:rsidRPr="000A3B54">
        <w:rPr>
          <w:rFonts w:ascii="Times New Roman" w:eastAsia="Times New Roman" w:hAnsi="Times New Roman" w:cs="Times New Roman"/>
          <w:iCs/>
          <w:sz w:val="28"/>
          <w:szCs w:val="28"/>
          <w:lang w:val="uk-UA" w:eastAsia="uk-UA"/>
        </w:rPr>
        <w:t xml:space="preserve"> </w:t>
      </w:r>
      <w:r w:rsidRPr="000A3B54">
        <w:rPr>
          <w:rFonts w:ascii="Times New Roman" w:eastAsia="Times New Roman" w:hAnsi="Times New Roman" w:cs="Times New Roman"/>
          <w:b/>
          <w:iCs/>
          <w:sz w:val="28"/>
          <w:szCs w:val="28"/>
          <w:lang w:val="uk-UA" w:eastAsia="uk-UA"/>
        </w:rPr>
        <w:t>500</w:t>
      </w:r>
      <w:r w:rsidRPr="000A3B54">
        <w:rPr>
          <w:rFonts w:ascii="Times New Roman" w:eastAsia="Times New Roman" w:hAnsi="Times New Roman" w:cs="Times New Roman"/>
          <w:b/>
          <w:bCs/>
          <w:iCs/>
          <w:sz w:val="28"/>
          <w:szCs w:val="28"/>
          <w:lang w:val="uk-UA" w:eastAsia="uk-UA"/>
        </w:rPr>
        <w:t xml:space="preserve"> грн, </w:t>
      </w:r>
      <w:r w:rsidRPr="000A3B54">
        <w:rPr>
          <w:rFonts w:ascii="Times New Roman" w:eastAsia="Times New Roman" w:hAnsi="Times New Roman" w:cs="Times New Roman"/>
          <w:bCs/>
          <w:iCs/>
          <w:sz w:val="28"/>
          <w:szCs w:val="28"/>
          <w:lang w:val="uk-UA" w:eastAsia="uk-UA"/>
        </w:rPr>
        <w:t>що менше</w:t>
      </w:r>
      <w:r w:rsidRPr="000A3B54">
        <w:rPr>
          <w:rFonts w:ascii="Times New Roman" w:eastAsia="Times New Roman" w:hAnsi="Times New Roman" w:cs="Times New Roman"/>
          <w:iCs/>
          <w:sz w:val="28"/>
          <w:szCs w:val="28"/>
          <w:lang w:val="uk-UA" w:eastAsia="uk-UA"/>
        </w:rPr>
        <w:t xml:space="preserve"> очікуваного показника у 2024 році на 25 900</w:t>
      </w:r>
      <w:r w:rsidRPr="000A3B54">
        <w:rPr>
          <w:rFonts w:ascii="Times New Roman" w:eastAsia="Times New Roman" w:hAnsi="Times New Roman" w:cs="Times New Roman"/>
          <w:bCs/>
          <w:iCs/>
          <w:sz w:val="28"/>
          <w:szCs w:val="28"/>
          <w:lang w:val="uk-UA" w:eastAsia="uk-UA"/>
        </w:rPr>
        <w:t xml:space="preserve"> грн</w:t>
      </w:r>
      <w:r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b/>
          <w:sz w:val="28"/>
          <w:szCs w:val="28"/>
          <w:lang w:val="uk-UA" w:eastAsia="uk-UA"/>
        </w:rPr>
        <w:t xml:space="preserve"> </w:t>
      </w:r>
      <w:r w:rsidRPr="000A3B54">
        <w:rPr>
          <w:rFonts w:ascii="Times New Roman" w:eastAsia="Times New Roman" w:hAnsi="Times New Roman" w:cs="Times New Roman"/>
          <w:sz w:val="28"/>
          <w:szCs w:val="28"/>
          <w:lang w:val="uk-UA" w:eastAsia="uk-UA"/>
        </w:rPr>
        <w:t xml:space="preserve">Розрахунок проведено відповідно до чинних норм податкового законодавства із урахуванням прогнозу </w:t>
      </w:r>
      <w:r w:rsidR="003B5009" w:rsidRPr="000A3B54">
        <w:rPr>
          <w:rFonts w:ascii="Times New Roman" w:eastAsia="Times New Roman" w:hAnsi="Times New Roman" w:cs="Times New Roman"/>
          <w:sz w:val="28"/>
          <w:szCs w:val="28"/>
          <w:lang w:val="uk-UA" w:eastAsia="uk-UA"/>
        </w:rPr>
        <w:t>ГУ</w:t>
      </w:r>
      <w:r w:rsidRPr="000A3B54">
        <w:rPr>
          <w:rFonts w:ascii="Times New Roman" w:eastAsia="Times New Roman" w:hAnsi="Times New Roman" w:cs="Times New Roman"/>
          <w:sz w:val="28"/>
          <w:szCs w:val="28"/>
          <w:lang w:val="uk-UA" w:eastAsia="uk-UA"/>
        </w:rPr>
        <w:t xml:space="preserve"> ДПС.</w:t>
      </w:r>
    </w:p>
    <w:p w14:paraId="36461668" w14:textId="77777777" w:rsidR="00DE6D10" w:rsidRPr="000A3B54" w:rsidRDefault="00DE6D10" w:rsidP="00DE6D10">
      <w:pPr>
        <w:tabs>
          <w:tab w:val="left" w:pos="0"/>
          <w:tab w:val="left" w:pos="1134"/>
        </w:tabs>
        <w:suppressAutoHyphens/>
        <w:spacing w:after="0" w:line="252" w:lineRule="auto"/>
        <w:ind w:firstLine="709"/>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b/>
          <w:bCs/>
          <w:i/>
          <w:iCs/>
          <w:sz w:val="28"/>
          <w:szCs w:val="28"/>
          <w:u w:val="single"/>
          <w:lang w:val="uk-UA" w:eastAsia="uk-UA"/>
        </w:rPr>
        <w:t>Рентної плати</w:t>
      </w:r>
      <w:r w:rsidRPr="000A3B54">
        <w:rPr>
          <w:rFonts w:ascii="Times New Roman" w:eastAsia="Times New Roman" w:hAnsi="Times New Roman" w:cs="Times New Roman"/>
          <w:b/>
          <w:bCs/>
          <w:sz w:val="28"/>
          <w:szCs w:val="28"/>
          <w:lang w:val="uk-UA" w:eastAsia="uk-UA"/>
        </w:rPr>
        <w:t xml:space="preserve"> </w:t>
      </w:r>
      <w:r w:rsidRPr="000A3B54">
        <w:rPr>
          <w:rFonts w:ascii="Times New Roman" w:eastAsia="Times New Roman" w:hAnsi="Times New Roman" w:cs="Times New Roman"/>
          <w:bCs/>
          <w:sz w:val="28"/>
          <w:szCs w:val="28"/>
          <w:lang w:val="uk-UA" w:eastAsia="uk-UA"/>
        </w:rPr>
        <w:t xml:space="preserve">за використання природних ресурсів </w:t>
      </w:r>
      <w:r w:rsidR="003B5009" w:rsidRPr="000A3B54">
        <w:rPr>
          <w:rFonts w:ascii="Times New Roman" w:eastAsia="Times New Roman" w:hAnsi="Times New Roman" w:cs="Times New Roman"/>
          <w:b/>
          <w:bCs/>
          <w:sz w:val="28"/>
          <w:szCs w:val="28"/>
          <w:lang w:val="uk-UA" w:eastAsia="uk-UA"/>
        </w:rPr>
        <w:t>на 2025 рік</w:t>
      </w:r>
      <w:r w:rsidR="003B5009" w:rsidRPr="000A3B54">
        <w:rPr>
          <w:rFonts w:ascii="Times New Roman" w:eastAsia="Times New Roman" w:hAnsi="Times New Roman" w:cs="Times New Roman"/>
          <w:bCs/>
          <w:sz w:val="28"/>
          <w:szCs w:val="28"/>
          <w:lang w:val="uk-UA" w:eastAsia="uk-UA"/>
        </w:rPr>
        <w:t xml:space="preserve"> </w:t>
      </w:r>
      <w:r w:rsidRPr="000A3B54">
        <w:rPr>
          <w:rFonts w:ascii="Times New Roman" w:eastAsia="Times New Roman" w:hAnsi="Times New Roman" w:cs="Times New Roman"/>
          <w:bCs/>
          <w:sz w:val="28"/>
          <w:szCs w:val="28"/>
          <w:lang w:val="uk-UA" w:eastAsia="uk-UA"/>
        </w:rPr>
        <w:t xml:space="preserve">заплановано майже на рівні очікуваних надходжень в 2024 році, а саме </w:t>
      </w:r>
      <w:r w:rsidRPr="000A3B54">
        <w:rPr>
          <w:rFonts w:ascii="Times New Roman" w:eastAsia="Times New Roman" w:hAnsi="Times New Roman" w:cs="Times New Roman"/>
          <w:b/>
          <w:bCs/>
          <w:sz w:val="28"/>
          <w:szCs w:val="28"/>
          <w:lang w:val="uk-UA" w:eastAsia="uk-UA"/>
        </w:rPr>
        <w:t>467 500 грн</w:t>
      </w:r>
      <w:r w:rsidRPr="000A3B54">
        <w:rPr>
          <w:rFonts w:ascii="Times New Roman" w:eastAsia="Times New Roman" w:hAnsi="Times New Roman" w:cs="Times New Roman"/>
          <w:bCs/>
          <w:sz w:val="28"/>
          <w:szCs w:val="28"/>
          <w:lang w:val="uk-UA" w:eastAsia="uk-UA"/>
        </w:rPr>
        <w:t>, зокрема:</w:t>
      </w:r>
    </w:p>
    <w:p w14:paraId="39D6630E" w14:textId="77777777" w:rsidR="00DE6D10" w:rsidRPr="000A3B54" w:rsidRDefault="00DE6D10" w:rsidP="00DE6D10">
      <w:pPr>
        <w:tabs>
          <w:tab w:val="left" w:pos="567"/>
          <w:tab w:val="left" w:pos="851"/>
        </w:tabs>
        <w:spacing w:after="0" w:line="252" w:lineRule="auto"/>
        <w:ind w:firstLine="851"/>
        <w:jc w:val="both"/>
        <w:rPr>
          <w:rFonts w:ascii="Times New Roman" w:eastAsia="Times New Roman" w:hAnsi="Times New Roman" w:cs="Times New Roman"/>
          <w:sz w:val="20"/>
          <w:szCs w:val="20"/>
          <w:lang w:eastAsia="uk-UA"/>
        </w:rPr>
      </w:pPr>
      <w:r w:rsidRPr="000A3B54">
        <w:rPr>
          <w:rFonts w:ascii="Times New Roman" w:eastAsia="Times New Roman" w:hAnsi="Times New Roman" w:cs="Times New Roman"/>
          <w:b/>
          <w:i/>
          <w:iCs/>
          <w:sz w:val="28"/>
          <w:szCs w:val="28"/>
          <w:lang w:val="uk-UA" w:eastAsia="uk-UA"/>
        </w:rPr>
        <w:t>-</w:t>
      </w:r>
      <w:r w:rsidRPr="000A3B54">
        <w:rPr>
          <w:rFonts w:ascii="Times New Roman" w:eastAsia="Times New Roman" w:hAnsi="Times New Roman" w:cs="Times New Roman"/>
          <w:i/>
          <w:iCs/>
          <w:sz w:val="28"/>
          <w:szCs w:val="28"/>
          <w:lang w:val="uk-UA" w:eastAsia="uk-UA"/>
        </w:rPr>
        <w:t>по коду</w:t>
      </w:r>
      <w:r w:rsidRPr="000A3B54">
        <w:rPr>
          <w:rFonts w:ascii="Times New Roman" w:eastAsia="Times New Roman" w:hAnsi="Times New Roman" w:cs="Times New Roman"/>
          <w:b/>
          <w:i/>
          <w:iCs/>
          <w:sz w:val="28"/>
          <w:szCs w:val="28"/>
          <w:lang w:val="uk-UA" w:eastAsia="uk-UA"/>
        </w:rPr>
        <w:t xml:space="preserve"> 13010100</w:t>
      </w:r>
      <w:r w:rsidRPr="000A3B54">
        <w:rPr>
          <w:rFonts w:ascii="Times New Roman" w:eastAsia="Times New Roman" w:hAnsi="Times New Roman" w:cs="Times New Roman"/>
          <w:bCs/>
          <w:sz w:val="28"/>
          <w:szCs w:val="28"/>
          <w:lang w:val="uk-UA" w:eastAsia="uk-UA"/>
        </w:rPr>
        <w:t xml:space="preserve"> «</w:t>
      </w:r>
      <w:r w:rsidRPr="000A3B54">
        <w:rPr>
          <w:rFonts w:ascii="Times New Roman" w:eastAsia="Times New Roman" w:hAnsi="Times New Roman" w:cs="Times New Roman"/>
          <w:sz w:val="28"/>
          <w:szCs w:val="28"/>
          <w:shd w:val="clear" w:color="auto" w:fill="FFFFFF"/>
          <w:lang w:val="uk-UA" w:eastAsia="uk-UA"/>
        </w:rPr>
        <w:t>Рентна плата за спеціальне використання лісових ресурсів в частині деревини, заготовленої в порядку рубок головного користування» передбачено</w:t>
      </w:r>
      <w:r w:rsidRPr="000A3B54">
        <w:rPr>
          <w:rFonts w:ascii="Times New Roman" w:eastAsia="Times New Roman" w:hAnsi="Times New Roman" w:cs="Times New Roman"/>
          <w:b/>
          <w:bCs/>
          <w:sz w:val="28"/>
          <w:szCs w:val="28"/>
          <w:shd w:val="clear" w:color="auto" w:fill="FFFFFF"/>
          <w:lang w:val="uk-UA" w:eastAsia="uk-UA"/>
        </w:rPr>
        <w:t xml:space="preserve"> 188 700</w:t>
      </w:r>
      <w:r w:rsidRPr="000A3B54">
        <w:rPr>
          <w:rFonts w:ascii="Times New Roman" w:eastAsia="Times New Roman" w:hAnsi="Times New Roman" w:cs="Times New Roman"/>
          <w:b/>
          <w:bCs/>
          <w:sz w:val="28"/>
          <w:szCs w:val="28"/>
          <w:lang w:val="uk-UA" w:eastAsia="uk-UA"/>
        </w:rPr>
        <w:t xml:space="preserve"> грн</w:t>
      </w:r>
      <w:r w:rsidRPr="000A3B54">
        <w:rPr>
          <w:rFonts w:ascii="Times New Roman" w:eastAsia="Times New Roman" w:hAnsi="Times New Roman" w:cs="Times New Roman"/>
          <w:bCs/>
          <w:sz w:val="28"/>
          <w:szCs w:val="28"/>
          <w:lang w:val="uk-UA" w:eastAsia="uk-UA"/>
        </w:rPr>
        <w:t>;</w:t>
      </w:r>
      <w:r w:rsidRPr="000A3B54">
        <w:rPr>
          <w:rFonts w:ascii="Times New Roman" w:eastAsia="Times New Roman" w:hAnsi="Times New Roman" w:cs="Times New Roman"/>
          <w:bCs/>
          <w:sz w:val="28"/>
          <w:szCs w:val="28"/>
          <w:lang w:eastAsia="uk-UA"/>
        </w:rPr>
        <w:t xml:space="preserve"> </w:t>
      </w:r>
    </w:p>
    <w:p w14:paraId="70A2F0AA" w14:textId="77777777" w:rsidR="00DE6D10" w:rsidRPr="000A3B54" w:rsidRDefault="00DE6D10" w:rsidP="00DE6D10">
      <w:pPr>
        <w:tabs>
          <w:tab w:val="left" w:pos="0"/>
          <w:tab w:val="left" w:pos="567"/>
          <w:tab w:val="left" w:pos="851"/>
        </w:tabs>
        <w:spacing w:after="0" w:line="252" w:lineRule="auto"/>
        <w:ind w:firstLine="851"/>
        <w:jc w:val="both"/>
        <w:rPr>
          <w:rFonts w:ascii="Times New Roman" w:eastAsia="Times New Roman" w:hAnsi="Times New Roman" w:cs="Times New Roman"/>
          <w:sz w:val="20"/>
          <w:szCs w:val="20"/>
          <w:lang w:val="uk-UA" w:eastAsia="uk-UA"/>
        </w:rPr>
      </w:pPr>
      <w:r w:rsidRPr="000A3B54">
        <w:rPr>
          <w:rFonts w:ascii="Times New Roman" w:eastAsia="Times New Roman" w:hAnsi="Times New Roman" w:cs="Times New Roman"/>
          <w:i/>
          <w:iCs/>
          <w:sz w:val="28"/>
          <w:szCs w:val="28"/>
          <w:lang w:val="uk-UA" w:eastAsia="uk-UA"/>
        </w:rPr>
        <w:t>-по коду</w:t>
      </w:r>
      <w:r w:rsidRPr="000A3B54">
        <w:rPr>
          <w:rFonts w:ascii="Times New Roman" w:eastAsia="Times New Roman" w:hAnsi="Times New Roman" w:cs="Times New Roman"/>
          <w:b/>
          <w:i/>
          <w:iCs/>
          <w:sz w:val="28"/>
          <w:szCs w:val="28"/>
          <w:lang w:val="uk-UA" w:eastAsia="uk-UA"/>
        </w:rPr>
        <w:t xml:space="preserve"> 13010200 </w:t>
      </w:r>
      <w:r w:rsidRPr="000A3B54">
        <w:rPr>
          <w:rFonts w:ascii="Times New Roman" w:eastAsia="Times New Roman" w:hAnsi="Times New Roman" w:cs="Times New Roman"/>
          <w:bCs/>
          <w:sz w:val="28"/>
          <w:szCs w:val="28"/>
          <w:lang w:val="uk-UA" w:eastAsia="uk-UA"/>
        </w:rPr>
        <w:t>«</w:t>
      </w:r>
      <w:r w:rsidRPr="000A3B54">
        <w:rPr>
          <w:rFonts w:ascii="Times New Roman" w:eastAsia="Times New Roman" w:hAnsi="Times New Roman" w:cs="Times New Roman"/>
          <w:sz w:val="28"/>
          <w:szCs w:val="28"/>
          <w:shd w:val="clear" w:color="auto" w:fill="FFFFFF"/>
          <w:lang w:val="uk-UA" w:eastAsia="uk-UA"/>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 </w:t>
      </w:r>
      <w:r w:rsidR="003B5009" w:rsidRPr="000A3B54">
        <w:rPr>
          <w:rFonts w:ascii="Times New Roman" w:eastAsia="Times New Roman" w:hAnsi="Times New Roman" w:cs="Times New Roman"/>
          <w:sz w:val="28"/>
          <w:szCs w:val="28"/>
          <w:shd w:val="clear" w:color="auto" w:fill="FFFFFF"/>
          <w:lang w:val="uk-UA" w:eastAsia="uk-UA"/>
        </w:rPr>
        <w:t xml:space="preserve"> </w:t>
      </w:r>
      <w:r w:rsidRPr="000A3B54">
        <w:rPr>
          <w:rFonts w:ascii="Times New Roman" w:eastAsia="Times New Roman" w:hAnsi="Times New Roman" w:cs="Times New Roman"/>
          <w:b/>
          <w:sz w:val="28"/>
          <w:szCs w:val="28"/>
          <w:shd w:val="clear" w:color="auto" w:fill="FFFFFF"/>
          <w:lang w:val="uk-UA" w:eastAsia="uk-UA"/>
        </w:rPr>
        <w:t>19</w:t>
      </w:r>
      <w:r w:rsidR="003B5009" w:rsidRPr="000A3B54">
        <w:rPr>
          <w:rFonts w:ascii="Times New Roman" w:eastAsia="Times New Roman" w:hAnsi="Times New Roman" w:cs="Times New Roman"/>
          <w:b/>
          <w:sz w:val="28"/>
          <w:szCs w:val="28"/>
          <w:shd w:val="clear" w:color="auto" w:fill="FFFFFF"/>
          <w:lang w:val="uk-UA" w:eastAsia="uk-UA"/>
        </w:rPr>
        <w:t>6</w:t>
      </w:r>
      <w:r w:rsidRPr="000A3B54">
        <w:rPr>
          <w:rFonts w:ascii="Times New Roman" w:eastAsia="Times New Roman" w:hAnsi="Times New Roman" w:cs="Times New Roman"/>
          <w:b/>
          <w:sz w:val="28"/>
          <w:szCs w:val="28"/>
          <w:shd w:val="clear" w:color="auto" w:fill="FFFFFF"/>
          <w:lang w:val="uk-UA" w:eastAsia="uk-UA"/>
        </w:rPr>
        <w:t xml:space="preserve"> </w:t>
      </w:r>
      <w:r w:rsidR="003B5009" w:rsidRPr="000A3B54">
        <w:rPr>
          <w:rFonts w:ascii="Times New Roman" w:eastAsia="Times New Roman" w:hAnsi="Times New Roman" w:cs="Times New Roman"/>
          <w:b/>
          <w:sz w:val="28"/>
          <w:szCs w:val="28"/>
          <w:shd w:val="clear" w:color="auto" w:fill="FFFFFF"/>
          <w:lang w:val="uk-UA" w:eastAsia="uk-UA"/>
        </w:rPr>
        <w:t>0</w:t>
      </w:r>
      <w:r w:rsidRPr="000A3B54">
        <w:rPr>
          <w:rFonts w:ascii="Times New Roman" w:eastAsia="Times New Roman" w:hAnsi="Times New Roman" w:cs="Times New Roman"/>
          <w:b/>
          <w:sz w:val="28"/>
          <w:szCs w:val="28"/>
          <w:shd w:val="clear" w:color="auto" w:fill="FFFFFF"/>
          <w:lang w:val="uk-UA" w:eastAsia="uk-UA"/>
        </w:rPr>
        <w:t>00</w:t>
      </w:r>
      <w:r w:rsidRPr="000A3B54">
        <w:rPr>
          <w:rFonts w:ascii="Times New Roman" w:eastAsia="Times New Roman" w:hAnsi="Times New Roman" w:cs="Times New Roman"/>
          <w:b/>
          <w:bCs/>
          <w:sz w:val="28"/>
          <w:szCs w:val="28"/>
          <w:lang w:val="uk-UA" w:eastAsia="ru-RU"/>
        </w:rPr>
        <w:t xml:space="preserve"> грн</w:t>
      </w:r>
      <w:r w:rsidRPr="000A3B54">
        <w:rPr>
          <w:rFonts w:ascii="Times New Roman" w:eastAsia="Times New Roman" w:hAnsi="Times New Roman" w:cs="Times New Roman"/>
          <w:bCs/>
          <w:sz w:val="28"/>
          <w:szCs w:val="28"/>
          <w:lang w:val="uk-UA" w:eastAsia="ru-RU"/>
        </w:rPr>
        <w:t>;</w:t>
      </w:r>
    </w:p>
    <w:p w14:paraId="35F7AF22" w14:textId="77777777" w:rsidR="00DE6D10" w:rsidRPr="000A3B54" w:rsidRDefault="00DE6D10" w:rsidP="00DE6D10">
      <w:pPr>
        <w:tabs>
          <w:tab w:val="left" w:pos="0"/>
          <w:tab w:val="left" w:pos="1134"/>
        </w:tabs>
        <w:suppressAutoHyphens/>
        <w:spacing w:after="0" w:line="252" w:lineRule="auto"/>
        <w:ind w:firstLine="709"/>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i/>
          <w:iCs/>
          <w:sz w:val="28"/>
          <w:szCs w:val="28"/>
          <w:lang w:val="uk-UA" w:eastAsia="uk-UA"/>
        </w:rPr>
        <w:t>-по коду</w:t>
      </w:r>
      <w:r w:rsidRPr="000A3B54">
        <w:rPr>
          <w:rFonts w:ascii="Times New Roman" w:eastAsia="Times New Roman" w:hAnsi="Times New Roman" w:cs="Times New Roman"/>
          <w:b/>
          <w:i/>
          <w:iCs/>
          <w:sz w:val="28"/>
          <w:szCs w:val="28"/>
          <w:lang w:val="uk-UA" w:eastAsia="uk-UA"/>
        </w:rPr>
        <w:t xml:space="preserve"> </w:t>
      </w:r>
      <w:r w:rsidRPr="000A3B54">
        <w:rPr>
          <w:rFonts w:ascii="Times New Roman" w:eastAsia="Times New Roman" w:hAnsi="Times New Roman" w:cs="Times New Roman"/>
          <w:b/>
          <w:bCs/>
          <w:i/>
          <w:iCs/>
          <w:sz w:val="28"/>
          <w:szCs w:val="28"/>
          <w:shd w:val="clear" w:color="auto" w:fill="FFFFFF"/>
          <w:lang w:val="uk-UA" w:eastAsia="uk-UA"/>
        </w:rPr>
        <w:t>13030100</w:t>
      </w:r>
      <w:r w:rsidRPr="000A3B54">
        <w:rPr>
          <w:rFonts w:ascii="Times New Roman" w:eastAsia="Times New Roman" w:hAnsi="Times New Roman" w:cs="Times New Roman"/>
          <w:sz w:val="28"/>
          <w:szCs w:val="28"/>
          <w:shd w:val="clear" w:color="auto" w:fill="FFFFFF"/>
          <w:lang w:val="uk-UA" w:eastAsia="uk-UA"/>
        </w:rPr>
        <w:t xml:space="preserve"> «Рентна плата за користування надрами для видобування корисних копалин загальнодержавного значення</w:t>
      </w:r>
      <w:r w:rsidRPr="000A3B54">
        <w:rPr>
          <w:rFonts w:ascii="Times New Roman" w:eastAsia="Times New Roman" w:hAnsi="Times New Roman" w:cs="Times New Roman"/>
          <w:bCs/>
          <w:sz w:val="28"/>
          <w:szCs w:val="28"/>
          <w:lang w:val="uk-UA" w:eastAsia="uk-UA"/>
        </w:rPr>
        <w:t>»)</w:t>
      </w:r>
      <w:r w:rsidRPr="000A3B54">
        <w:rPr>
          <w:rFonts w:ascii="Times New Roman" w:eastAsia="Times New Roman" w:hAnsi="Times New Roman" w:cs="Times New Roman"/>
          <w:sz w:val="28"/>
          <w:szCs w:val="28"/>
          <w:lang w:val="uk-UA" w:eastAsia="uk-UA"/>
        </w:rPr>
        <w:t xml:space="preserve"> на </w:t>
      </w:r>
      <w:r w:rsidRPr="000A3B54">
        <w:rPr>
          <w:rFonts w:ascii="Times New Roman" w:eastAsia="Times New Roman" w:hAnsi="Times New Roman" w:cs="Times New Roman"/>
          <w:bCs/>
          <w:sz w:val="28"/>
          <w:szCs w:val="28"/>
          <w:lang w:val="uk-UA" w:eastAsia="uk-UA"/>
        </w:rPr>
        <w:t xml:space="preserve">2025 рік передбачено в сумі    </w:t>
      </w:r>
      <w:r w:rsidRPr="000A3B54">
        <w:rPr>
          <w:rFonts w:ascii="Times New Roman" w:eastAsia="Times New Roman" w:hAnsi="Times New Roman" w:cs="Times New Roman"/>
          <w:b/>
          <w:bCs/>
          <w:sz w:val="28"/>
          <w:szCs w:val="28"/>
          <w:lang w:val="uk-UA" w:eastAsia="uk-UA"/>
        </w:rPr>
        <w:t>8</w:t>
      </w:r>
      <w:r w:rsidRPr="000A3B54">
        <w:rPr>
          <w:rFonts w:ascii="Times New Roman" w:eastAsia="Times New Roman" w:hAnsi="Times New Roman" w:cs="Times New Roman"/>
          <w:b/>
          <w:sz w:val="28"/>
          <w:szCs w:val="28"/>
          <w:lang w:val="uk-UA" w:eastAsia="uk-UA"/>
        </w:rPr>
        <w:t>2</w:t>
      </w:r>
      <w:r w:rsidR="003B5009" w:rsidRPr="000A3B54">
        <w:rPr>
          <w:rFonts w:ascii="Times New Roman" w:eastAsia="Times New Roman" w:hAnsi="Times New Roman" w:cs="Times New Roman"/>
          <w:b/>
          <w:sz w:val="28"/>
          <w:szCs w:val="28"/>
          <w:lang w:val="uk-UA" w:eastAsia="uk-UA"/>
        </w:rPr>
        <w:t xml:space="preserve"> 8</w:t>
      </w:r>
      <w:r w:rsidRPr="000A3B54">
        <w:rPr>
          <w:rFonts w:ascii="Times New Roman" w:eastAsia="Times New Roman" w:hAnsi="Times New Roman" w:cs="Times New Roman"/>
          <w:b/>
          <w:sz w:val="28"/>
          <w:szCs w:val="28"/>
          <w:lang w:val="uk-UA" w:eastAsia="uk-UA"/>
        </w:rPr>
        <w:t>00 грн</w:t>
      </w:r>
      <w:r w:rsidRPr="000A3B54">
        <w:rPr>
          <w:rFonts w:ascii="Times New Roman" w:eastAsia="Times New Roman" w:hAnsi="Times New Roman" w:cs="Times New Roman"/>
          <w:bCs/>
          <w:sz w:val="28"/>
          <w:szCs w:val="28"/>
          <w:lang w:val="uk-UA" w:eastAsia="uk-UA"/>
        </w:rPr>
        <w:t>.</w:t>
      </w:r>
    </w:p>
    <w:p w14:paraId="7A066B1D" w14:textId="77777777" w:rsidR="00DE6D10" w:rsidRPr="000A3B54" w:rsidRDefault="00DE6D10" w:rsidP="00DE6D10">
      <w:pPr>
        <w:spacing w:after="0" w:line="240" w:lineRule="auto"/>
        <w:ind w:right="-2" w:firstLine="708"/>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Прогнозні надходження </w:t>
      </w:r>
      <w:r w:rsidRPr="000A3B54">
        <w:rPr>
          <w:rFonts w:ascii="Times New Roman" w:eastAsia="Times New Roman" w:hAnsi="Times New Roman" w:cs="Times New Roman"/>
          <w:b/>
          <w:i/>
          <w:sz w:val="28"/>
          <w:szCs w:val="28"/>
          <w:u w:val="single"/>
          <w:lang w:val="uk-UA" w:eastAsia="uk-UA"/>
        </w:rPr>
        <w:t>акцизного податку з реалізації суб’єктами господарювання роздрібної торгівлі підакцизних товарів</w:t>
      </w:r>
      <w:r w:rsidRPr="000A3B54">
        <w:rPr>
          <w:rFonts w:ascii="Times New Roman" w:eastAsia="Times New Roman" w:hAnsi="Times New Roman" w:cs="Times New Roman"/>
          <w:sz w:val="28"/>
          <w:szCs w:val="28"/>
          <w:lang w:val="uk-UA" w:eastAsia="uk-UA"/>
        </w:rPr>
        <w:t xml:space="preserve"> передбачають зарахування надходжень податку з алкогольних напоїв та тютюнових виробів до бюджету Жмеринської МТГ </w:t>
      </w:r>
      <w:r w:rsidRPr="000A3B54">
        <w:rPr>
          <w:rFonts w:ascii="Times New Roman" w:eastAsia="Times New Roman" w:hAnsi="Times New Roman" w:cs="Times New Roman"/>
          <w:b/>
          <w:sz w:val="28"/>
          <w:szCs w:val="28"/>
          <w:lang w:val="uk-UA" w:eastAsia="uk-UA"/>
        </w:rPr>
        <w:t>у 2025 році</w:t>
      </w:r>
      <w:r w:rsidRPr="000A3B54">
        <w:rPr>
          <w:rFonts w:ascii="Times New Roman" w:eastAsia="Times New Roman" w:hAnsi="Times New Roman" w:cs="Times New Roman"/>
          <w:sz w:val="28"/>
          <w:szCs w:val="28"/>
          <w:lang w:val="uk-UA" w:eastAsia="uk-UA"/>
        </w:rPr>
        <w:t xml:space="preserve"> та становлять:</w:t>
      </w:r>
    </w:p>
    <w:p w14:paraId="6348277A" w14:textId="77777777" w:rsidR="00DE6D10" w:rsidRPr="000A3B54" w:rsidRDefault="00DE6D10" w:rsidP="00DE6D10">
      <w:pPr>
        <w:spacing w:after="0" w:line="240" w:lineRule="auto"/>
        <w:ind w:right="-2" w:firstLine="708"/>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i/>
          <w:sz w:val="28"/>
          <w:szCs w:val="28"/>
          <w:lang w:val="uk-UA" w:eastAsia="uk-UA"/>
        </w:rPr>
        <w:lastRenderedPageBreak/>
        <w:t xml:space="preserve">-по коду </w:t>
      </w:r>
      <w:r w:rsidRPr="000A3B54">
        <w:rPr>
          <w:rFonts w:ascii="Times New Roman" w:eastAsia="Times New Roman" w:hAnsi="Times New Roman" w:cs="Times New Roman"/>
          <w:b/>
          <w:i/>
          <w:sz w:val="28"/>
          <w:szCs w:val="28"/>
          <w:lang w:val="uk-UA" w:eastAsia="uk-UA"/>
        </w:rPr>
        <w:t>14040100</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sz w:val="28"/>
          <w:szCs w:val="28"/>
          <w:shd w:val="clear" w:color="auto" w:fill="FFFFFF"/>
          <w:lang w:val="uk-UA" w:eastAsia="uk-UA"/>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w:t>
      </w:r>
      <w:r w:rsidRPr="000A3B54">
        <w:rPr>
          <w:rFonts w:ascii="Times New Roman" w:eastAsia="Times New Roman" w:hAnsi="Times New Roman" w:cs="Times New Roman"/>
          <w:sz w:val="28"/>
          <w:szCs w:val="28"/>
          <w:shd w:val="clear" w:color="auto" w:fill="FFFFFF"/>
          <w:lang w:eastAsia="uk-UA"/>
        </w:rPr>
        <w:t> </w:t>
      </w:r>
      <w:hyperlink r:id="rId10" w:anchor="n20318" w:tgtFrame="_blank" w:history="1">
        <w:r w:rsidRPr="000A3B54">
          <w:rPr>
            <w:rFonts w:ascii="Times New Roman" w:eastAsia="Times New Roman" w:hAnsi="Times New Roman" w:cs="Times New Roman"/>
            <w:sz w:val="28"/>
            <w:szCs w:val="28"/>
            <w:u w:val="single"/>
            <w:shd w:val="clear" w:color="auto" w:fill="FFFFFF"/>
            <w:lang w:val="uk-UA" w:eastAsia="uk-UA"/>
          </w:rPr>
          <w:t>підпунктом 213.1.14</w:t>
        </w:r>
      </w:hyperlink>
      <w:r w:rsidRPr="000A3B54">
        <w:rPr>
          <w:rFonts w:ascii="Times New Roman" w:eastAsia="Times New Roman" w:hAnsi="Times New Roman" w:cs="Times New Roman"/>
          <w:sz w:val="28"/>
          <w:szCs w:val="28"/>
          <w:shd w:val="clear" w:color="auto" w:fill="FFFFFF"/>
          <w:lang w:eastAsia="uk-UA"/>
        </w:rPr>
        <w:t> </w:t>
      </w:r>
      <w:r w:rsidRPr="000A3B54">
        <w:rPr>
          <w:rFonts w:ascii="Times New Roman" w:eastAsia="Times New Roman" w:hAnsi="Times New Roman" w:cs="Times New Roman"/>
          <w:sz w:val="28"/>
          <w:szCs w:val="28"/>
          <w:shd w:val="clear" w:color="auto" w:fill="FFFFFF"/>
          <w:lang w:val="uk-UA" w:eastAsia="uk-UA"/>
        </w:rPr>
        <w:t xml:space="preserve">пункту 213.1 статті 213 Податкового кодексу України» - </w:t>
      </w:r>
      <w:r w:rsidRPr="000A3B54">
        <w:rPr>
          <w:rFonts w:ascii="Times New Roman" w:eastAsia="Times New Roman" w:hAnsi="Times New Roman" w:cs="Times New Roman"/>
          <w:b/>
          <w:sz w:val="28"/>
          <w:szCs w:val="28"/>
          <w:shd w:val="clear" w:color="auto" w:fill="FFFFFF"/>
          <w:lang w:val="uk-UA" w:eastAsia="uk-UA"/>
        </w:rPr>
        <w:t>7 560 000</w:t>
      </w:r>
      <w:r w:rsidRPr="000A3B54">
        <w:rPr>
          <w:rFonts w:ascii="Times New Roman" w:eastAsia="Times New Roman" w:hAnsi="Times New Roman" w:cs="Times New Roman"/>
          <w:b/>
          <w:sz w:val="28"/>
          <w:szCs w:val="28"/>
          <w:lang w:val="uk-UA" w:eastAsia="uk-UA"/>
        </w:rPr>
        <w:t xml:space="preserve"> грн</w:t>
      </w:r>
      <w:r w:rsidRPr="000A3B54">
        <w:rPr>
          <w:rFonts w:ascii="Times New Roman" w:eastAsia="Times New Roman" w:hAnsi="Times New Roman" w:cs="Times New Roman"/>
          <w:sz w:val="28"/>
          <w:szCs w:val="28"/>
          <w:lang w:val="uk-UA" w:eastAsia="uk-UA"/>
        </w:rPr>
        <w:t>, порівняно із очікуваним показником на 2024 рік, збільшуються на 628 200 грн, або на + 9,1%;</w:t>
      </w:r>
    </w:p>
    <w:p w14:paraId="621F5B8B" w14:textId="77777777" w:rsidR="00DE6D10" w:rsidRPr="000A3B54" w:rsidRDefault="00DE6D10" w:rsidP="00DE6D10">
      <w:pPr>
        <w:spacing w:after="0" w:line="240" w:lineRule="auto"/>
        <w:ind w:right="-2" w:firstLine="708"/>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i/>
          <w:sz w:val="28"/>
          <w:szCs w:val="28"/>
          <w:lang w:val="uk-UA" w:eastAsia="uk-UA"/>
        </w:rPr>
        <w:t xml:space="preserve">-по коду </w:t>
      </w:r>
      <w:r w:rsidRPr="000A3B54">
        <w:rPr>
          <w:rFonts w:ascii="Times New Roman" w:eastAsia="Times New Roman" w:hAnsi="Times New Roman" w:cs="Times New Roman"/>
          <w:b/>
          <w:i/>
          <w:sz w:val="28"/>
          <w:szCs w:val="28"/>
          <w:lang w:val="uk-UA" w:eastAsia="uk-UA"/>
        </w:rPr>
        <w:t>14040200</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sz w:val="28"/>
          <w:szCs w:val="28"/>
          <w:shd w:val="clear" w:color="auto" w:fill="FFFFFF"/>
          <w:lang w:val="uk-UA" w:eastAsia="uk-UA"/>
        </w:rPr>
        <w:t>Акцизний податок з реалізації суб'єктами господарювання роздрібної торгівлі підакцизних товарів (крім тих, що оподатковуються згідно з</w:t>
      </w:r>
      <w:r w:rsidRPr="000A3B54">
        <w:rPr>
          <w:rFonts w:ascii="Times New Roman" w:eastAsia="Times New Roman" w:hAnsi="Times New Roman" w:cs="Times New Roman"/>
          <w:sz w:val="28"/>
          <w:szCs w:val="28"/>
          <w:shd w:val="clear" w:color="auto" w:fill="FFFFFF"/>
          <w:lang w:eastAsia="uk-UA"/>
        </w:rPr>
        <w:t> </w:t>
      </w:r>
      <w:hyperlink r:id="rId11" w:anchor="n20318" w:tgtFrame="_blank" w:history="1">
        <w:r w:rsidRPr="000A3B54">
          <w:rPr>
            <w:rFonts w:ascii="Times New Roman" w:eastAsia="Times New Roman" w:hAnsi="Times New Roman" w:cs="Times New Roman"/>
            <w:sz w:val="28"/>
            <w:szCs w:val="28"/>
            <w:u w:val="single"/>
            <w:shd w:val="clear" w:color="auto" w:fill="FFFFFF"/>
            <w:lang w:val="uk-UA" w:eastAsia="uk-UA"/>
          </w:rPr>
          <w:t>підпунктом 213.1.14</w:t>
        </w:r>
      </w:hyperlink>
      <w:r w:rsidRPr="000A3B54">
        <w:rPr>
          <w:rFonts w:ascii="Times New Roman" w:eastAsia="Times New Roman" w:hAnsi="Times New Roman" w:cs="Times New Roman"/>
          <w:sz w:val="28"/>
          <w:szCs w:val="28"/>
          <w:shd w:val="clear" w:color="auto" w:fill="FFFFFF"/>
          <w:lang w:eastAsia="uk-UA"/>
        </w:rPr>
        <w:t> </w:t>
      </w:r>
      <w:r w:rsidRPr="000A3B54">
        <w:rPr>
          <w:rFonts w:ascii="Times New Roman" w:eastAsia="Times New Roman" w:hAnsi="Times New Roman" w:cs="Times New Roman"/>
          <w:sz w:val="28"/>
          <w:szCs w:val="28"/>
          <w:shd w:val="clear" w:color="auto" w:fill="FFFFFF"/>
          <w:lang w:val="uk-UA" w:eastAsia="uk-UA"/>
        </w:rPr>
        <w:t xml:space="preserve">пункту 213.1 статті 213 Податкового кодексу України)» - </w:t>
      </w:r>
      <w:r w:rsidRPr="000A3B54">
        <w:rPr>
          <w:rFonts w:ascii="Times New Roman" w:eastAsia="Times New Roman" w:hAnsi="Times New Roman" w:cs="Times New Roman"/>
          <w:b/>
          <w:sz w:val="28"/>
          <w:szCs w:val="28"/>
          <w:shd w:val="clear" w:color="auto" w:fill="FFFFFF"/>
          <w:lang w:val="uk-UA" w:eastAsia="uk-UA"/>
        </w:rPr>
        <w:t>5 600 000 грн</w:t>
      </w:r>
      <w:r w:rsidRPr="000A3B54">
        <w:rPr>
          <w:rFonts w:ascii="Times New Roman" w:eastAsia="Times New Roman" w:hAnsi="Times New Roman" w:cs="Times New Roman"/>
          <w:sz w:val="28"/>
          <w:szCs w:val="28"/>
          <w:shd w:val="clear" w:color="auto" w:fill="FFFFFF"/>
          <w:lang w:val="uk-UA" w:eastAsia="uk-UA"/>
        </w:rPr>
        <w:t>, що більше очікуваних в 2024 році надходжень на 460 500 грн та становить 109%</w:t>
      </w:r>
      <w:r w:rsidRPr="000A3B54">
        <w:rPr>
          <w:rFonts w:ascii="Times New Roman" w:eastAsia="Times New Roman" w:hAnsi="Times New Roman" w:cs="Times New Roman"/>
          <w:sz w:val="28"/>
          <w:szCs w:val="28"/>
          <w:lang w:val="uk-UA" w:eastAsia="uk-UA"/>
        </w:rPr>
        <w:t xml:space="preserve">.  </w:t>
      </w:r>
    </w:p>
    <w:p w14:paraId="6807D6BC" w14:textId="77777777" w:rsidR="00DE6D10" w:rsidRPr="000A3B54" w:rsidRDefault="00DE6D10" w:rsidP="00DE6D10">
      <w:pPr>
        <w:spacing w:after="0" w:line="240" w:lineRule="auto"/>
        <w:ind w:right="-2" w:firstLine="708"/>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Крім того, 13,44% </w:t>
      </w:r>
      <w:r w:rsidRPr="000A3B54">
        <w:rPr>
          <w:rFonts w:ascii="Times New Roman" w:eastAsia="Times New Roman" w:hAnsi="Times New Roman" w:cs="Times New Roman"/>
          <w:b/>
          <w:i/>
          <w:sz w:val="28"/>
          <w:szCs w:val="28"/>
          <w:u w:val="single"/>
          <w:lang w:val="uk-UA" w:eastAsia="uk-UA"/>
        </w:rPr>
        <w:t>акцизного податку з виробленого в Україні та ввезеного на митну територію України пального</w:t>
      </w:r>
      <w:r w:rsidRPr="000A3B54">
        <w:rPr>
          <w:rFonts w:ascii="Times New Roman" w:eastAsia="Times New Roman" w:hAnsi="Times New Roman" w:cs="Times New Roman"/>
          <w:sz w:val="28"/>
          <w:szCs w:val="28"/>
          <w:lang w:val="uk-UA" w:eastAsia="uk-UA"/>
        </w:rPr>
        <w:t xml:space="preserve"> зараховуються до загального фонду бюджетів місцевого самоврядування відповідно до пункту 16</w:t>
      </w:r>
      <w:r w:rsidRPr="000A3B54">
        <w:rPr>
          <w:rFonts w:ascii="Times New Roman" w:eastAsia="Times New Roman" w:hAnsi="Times New Roman" w:cs="Times New Roman"/>
          <w:sz w:val="28"/>
          <w:szCs w:val="28"/>
          <w:vertAlign w:val="superscript"/>
          <w:lang w:val="uk-UA" w:eastAsia="uk-UA"/>
        </w:rPr>
        <w:t>1</w:t>
      </w:r>
      <w:r w:rsidRPr="000A3B54">
        <w:rPr>
          <w:rFonts w:ascii="Times New Roman" w:eastAsia="Times New Roman" w:hAnsi="Times New Roman" w:cs="Times New Roman"/>
          <w:sz w:val="28"/>
          <w:szCs w:val="28"/>
          <w:lang w:val="uk-UA" w:eastAsia="uk-UA"/>
        </w:rPr>
        <w:t xml:space="preserve"> частини першої статті 64 Бюджетного кодексу України у порядку, визначеному Кабінетом Міністрів України. Прогнозний показник надходжень  з </w:t>
      </w:r>
      <w:r w:rsidRPr="000A3B54">
        <w:rPr>
          <w:rFonts w:ascii="Times New Roman" w:eastAsia="Times New Roman" w:hAnsi="Times New Roman" w:cs="Times New Roman"/>
          <w:sz w:val="28"/>
          <w:szCs w:val="28"/>
          <w:u w:val="single"/>
          <w:lang w:val="uk-UA" w:eastAsia="uk-UA"/>
        </w:rPr>
        <w:t>виробленого</w:t>
      </w:r>
      <w:r w:rsidRPr="000A3B54">
        <w:rPr>
          <w:rFonts w:ascii="Times New Roman" w:eastAsia="Times New Roman" w:hAnsi="Times New Roman" w:cs="Times New Roman"/>
          <w:sz w:val="28"/>
          <w:szCs w:val="28"/>
          <w:lang w:val="uk-UA" w:eastAsia="uk-UA"/>
        </w:rPr>
        <w:t xml:space="preserve"> в Україні пального (код доход</w:t>
      </w:r>
      <w:r w:rsidR="00E33E5B" w:rsidRPr="000A3B54">
        <w:rPr>
          <w:rFonts w:ascii="Times New Roman" w:eastAsia="Times New Roman" w:hAnsi="Times New Roman" w:cs="Times New Roman"/>
          <w:sz w:val="28"/>
          <w:szCs w:val="28"/>
          <w:lang w:val="uk-UA" w:eastAsia="uk-UA"/>
        </w:rPr>
        <w:t>ів</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b/>
          <w:i/>
          <w:sz w:val="28"/>
          <w:szCs w:val="28"/>
          <w:lang w:val="uk-UA" w:eastAsia="uk-UA"/>
        </w:rPr>
        <w:t>14021900</w:t>
      </w:r>
      <w:r w:rsidRPr="000A3B54">
        <w:rPr>
          <w:rFonts w:ascii="Times New Roman" w:eastAsia="Times New Roman" w:hAnsi="Times New Roman" w:cs="Times New Roman"/>
          <w:sz w:val="28"/>
          <w:szCs w:val="28"/>
          <w:lang w:val="uk-UA" w:eastAsia="uk-UA"/>
        </w:rPr>
        <w:t xml:space="preserve">) – </w:t>
      </w:r>
      <w:r w:rsidRPr="000A3B54">
        <w:rPr>
          <w:rFonts w:ascii="Times New Roman" w:eastAsia="Times New Roman" w:hAnsi="Times New Roman" w:cs="Times New Roman"/>
          <w:b/>
          <w:sz w:val="28"/>
          <w:szCs w:val="28"/>
          <w:lang w:val="uk-UA" w:eastAsia="uk-UA"/>
        </w:rPr>
        <w:t>2 600 000 грн</w:t>
      </w:r>
      <w:r w:rsidRPr="000A3B54">
        <w:rPr>
          <w:rFonts w:ascii="Times New Roman" w:eastAsia="Times New Roman" w:hAnsi="Times New Roman" w:cs="Times New Roman"/>
          <w:sz w:val="28"/>
          <w:szCs w:val="28"/>
          <w:lang w:val="uk-UA" w:eastAsia="uk-UA"/>
        </w:rPr>
        <w:t xml:space="preserve">; акцизного податку з </w:t>
      </w:r>
      <w:r w:rsidRPr="000A3B54">
        <w:rPr>
          <w:rFonts w:ascii="Times New Roman" w:eastAsia="Times New Roman" w:hAnsi="Times New Roman" w:cs="Times New Roman"/>
          <w:sz w:val="28"/>
          <w:szCs w:val="28"/>
          <w:u w:val="single"/>
          <w:lang w:val="uk-UA" w:eastAsia="uk-UA"/>
        </w:rPr>
        <w:t>ввезеного</w:t>
      </w:r>
      <w:r w:rsidRPr="000A3B54">
        <w:rPr>
          <w:rFonts w:ascii="Times New Roman" w:eastAsia="Times New Roman" w:hAnsi="Times New Roman" w:cs="Times New Roman"/>
          <w:sz w:val="28"/>
          <w:szCs w:val="28"/>
          <w:lang w:val="uk-UA" w:eastAsia="uk-UA"/>
        </w:rPr>
        <w:t xml:space="preserve"> на митну територію України пального (код доход</w:t>
      </w:r>
      <w:r w:rsidR="00E33E5B" w:rsidRPr="000A3B54">
        <w:rPr>
          <w:rFonts w:ascii="Times New Roman" w:eastAsia="Times New Roman" w:hAnsi="Times New Roman" w:cs="Times New Roman"/>
          <w:sz w:val="28"/>
          <w:szCs w:val="28"/>
          <w:lang w:val="uk-UA" w:eastAsia="uk-UA"/>
        </w:rPr>
        <w:t>ів</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b/>
          <w:i/>
          <w:sz w:val="28"/>
          <w:szCs w:val="28"/>
          <w:lang w:val="uk-UA" w:eastAsia="uk-UA"/>
        </w:rPr>
        <w:t>14031900</w:t>
      </w:r>
      <w:r w:rsidRPr="000A3B54">
        <w:rPr>
          <w:rFonts w:ascii="Times New Roman" w:eastAsia="Times New Roman" w:hAnsi="Times New Roman" w:cs="Times New Roman"/>
          <w:sz w:val="28"/>
          <w:szCs w:val="28"/>
          <w:lang w:val="uk-UA" w:eastAsia="uk-UA"/>
        </w:rPr>
        <w:t xml:space="preserve">) – </w:t>
      </w:r>
      <w:r w:rsidRPr="000A3B54">
        <w:rPr>
          <w:rFonts w:ascii="Times New Roman" w:eastAsia="Times New Roman" w:hAnsi="Times New Roman" w:cs="Times New Roman"/>
          <w:b/>
          <w:sz w:val="28"/>
          <w:szCs w:val="28"/>
          <w:lang w:val="uk-UA" w:eastAsia="uk-UA"/>
        </w:rPr>
        <w:t>19 611 400 грн</w:t>
      </w:r>
      <w:r w:rsidRPr="000A3B54">
        <w:rPr>
          <w:rFonts w:ascii="Times New Roman" w:eastAsia="Times New Roman" w:hAnsi="Times New Roman" w:cs="Times New Roman"/>
          <w:sz w:val="28"/>
          <w:szCs w:val="28"/>
          <w:lang w:val="uk-UA" w:eastAsia="uk-UA"/>
        </w:rPr>
        <w:t xml:space="preserve">.  </w:t>
      </w:r>
    </w:p>
    <w:p w14:paraId="0FC5D213" w14:textId="77777777" w:rsidR="00DE6D10" w:rsidRPr="000A3B54" w:rsidRDefault="00DE6D10" w:rsidP="00DE6D10">
      <w:pPr>
        <w:tabs>
          <w:tab w:val="left" w:pos="0"/>
        </w:tabs>
        <w:spacing w:after="0" w:line="24" w:lineRule="atLeast"/>
        <w:ind w:right="-92"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Друге місце за обсягом надходжень до загального фонду бюджету Жмеринської МТГ (без врахування трансфертів) належить</w:t>
      </w:r>
      <w:r w:rsidRPr="000A3B54">
        <w:rPr>
          <w:rFonts w:ascii="Times New Roman" w:eastAsia="Times New Roman" w:hAnsi="Times New Roman" w:cs="Times New Roman"/>
          <w:b/>
          <w:bCs/>
          <w:i/>
          <w:iCs/>
          <w:sz w:val="28"/>
          <w:szCs w:val="28"/>
          <w:lang w:val="uk-UA" w:eastAsia="uk-UA"/>
        </w:rPr>
        <w:t xml:space="preserve"> </w:t>
      </w:r>
      <w:r w:rsidRPr="000A3B54">
        <w:rPr>
          <w:rFonts w:ascii="Times New Roman" w:eastAsia="Times New Roman" w:hAnsi="Times New Roman" w:cs="Times New Roman"/>
          <w:b/>
          <w:bCs/>
          <w:i/>
          <w:iCs/>
          <w:sz w:val="28"/>
          <w:szCs w:val="28"/>
          <w:u w:val="single"/>
          <w:lang w:val="uk-UA" w:eastAsia="uk-UA"/>
        </w:rPr>
        <w:t>місцевим податкам і зборам</w:t>
      </w:r>
      <w:r w:rsidRPr="000A3B54">
        <w:rPr>
          <w:rFonts w:ascii="Times New Roman" w:eastAsia="Times New Roman" w:hAnsi="Times New Roman" w:cs="Times New Roman"/>
          <w:b/>
          <w:bCs/>
          <w:i/>
          <w:iCs/>
          <w:sz w:val="28"/>
          <w:szCs w:val="28"/>
          <w:lang w:val="uk-UA" w:eastAsia="uk-UA"/>
        </w:rPr>
        <w:t xml:space="preserve">, </w:t>
      </w:r>
      <w:r w:rsidRPr="000A3B54">
        <w:rPr>
          <w:rFonts w:ascii="Times New Roman" w:eastAsia="Times New Roman" w:hAnsi="Times New Roman" w:cs="Times New Roman"/>
          <w:sz w:val="28"/>
          <w:szCs w:val="28"/>
          <w:lang w:val="uk-UA" w:eastAsia="uk-UA"/>
        </w:rPr>
        <w:t>питома вага яких становить 24%.</w:t>
      </w:r>
    </w:p>
    <w:p w14:paraId="3318EC55" w14:textId="77777777" w:rsidR="00DE6D10" w:rsidRPr="000A3B54" w:rsidRDefault="00DE6D10" w:rsidP="00DE6D10">
      <w:pPr>
        <w:tabs>
          <w:tab w:val="left" w:pos="0"/>
          <w:tab w:val="left" w:pos="6379"/>
          <w:tab w:val="left" w:pos="6663"/>
          <w:tab w:val="left" w:pos="6946"/>
        </w:tabs>
        <w:spacing w:after="0"/>
        <w:ind w:firstLine="709"/>
        <w:jc w:val="both"/>
        <w:rPr>
          <w:rFonts w:ascii="Times New Roman" w:eastAsia="Calibri" w:hAnsi="Times New Roman" w:cs="Times New Roman"/>
          <w:sz w:val="28"/>
          <w:szCs w:val="28"/>
          <w:lang w:val="uk-UA"/>
        </w:rPr>
      </w:pPr>
      <w:r w:rsidRPr="000A3B54">
        <w:rPr>
          <w:rFonts w:ascii="Times New Roman" w:eastAsia="Calibri" w:hAnsi="Times New Roman" w:cs="Times New Roman"/>
          <w:sz w:val="28"/>
          <w:szCs w:val="28"/>
          <w:lang w:val="uk-UA"/>
        </w:rPr>
        <w:t>Ставки місцевих податків і зборів та інші положення, що регламентують адміністрування податків та зборів, визначені рішенням Жмеринської міської ради від 16.05.2023 року № 707 «Про встановлення місцевих податків і зборів на території Жмеринської міської територіальної громади»  із змінами, внесеними рішеннями 49 сесії 8 скликання від 11.06.2024 року № 1040 та 52 сесії  8 скликання від 10.10.2024 року № 1204.</w:t>
      </w:r>
    </w:p>
    <w:p w14:paraId="5E2F5304" w14:textId="77777777" w:rsidR="00DE6D10" w:rsidRPr="000A3B54" w:rsidRDefault="00DE6D10" w:rsidP="00DE6D10">
      <w:pPr>
        <w:tabs>
          <w:tab w:val="left" w:pos="0"/>
          <w:tab w:val="left" w:pos="6379"/>
          <w:tab w:val="left" w:pos="6663"/>
          <w:tab w:val="left" w:pos="6946"/>
        </w:tabs>
        <w:spacing w:after="0"/>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Крім того, при прогнозуванні місцевих податків  враховано:</w:t>
      </w:r>
    </w:p>
    <w:p w14:paraId="5890ADFF" w14:textId="77777777" w:rsidR="00DE6D10" w:rsidRPr="000A3B54" w:rsidRDefault="00DE6D10" w:rsidP="006A15FE">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прогнозний розмір мінімальної заробітної плати з 1 січня 2025 року (8000 грн) для обрахування ставки єдиного податку для платників другої групи та податку на нерухоме майно, відмінне від земельної ділянки;</w:t>
      </w:r>
    </w:p>
    <w:p w14:paraId="416FFEE8" w14:textId="77777777" w:rsidR="00DE6D10" w:rsidRPr="000A3B54" w:rsidRDefault="00DE6D10" w:rsidP="006A15FE">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прогнозний розмір прожиткового мінімуму для працездатних осіб з 1 січня 2025 року (3028 грн) для обрахування ставки єдиного податку для платників першої групи; </w:t>
      </w:r>
    </w:p>
    <w:p w14:paraId="0092DA02" w14:textId="77777777" w:rsidR="00DE6D10" w:rsidRPr="000A3B54" w:rsidRDefault="00DE6D10" w:rsidP="006A15FE">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середню кількість платників  в розрізі місцевих податків та збору;</w:t>
      </w:r>
    </w:p>
    <w:p w14:paraId="1CC23C65" w14:textId="77777777" w:rsidR="00DE6D10" w:rsidRPr="000A3B54" w:rsidRDefault="00DE6D10" w:rsidP="006A15FE">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площу, нормативну грошову оцінку  переданих в оренду земельних ділянок та розміри орендної плати за землю;</w:t>
      </w:r>
    </w:p>
    <w:p w14:paraId="6293B4F9" w14:textId="77777777" w:rsidR="00DE6D10" w:rsidRPr="000A3B54" w:rsidRDefault="00DE6D10" w:rsidP="006A15FE">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динаміка надходжень місцевих податків та туристичного збору .</w:t>
      </w:r>
    </w:p>
    <w:p w14:paraId="5792A855" w14:textId="77777777" w:rsidR="00DE6D10" w:rsidRPr="000A3B54" w:rsidRDefault="00DE6D10" w:rsidP="00DE6D10">
      <w:pPr>
        <w:tabs>
          <w:tab w:val="left" w:pos="0"/>
        </w:tabs>
        <w:autoSpaceDE w:val="0"/>
        <w:autoSpaceDN w:val="0"/>
        <w:spacing w:after="0" w:line="240" w:lineRule="auto"/>
        <w:ind w:right="-92" w:firstLine="851"/>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Cs/>
          <w:sz w:val="28"/>
          <w:szCs w:val="28"/>
          <w:lang w:val="uk-UA" w:eastAsia="uk-UA"/>
        </w:rPr>
        <w:t xml:space="preserve">Запланований обсяг </w:t>
      </w:r>
      <w:r w:rsidRPr="000A3B54">
        <w:rPr>
          <w:rFonts w:ascii="Times New Roman" w:eastAsia="Times New Roman" w:hAnsi="Times New Roman" w:cs="Times New Roman"/>
          <w:b/>
          <w:i/>
          <w:iCs/>
          <w:sz w:val="28"/>
          <w:szCs w:val="28"/>
          <w:u w:val="single"/>
          <w:lang w:val="uk-UA" w:eastAsia="uk-UA"/>
        </w:rPr>
        <w:t>місцевих податків і зборів</w:t>
      </w:r>
      <w:r w:rsidRPr="000A3B54">
        <w:rPr>
          <w:rFonts w:ascii="Times New Roman" w:eastAsia="Times New Roman" w:hAnsi="Times New Roman" w:cs="Times New Roman"/>
          <w:bCs/>
          <w:sz w:val="28"/>
          <w:szCs w:val="28"/>
          <w:lang w:val="uk-UA" w:eastAsia="uk-UA"/>
        </w:rPr>
        <w:t xml:space="preserve"> </w:t>
      </w:r>
      <w:r w:rsidRPr="000A3B54">
        <w:rPr>
          <w:rFonts w:ascii="Times New Roman" w:eastAsia="Times New Roman" w:hAnsi="Times New Roman" w:cs="Times New Roman"/>
          <w:b/>
          <w:bCs/>
          <w:sz w:val="28"/>
          <w:szCs w:val="28"/>
          <w:lang w:val="uk-UA" w:eastAsia="uk-UA"/>
        </w:rPr>
        <w:t>на 2025 рік</w:t>
      </w:r>
      <w:r w:rsidRPr="000A3B54">
        <w:rPr>
          <w:rFonts w:ascii="Times New Roman" w:eastAsia="Times New Roman" w:hAnsi="Times New Roman" w:cs="Times New Roman"/>
          <w:bCs/>
          <w:sz w:val="28"/>
          <w:szCs w:val="28"/>
          <w:lang w:val="uk-UA" w:eastAsia="uk-UA"/>
        </w:rPr>
        <w:t xml:space="preserve"> становить               </w:t>
      </w:r>
      <w:r w:rsidRPr="000A3B54">
        <w:rPr>
          <w:rFonts w:ascii="Times New Roman" w:eastAsia="Times New Roman" w:hAnsi="Times New Roman" w:cs="Times New Roman"/>
          <w:b/>
          <w:bCs/>
          <w:sz w:val="28"/>
          <w:szCs w:val="28"/>
          <w:lang w:val="uk-UA" w:eastAsia="uk-UA"/>
        </w:rPr>
        <w:t>115 761 330</w:t>
      </w:r>
      <w:r w:rsidRPr="000A3B54">
        <w:rPr>
          <w:rFonts w:ascii="Times New Roman" w:eastAsia="Times New Roman" w:hAnsi="Times New Roman" w:cs="Times New Roman"/>
          <w:b/>
          <w:sz w:val="28"/>
          <w:szCs w:val="28"/>
          <w:lang w:val="uk-UA" w:eastAsia="uk-UA"/>
        </w:rPr>
        <w:t xml:space="preserve"> грн</w:t>
      </w:r>
      <w:r w:rsidRPr="000A3B54">
        <w:rPr>
          <w:rFonts w:ascii="Times New Roman" w:eastAsia="Times New Roman" w:hAnsi="Times New Roman" w:cs="Times New Roman"/>
          <w:bCs/>
          <w:sz w:val="28"/>
          <w:szCs w:val="28"/>
          <w:lang w:val="uk-UA" w:eastAsia="uk-UA"/>
        </w:rPr>
        <w:t>, що більше очікуваних надходжень за 2024 рік на 7 018 330 грн, або на +6,5%., з яких:</w:t>
      </w:r>
      <w:r w:rsidRPr="000A3B54">
        <w:rPr>
          <w:rFonts w:ascii="Times New Roman" w:eastAsia="Times New Roman" w:hAnsi="Times New Roman" w:cs="Times New Roman"/>
          <w:sz w:val="28"/>
          <w:szCs w:val="28"/>
          <w:lang w:val="uk-UA" w:eastAsia="uk-UA"/>
        </w:rPr>
        <w:t xml:space="preserve">    </w:t>
      </w:r>
    </w:p>
    <w:p w14:paraId="3050AE61" w14:textId="77777777" w:rsidR="00DE6D10" w:rsidRPr="000A3B54" w:rsidRDefault="00DE6D10" w:rsidP="003C2B7B">
      <w:pPr>
        <w:numPr>
          <w:ilvl w:val="0"/>
          <w:numId w:val="4"/>
        </w:numPr>
        <w:tabs>
          <w:tab w:val="left" w:pos="0"/>
        </w:tabs>
        <w:autoSpaceDE w:val="0"/>
        <w:autoSpaceDN w:val="0"/>
        <w:spacing w:after="0" w:line="240" w:lineRule="auto"/>
        <w:ind w:left="0" w:right="-92" w:firstLine="426"/>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
          <w:i/>
          <w:iCs/>
          <w:sz w:val="28"/>
          <w:szCs w:val="28"/>
          <w:lang w:val="uk-UA" w:eastAsia="uk-UA"/>
        </w:rPr>
        <w:t>Податок на майно</w:t>
      </w:r>
      <w:r w:rsidRPr="000A3B54">
        <w:rPr>
          <w:rFonts w:ascii="Times New Roman" w:eastAsia="Times New Roman" w:hAnsi="Times New Roman" w:cs="Times New Roman"/>
          <w:sz w:val="28"/>
          <w:szCs w:val="28"/>
          <w:lang w:val="uk-UA" w:eastAsia="uk-UA"/>
        </w:rPr>
        <w:t xml:space="preserve"> прогнозується </w:t>
      </w:r>
      <w:r w:rsidRPr="000A3B54">
        <w:rPr>
          <w:rFonts w:ascii="Times New Roman" w:eastAsia="Times New Roman" w:hAnsi="Times New Roman" w:cs="Times New Roman"/>
          <w:b/>
          <w:sz w:val="28"/>
          <w:szCs w:val="28"/>
          <w:lang w:val="uk-UA" w:eastAsia="uk-UA"/>
        </w:rPr>
        <w:t>на 2025 рік</w:t>
      </w:r>
      <w:r w:rsidRPr="000A3B54">
        <w:rPr>
          <w:rFonts w:ascii="Times New Roman" w:eastAsia="Times New Roman" w:hAnsi="Times New Roman" w:cs="Times New Roman"/>
          <w:sz w:val="28"/>
          <w:szCs w:val="28"/>
          <w:lang w:val="uk-UA" w:eastAsia="uk-UA"/>
        </w:rPr>
        <w:t xml:space="preserve"> в сумі </w:t>
      </w:r>
      <w:r w:rsidRPr="000A3B54">
        <w:rPr>
          <w:rFonts w:ascii="Times New Roman" w:eastAsia="Times New Roman" w:hAnsi="Times New Roman" w:cs="Times New Roman"/>
          <w:b/>
          <w:bCs/>
          <w:sz w:val="28"/>
          <w:szCs w:val="28"/>
          <w:lang w:val="uk-UA" w:eastAsia="uk-UA"/>
        </w:rPr>
        <w:t>61 238 800 грн.</w:t>
      </w:r>
    </w:p>
    <w:p w14:paraId="223E8F7D" w14:textId="77777777" w:rsidR="00DE6D10" w:rsidRPr="000A3B54" w:rsidRDefault="00DE6D10" w:rsidP="00DE6D10">
      <w:pPr>
        <w:tabs>
          <w:tab w:val="left" w:pos="0"/>
        </w:tabs>
        <w:autoSpaceDE w:val="0"/>
        <w:autoSpaceDN w:val="0"/>
        <w:spacing w:after="0" w:line="240" w:lineRule="auto"/>
        <w:ind w:right="-92" w:firstLine="851"/>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В складі податку на майно заплановано:</w:t>
      </w:r>
    </w:p>
    <w:p w14:paraId="5513767D" w14:textId="77777777" w:rsidR="00DE6D10" w:rsidRPr="000A3B54" w:rsidRDefault="00F94058" w:rsidP="00DE6D10">
      <w:pPr>
        <w:spacing w:after="0" w:line="240" w:lineRule="auto"/>
        <w:ind w:firstLine="720"/>
        <w:jc w:val="both"/>
        <w:rPr>
          <w:rFonts w:ascii="Times New Roman" w:eastAsia="Times New Roman" w:hAnsi="Times New Roman" w:cs="Times New Roman"/>
          <w:sz w:val="28"/>
          <w:szCs w:val="28"/>
          <w:u w:val="single"/>
          <w:lang w:val="uk-UA" w:eastAsia="uk-UA"/>
        </w:rPr>
      </w:pPr>
      <w:r w:rsidRPr="000A3B54">
        <w:rPr>
          <w:rFonts w:ascii="Times New Roman" w:eastAsia="Times New Roman" w:hAnsi="Times New Roman" w:cs="Times New Roman"/>
          <w:b/>
          <w:bCs/>
          <w:i/>
          <w:iCs/>
          <w:sz w:val="28"/>
          <w:szCs w:val="28"/>
          <w:u w:val="single"/>
          <w:lang w:val="uk-UA" w:eastAsia="uk-UA"/>
        </w:rPr>
        <w:t>П</w:t>
      </w:r>
      <w:r w:rsidR="00DE6D10" w:rsidRPr="000A3B54">
        <w:rPr>
          <w:rFonts w:ascii="Times New Roman" w:eastAsia="Times New Roman" w:hAnsi="Times New Roman" w:cs="Times New Roman"/>
          <w:b/>
          <w:bCs/>
          <w:i/>
          <w:iCs/>
          <w:sz w:val="28"/>
          <w:szCs w:val="28"/>
          <w:u w:val="single"/>
          <w:lang w:val="uk-UA" w:eastAsia="uk-UA"/>
        </w:rPr>
        <w:t>одаток на нерухоме майно, відмінне від земельної ділянки</w:t>
      </w:r>
      <w:r w:rsidR="00DE6D10" w:rsidRPr="000A3B54">
        <w:rPr>
          <w:rFonts w:ascii="Times New Roman" w:eastAsia="Times New Roman" w:hAnsi="Times New Roman" w:cs="Times New Roman"/>
          <w:sz w:val="28"/>
          <w:szCs w:val="28"/>
          <w:u w:val="single"/>
          <w:lang w:val="uk-UA" w:eastAsia="uk-UA"/>
        </w:rPr>
        <w:t xml:space="preserve"> </w:t>
      </w:r>
    </w:p>
    <w:p w14:paraId="66B58F92" w14:textId="77777777" w:rsidR="00DE6D10" w:rsidRPr="000A3B54" w:rsidRDefault="00DE6D10" w:rsidP="00DE6D10">
      <w:pPr>
        <w:spacing w:after="0" w:line="240" w:lineRule="auto"/>
        <w:ind w:firstLine="720"/>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Платниками податку є фізичні та юридичні особи. </w:t>
      </w:r>
    </w:p>
    <w:p w14:paraId="5E51BF09" w14:textId="77777777" w:rsidR="00DE6D10" w:rsidRPr="000A3B54" w:rsidRDefault="00DE6D10" w:rsidP="00DE6D10">
      <w:pPr>
        <w:spacing w:after="0" w:line="240" w:lineRule="auto"/>
        <w:ind w:firstLine="720"/>
        <w:jc w:val="both"/>
        <w:rPr>
          <w:rFonts w:ascii="Times New Roman" w:eastAsia="Calibri" w:hAnsi="Times New Roman" w:cs="Times New Roman"/>
          <w:sz w:val="28"/>
          <w:szCs w:val="28"/>
          <w:u w:val="single"/>
          <w:lang w:val="uk-UA"/>
        </w:rPr>
      </w:pPr>
      <w:bookmarkStart w:id="0" w:name="_Hlk22304928"/>
      <w:r w:rsidRPr="000A3B54">
        <w:rPr>
          <w:rFonts w:ascii="Times New Roman" w:eastAsia="Calibri" w:hAnsi="Times New Roman" w:cs="Times New Roman"/>
          <w:sz w:val="28"/>
          <w:szCs w:val="28"/>
          <w:lang w:val="uk-UA"/>
        </w:rPr>
        <w:lastRenderedPageBreak/>
        <w:t xml:space="preserve">Об'єктом оподаткування </w:t>
      </w:r>
      <w:r w:rsidRPr="000A3B54">
        <w:rPr>
          <w:rFonts w:ascii="Times New Roman" w:eastAsia="Times New Roman" w:hAnsi="Times New Roman" w:cs="Times New Roman"/>
          <w:sz w:val="28"/>
          <w:szCs w:val="28"/>
          <w:lang w:val="uk-UA" w:eastAsia="uk-UA"/>
        </w:rPr>
        <w:t>податком на нерухоме майно, відмінне від земельної ділянки,</w:t>
      </w:r>
      <w:r w:rsidRPr="000A3B54">
        <w:rPr>
          <w:rFonts w:ascii="Times New Roman" w:eastAsia="Calibri" w:hAnsi="Times New Roman" w:cs="Times New Roman"/>
          <w:sz w:val="28"/>
          <w:szCs w:val="28"/>
          <w:lang w:val="uk-UA"/>
        </w:rPr>
        <w:t xml:space="preserve"> є </w:t>
      </w:r>
      <w:r w:rsidRPr="000A3B54">
        <w:rPr>
          <w:rFonts w:ascii="Times New Roman" w:eastAsia="Calibri" w:hAnsi="Times New Roman" w:cs="Times New Roman"/>
          <w:sz w:val="28"/>
          <w:szCs w:val="28"/>
          <w:u w:val="single"/>
          <w:lang w:val="uk-UA"/>
        </w:rPr>
        <w:t xml:space="preserve">об'єкт житлової та/або нежитлової нерухомості, в тому числі його частка. </w:t>
      </w:r>
      <w:bookmarkEnd w:id="0"/>
    </w:p>
    <w:p w14:paraId="011AA4CC" w14:textId="77777777" w:rsidR="00DE6D10" w:rsidRPr="000A3B54" w:rsidRDefault="00DE6D10" w:rsidP="00DE6D10">
      <w:pPr>
        <w:spacing w:after="0" w:line="240" w:lineRule="auto"/>
        <w:ind w:firstLine="720"/>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За 9 місяців 2024 року до бюджету Жмеринської МТГ фактично надійшло 11 452 159,30 грн податку на нерухоме майно, відмінне від земельної ділянки. Очікувані надходження такого податку у 2024 році складуть 15 117 400 грн.</w:t>
      </w:r>
    </w:p>
    <w:p w14:paraId="7630E87E" w14:textId="77777777" w:rsidR="00DE6D10" w:rsidRPr="000A3B54" w:rsidRDefault="00DE6D10" w:rsidP="00DE6D10">
      <w:pPr>
        <w:tabs>
          <w:tab w:val="left" w:pos="-6946"/>
        </w:tabs>
        <w:autoSpaceDE w:val="0"/>
        <w:autoSpaceDN w:val="0"/>
        <w:adjustRightInd w:val="0"/>
        <w:spacing w:after="0" w:line="240" w:lineRule="auto"/>
        <w:ind w:firstLine="720"/>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b/>
          <w:sz w:val="28"/>
          <w:szCs w:val="28"/>
          <w:lang w:val="uk-UA" w:eastAsia="uk-UA"/>
        </w:rPr>
        <w:t>У 202</w:t>
      </w:r>
      <w:r w:rsidR="00FA5BA5" w:rsidRPr="000A3B54">
        <w:rPr>
          <w:rFonts w:ascii="Times New Roman" w:eastAsia="Times New Roman" w:hAnsi="Times New Roman" w:cs="Times New Roman"/>
          <w:b/>
          <w:sz w:val="28"/>
          <w:szCs w:val="28"/>
          <w:lang w:val="uk-UA" w:eastAsia="uk-UA"/>
        </w:rPr>
        <w:t>5</w:t>
      </w:r>
      <w:r w:rsidRPr="000A3B54">
        <w:rPr>
          <w:rFonts w:ascii="Times New Roman" w:eastAsia="Times New Roman" w:hAnsi="Times New Roman" w:cs="Times New Roman"/>
          <w:b/>
          <w:sz w:val="28"/>
          <w:szCs w:val="28"/>
          <w:lang w:val="uk-UA" w:eastAsia="uk-UA"/>
        </w:rPr>
        <w:t xml:space="preserve"> році</w:t>
      </w:r>
      <w:r w:rsidRPr="000A3B54">
        <w:rPr>
          <w:rFonts w:ascii="Times New Roman" w:eastAsia="Times New Roman" w:hAnsi="Times New Roman" w:cs="Times New Roman"/>
          <w:sz w:val="28"/>
          <w:szCs w:val="28"/>
          <w:lang w:val="uk-UA" w:eastAsia="uk-UA"/>
        </w:rPr>
        <w:t xml:space="preserve"> планується отримати </w:t>
      </w:r>
      <w:r w:rsidRPr="000A3B54">
        <w:rPr>
          <w:rFonts w:ascii="Times New Roman" w:eastAsia="Times New Roman" w:hAnsi="Times New Roman" w:cs="Times New Roman"/>
          <w:b/>
          <w:sz w:val="28"/>
          <w:szCs w:val="28"/>
          <w:lang w:val="uk-UA" w:eastAsia="uk-UA"/>
        </w:rPr>
        <w:t>16 610 400</w:t>
      </w:r>
      <w:r w:rsidRPr="000A3B54">
        <w:rPr>
          <w:rFonts w:ascii="Times New Roman" w:eastAsia="Times New Roman" w:hAnsi="Times New Roman" w:cs="Times New Roman"/>
          <w:b/>
          <w:bCs/>
          <w:sz w:val="28"/>
          <w:szCs w:val="28"/>
          <w:lang w:val="uk-UA" w:eastAsia="uk-UA"/>
        </w:rPr>
        <w:t xml:space="preserve"> грн</w:t>
      </w:r>
      <w:r w:rsidRPr="000A3B54">
        <w:rPr>
          <w:rFonts w:ascii="Times New Roman" w:eastAsia="Times New Roman" w:hAnsi="Times New Roman" w:cs="Times New Roman"/>
          <w:sz w:val="28"/>
          <w:szCs w:val="28"/>
          <w:lang w:val="uk-UA" w:eastAsia="uk-UA"/>
        </w:rPr>
        <w:t xml:space="preserve"> податку на нерухоме майно, відмінне від земельної ділянки</w:t>
      </w:r>
      <w:r w:rsidRPr="000A3B54">
        <w:rPr>
          <w:rFonts w:ascii="Times New Roman" w:eastAsia="Times New Roman" w:hAnsi="Times New Roman" w:cs="Times New Roman"/>
          <w:bCs/>
          <w:sz w:val="28"/>
          <w:szCs w:val="28"/>
          <w:lang w:val="uk-UA" w:eastAsia="uk-UA"/>
        </w:rPr>
        <w:t>, що більше на 1 493 000 грн та становить 109,9%</w:t>
      </w:r>
      <w:r w:rsidRPr="000A3B54">
        <w:rPr>
          <w:rFonts w:ascii="Times New Roman" w:eastAsia="Times New Roman" w:hAnsi="Times New Roman" w:cs="Times New Roman"/>
          <w:sz w:val="28"/>
          <w:szCs w:val="28"/>
          <w:lang w:val="uk-UA" w:eastAsia="uk-UA"/>
        </w:rPr>
        <w:t xml:space="preserve"> до очікуваних надходжень 2024</w:t>
      </w:r>
      <w:r w:rsidRPr="000A3B54">
        <w:rPr>
          <w:rFonts w:ascii="Times New Roman" w:eastAsia="Times New Roman" w:hAnsi="Times New Roman" w:cs="Times New Roman"/>
          <w:sz w:val="28"/>
          <w:szCs w:val="28"/>
          <w:lang w:eastAsia="uk-UA"/>
        </w:rPr>
        <w:t xml:space="preserve"> року.</w:t>
      </w:r>
      <w:r w:rsidRPr="000A3B54">
        <w:rPr>
          <w:rFonts w:ascii="Times New Roman" w:eastAsia="Times New Roman" w:hAnsi="Times New Roman" w:cs="Times New Roman"/>
          <w:bCs/>
          <w:sz w:val="28"/>
          <w:szCs w:val="28"/>
          <w:lang w:val="uk-UA" w:eastAsia="uk-UA"/>
        </w:rPr>
        <w:t xml:space="preserve"> Збільшення обсягу пояснюється підвищенням мінімальної заробітної плати на 12,7% (з 7 100 грн станом на 01.01.2024</w:t>
      </w:r>
      <w:r w:rsidR="00FA5BA5" w:rsidRPr="000A3B54">
        <w:rPr>
          <w:rFonts w:ascii="Times New Roman" w:eastAsia="Times New Roman" w:hAnsi="Times New Roman" w:cs="Times New Roman"/>
          <w:bCs/>
          <w:sz w:val="28"/>
          <w:szCs w:val="28"/>
          <w:lang w:val="uk-UA" w:eastAsia="uk-UA"/>
        </w:rPr>
        <w:t>р</w:t>
      </w:r>
      <w:r w:rsidRPr="000A3B54">
        <w:rPr>
          <w:rFonts w:ascii="Times New Roman" w:eastAsia="Times New Roman" w:hAnsi="Times New Roman" w:cs="Times New Roman"/>
          <w:bCs/>
          <w:sz w:val="28"/>
          <w:szCs w:val="28"/>
          <w:lang w:val="uk-UA" w:eastAsia="uk-UA"/>
        </w:rPr>
        <w:t>. до 8000 грн з 01.01.2025 року), від якої розраховується сума податку</w:t>
      </w:r>
      <w:r w:rsidR="00FA5BA5" w:rsidRPr="000A3B54">
        <w:rPr>
          <w:rFonts w:ascii="Times New Roman" w:eastAsia="Times New Roman" w:hAnsi="Times New Roman" w:cs="Times New Roman"/>
          <w:bCs/>
          <w:sz w:val="28"/>
          <w:szCs w:val="28"/>
          <w:lang w:val="uk-UA" w:eastAsia="uk-UA"/>
        </w:rPr>
        <w:t xml:space="preserve"> для юридичних осіб</w:t>
      </w:r>
      <w:r w:rsidRPr="000A3B54">
        <w:rPr>
          <w:rFonts w:ascii="Times New Roman" w:eastAsia="Times New Roman" w:hAnsi="Times New Roman" w:cs="Times New Roman"/>
          <w:bCs/>
          <w:sz w:val="28"/>
          <w:szCs w:val="28"/>
          <w:lang w:val="uk-UA" w:eastAsia="uk-UA"/>
        </w:rPr>
        <w:t>, та зміною ставок податку на нерухоме майно для деяких категорій об’єктів оподаткування</w:t>
      </w:r>
      <w:r w:rsidR="00FA5BA5" w:rsidRPr="000A3B54">
        <w:rPr>
          <w:rFonts w:ascii="Times New Roman" w:eastAsia="Times New Roman" w:hAnsi="Times New Roman" w:cs="Times New Roman"/>
          <w:bCs/>
          <w:sz w:val="28"/>
          <w:szCs w:val="28"/>
          <w:lang w:val="uk-UA" w:eastAsia="uk-UA"/>
        </w:rPr>
        <w:t>,</w:t>
      </w:r>
      <w:r w:rsidRPr="000A3B54">
        <w:rPr>
          <w:rFonts w:ascii="Times New Roman" w:eastAsia="Times New Roman" w:hAnsi="Times New Roman" w:cs="Times New Roman"/>
          <w:bCs/>
          <w:sz w:val="28"/>
          <w:szCs w:val="28"/>
          <w:lang w:val="uk-UA" w:eastAsia="uk-UA"/>
        </w:rPr>
        <w:t xml:space="preserve"> відповідно до </w:t>
      </w:r>
      <w:r w:rsidRPr="000A3B54">
        <w:rPr>
          <w:rFonts w:ascii="Times New Roman" w:eastAsia="Times New Roman" w:hAnsi="Times New Roman" w:cs="Times New Roman"/>
          <w:sz w:val="28"/>
          <w:szCs w:val="28"/>
          <w:lang w:val="uk-UA" w:eastAsia="uk-UA"/>
        </w:rPr>
        <w:t>рішення 31 сесії 8 скликання № 707 від 16.05.2023 р. «Про встановлення місцевих податків і зборів на території Жмеринської МТГ» із змінами.</w:t>
      </w:r>
    </w:p>
    <w:p w14:paraId="4D54276E" w14:textId="77777777" w:rsidR="00DE6D10" w:rsidRPr="000A3B54" w:rsidRDefault="00DE6D10" w:rsidP="00DE6D10">
      <w:pPr>
        <w:tabs>
          <w:tab w:val="left" w:pos="-6946"/>
        </w:tabs>
        <w:autoSpaceDE w:val="0"/>
        <w:autoSpaceDN w:val="0"/>
        <w:adjustRightInd w:val="0"/>
        <w:spacing w:after="0" w:line="240" w:lineRule="auto"/>
        <w:ind w:firstLine="720"/>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В структурі надходжень податку на нерухоме майно, відмінне від земельної ділянки, до бюджету Жмеринської МТГ на 2025 рік, у розрізі юридичних та фізичних осіб, питома вага надходжень від </w:t>
      </w:r>
      <w:r w:rsidRPr="000A3B54">
        <w:rPr>
          <w:rFonts w:ascii="Times New Roman" w:eastAsia="Times New Roman" w:hAnsi="Times New Roman" w:cs="Times New Roman"/>
          <w:sz w:val="28"/>
          <w:szCs w:val="28"/>
          <w:u w:val="single"/>
          <w:lang w:val="uk-UA" w:eastAsia="uk-UA"/>
        </w:rPr>
        <w:t>юридичних осіб</w:t>
      </w:r>
      <w:r w:rsidRPr="000A3B54">
        <w:rPr>
          <w:rFonts w:ascii="Times New Roman" w:eastAsia="Times New Roman" w:hAnsi="Times New Roman" w:cs="Times New Roman"/>
          <w:sz w:val="28"/>
          <w:szCs w:val="28"/>
          <w:lang w:val="uk-UA" w:eastAsia="uk-UA"/>
        </w:rPr>
        <w:t xml:space="preserve"> буде становити 84,6%.</w:t>
      </w:r>
    </w:p>
    <w:p w14:paraId="30797D81" w14:textId="77777777" w:rsidR="00DE6D10" w:rsidRPr="000A3B54" w:rsidRDefault="00DE6D10" w:rsidP="00DE6D10">
      <w:pPr>
        <w:spacing w:after="0" w:line="240" w:lineRule="auto"/>
        <w:ind w:firstLine="720"/>
        <w:jc w:val="both"/>
        <w:rPr>
          <w:rFonts w:ascii="Times New Roman" w:eastAsia="Times New Roman" w:hAnsi="Times New Roman" w:cs="Times New Roman"/>
          <w:sz w:val="28"/>
          <w:szCs w:val="28"/>
          <w:u w:val="single"/>
          <w:lang w:val="uk-UA" w:eastAsia="uk-UA"/>
        </w:rPr>
      </w:pPr>
      <w:r w:rsidRPr="000A3B54">
        <w:rPr>
          <w:rFonts w:ascii="Times New Roman" w:eastAsia="Times New Roman" w:hAnsi="Times New Roman" w:cs="Times New Roman"/>
          <w:sz w:val="28"/>
          <w:szCs w:val="28"/>
          <w:u w:val="single"/>
          <w:lang w:val="uk-UA" w:eastAsia="uk-UA"/>
        </w:rPr>
        <w:t>Для фізичних осіб</w:t>
      </w:r>
      <w:r w:rsidRPr="000A3B54">
        <w:rPr>
          <w:rFonts w:ascii="Times New Roman" w:eastAsia="Times New Roman" w:hAnsi="Times New Roman" w:cs="Times New Roman"/>
          <w:sz w:val="28"/>
          <w:szCs w:val="28"/>
          <w:lang w:val="uk-UA" w:eastAsia="uk-UA"/>
        </w:rPr>
        <w:t xml:space="preserve"> у 2025 році базовим роком для проведення розрахунків податку на нерухоме майно, відмінне від земельної ділянки, як для житлової так і для нежитлової нерухомості </w:t>
      </w:r>
      <w:r w:rsidRPr="000A3B54">
        <w:rPr>
          <w:rFonts w:ascii="Times New Roman" w:eastAsia="Times New Roman" w:hAnsi="Times New Roman" w:cs="Times New Roman"/>
          <w:sz w:val="28"/>
          <w:szCs w:val="28"/>
          <w:u w:val="single"/>
          <w:lang w:val="uk-UA" w:eastAsia="uk-UA"/>
        </w:rPr>
        <w:t>є 2024 рік</w:t>
      </w:r>
      <w:r w:rsidR="00FA5BA5" w:rsidRPr="000A3B54">
        <w:rPr>
          <w:rFonts w:ascii="Times New Roman" w:eastAsia="Times New Roman" w:hAnsi="Times New Roman" w:cs="Times New Roman"/>
          <w:sz w:val="28"/>
          <w:szCs w:val="28"/>
          <w:u w:val="single"/>
          <w:lang w:val="uk-UA" w:eastAsia="uk-UA"/>
        </w:rPr>
        <w:t xml:space="preserve"> (</w:t>
      </w:r>
      <w:r w:rsidR="00FA5BA5" w:rsidRPr="000A3B54">
        <w:rPr>
          <w:rFonts w:ascii="Times New Roman" w:eastAsia="Times New Roman" w:hAnsi="Times New Roman" w:cs="Times New Roman"/>
          <w:bCs/>
          <w:sz w:val="28"/>
          <w:szCs w:val="28"/>
          <w:lang w:val="uk-UA" w:eastAsia="uk-UA"/>
        </w:rPr>
        <w:t>підвищення мінімальної заробітної плати на 6% , а саме, з 6 700 грн станом на 01.01.2023р. до 7 100 грн з 01.01.2024 року).</w:t>
      </w:r>
    </w:p>
    <w:p w14:paraId="3FD08FD6" w14:textId="77777777" w:rsidR="00DE6D10" w:rsidRPr="000A3B54" w:rsidRDefault="00DE6D10" w:rsidP="00DE6D10">
      <w:pPr>
        <w:tabs>
          <w:tab w:val="left" w:pos="-6946"/>
          <w:tab w:val="left" w:pos="-5245"/>
        </w:tabs>
        <w:spacing w:after="0" w:line="240" w:lineRule="auto"/>
        <w:ind w:right="-2" w:firstLine="708"/>
        <w:jc w:val="both"/>
        <w:rPr>
          <w:rFonts w:ascii="Times New Roman" w:eastAsia="Times New Roman" w:hAnsi="Times New Roman" w:cs="Times New Roman"/>
          <w:b/>
          <w:i/>
          <w:sz w:val="28"/>
          <w:szCs w:val="28"/>
          <w:u w:val="single"/>
          <w:lang w:val="uk-UA" w:eastAsia="uk-UA"/>
        </w:rPr>
      </w:pPr>
      <w:r w:rsidRPr="000A3B54">
        <w:rPr>
          <w:rFonts w:ascii="Times New Roman" w:eastAsia="Times New Roman" w:hAnsi="Times New Roman" w:cs="Times New Roman"/>
          <w:b/>
          <w:i/>
          <w:sz w:val="28"/>
          <w:szCs w:val="28"/>
          <w:u w:val="single"/>
          <w:lang w:val="uk-UA" w:eastAsia="uk-UA"/>
        </w:rPr>
        <w:t>Податок на майно в частині плати за землю</w:t>
      </w:r>
    </w:p>
    <w:p w14:paraId="3F2AD3A4" w14:textId="77777777" w:rsidR="00DE6D10" w:rsidRPr="000A3B54" w:rsidRDefault="00DE6D10" w:rsidP="00DE6D10">
      <w:pPr>
        <w:spacing w:after="0" w:line="240" w:lineRule="auto"/>
        <w:ind w:right="-5" w:firstLine="708"/>
        <w:jc w:val="both"/>
        <w:rPr>
          <w:rFonts w:ascii="Times New Roman" w:eastAsia="Calibri" w:hAnsi="Times New Roman" w:cs="Times New Roman"/>
          <w:sz w:val="28"/>
          <w:szCs w:val="28"/>
          <w:lang w:val="uk-UA" w:eastAsia="uk-UA"/>
        </w:rPr>
      </w:pPr>
      <w:r w:rsidRPr="000A3B54">
        <w:rPr>
          <w:rFonts w:ascii="Times New Roman" w:eastAsia="Calibri" w:hAnsi="Times New Roman" w:cs="Times New Roman"/>
          <w:sz w:val="28"/>
          <w:szCs w:val="28"/>
          <w:lang w:val="uk-UA" w:eastAsia="uk-UA"/>
        </w:rPr>
        <w:t xml:space="preserve">У структурі загального фонду </w:t>
      </w:r>
      <w:r w:rsidRPr="000A3B54">
        <w:rPr>
          <w:rFonts w:ascii="Times New Roman" w:eastAsia="Times New Roman" w:hAnsi="Times New Roman" w:cs="Times New Roman"/>
          <w:sz w:val="28"/>
          <w:szCs w:val="28"/>
          <w:lang w:val="uk-UA" w:eastAsia="uk-UA"/>
        </w:rPr>
        <w:t xml:space="preserve">бюджету Жмеринської МТГ (без урахування міжбюджетних трансфертів) </w:t>
      </w:r>
      <w:r w:rsidRPr="000A3B54">
        <w:rPr>
          <w:rFonts w:ascii="Times New Roman" w:eastAsia="Calibri" w:hAnsi="Times New Roman" w:cs="Times New Roman"/>
          <w:sz w:val="28"/>
          <w:szCs w:val="28"/>
          <w:lang w:val="uk-UA" w:eastAsia="uk-UA"/>
        </w:rPr>
        <w:t>плата за землю складає 9,2 %.</w:t>
      </w:r>
    </w:p>
    <w:p w14:paraId="69061EAE" w14:textId="77777777" w:rsidR="00DE6D10" w:rsidRPr="000A3B54" w:rsidRDefault="00DE6D10" w:rsidP="00DE6D10">
      <w:pPr>
        <w:tabs>
          <w:tab w:val="left" w:pos="-5245"/>
        </w:tabs>
        <w:spacing w:after="0" w:line="240" w:lineRule="auto"/>
        <w:ind w:right="-5" w:firstLine="708"/>
        <w:jc w:val="both"/>
        <w:rPr>
          <w:rFonts w:ascii="Times New Roman" w:eastAsia="Calibri" w:hAnsi="Times New Roman" w:cs="Times New Roman"/>
          <w:sz w:val="28"/>
          <w:szCs w:val="28"/>
          <w:lang w:val="uk-UA" w:eastAsia="uk-UA"/>
        </w:rPr>
      </w:pPr>
      <w:r w:rsidRPr="000A3B54">
        <w:rPr>
          <w:rFonts w:ascii="Times New Roman" w:eastAsia="Calibri" w:hAnsi="Times New Roman" w:cs="Times New Roman"/>
          <w:sz w:val="28"/>
          <w:szCs w:val="28"/>
          <w:lang w:val="uk-UA" w:eastAsia="uk-UA"/>
        </w:rPr>
        <w:t>Плата за землю формується із земельного податку та орендної плати за земельні ділянки.</w:t>
      </w:r>
    </w:p>
    <w:p w14:paraId="2AD3ECD4" w14:textId="77777777" w:rsidR="00DE6D10" w:rsidRPr="000A3B54" w:rsidRDefault="00DE6D10" w:rsidP="00DE6D10">
      <w:pPr>
        <w:spacing w:after="0" w:line="240" w:lineRule="auto"/>
        <w:ind w:firstLine="708"/>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Фактичні надходження податку на майно в частині плати за землю за 9 місяців 2024 року склали 31 472 552,25 грн, в тому числі по земельному податку – 19 472 193,67 грн, по орендній платі за землю – 12 000 358,58 грн. Очікувані надходження плати за землю у 2024 році складуть 41 879 200</w:t>
      </w:r>
      <w:r w:rsidRPr="000A3B54">
        <w:rPr>
          <w:rFonts w:ascii="Times New Roman" w:eastAsia="Times New Roman" w:hAnsi="Times New Roman" w:cs="Times New Roman"/>
          <w:sz w:val="28"/>
          <w:szCs w:val="28"/>
          <w:lang w:eastAsia="uk-UA"/>
        </w:rPr>
        <w:t xml:space="preserve"> грн</w:t>
      </w:r>
      <w:r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lang w:eastAsia="uk-UA"/>
        </w:rPr>
        <w:t xml:space="preserve"> </w:t>
      </w:r>
    </w:p>
    <w:p w14:paraId="1F313EE9" w14:textId="77777777" w:rsidR="00DE6D10" w:rsidRPr="000A3B54" w:rsidRDefault="00DE6D10" w:rsidP="00DE6D10">
      <w:pPr>
        <w:spacing w:after="0" w:line="240" w:lineRule="auto"/>
        <w:ind w:firstLine="708"/>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
          <w:sz w:val="28"/>
          <w:szCs w:val="28"/>
          <w:lang w:val="uk-UA" w:eastAsia="uk-UA"/>
        </w:rPr>
        <w:t>В 202</w:t>
      </w:r>
      <w:r w:rsidR="00F94058" w:rsidRPr="000A3B54">
        <w:rPr>
          <w:rFonts w:ascii="Times New Roman" w:eastAsia="Times New Roman" w:hAnsi="Times New Roman" w:cs="Times New Roman"/>
          <w:b/>
          <w:sz w:val="28"/>
          <w:szCs w:val="28"/>
          <w:lang w:val="uk-UA" w:eastAsia="uk-UA"/>
        </w:rPr>
        <w:t>5</w:t>
      </w:r>
      <w:r w:rsidRPr="000A3B54">
        <w:rPr>
          <w:rFonts w:ascii="Times New Roman" w:eastAsia="Times New Roman" w:hAnsi="Times New Roman" w:cs="Times New Roman"/>
          <w:b/>
          <w:sz w:val="28"/>
          <w:szCs w:val="28"/>
          <w:lang w:val="uk-UA" w:eastAsia="uk-UA"/>
        </w:rPr>
        <w:t xml:space="preserve"> році</w:t>
      </w:r>
      <w:r w:rsidRPr="000A3B54">
        <w:rPr>
          <w:rFonts w:ascii="Times New Roman" w:eastAsia="Times New Roman" w:hAnsi="Times New Roman" w:cs="Times New Roman"/>
          <w:sz w:val="28"/>
          <w:szCs w:val="28"/>
          <w:lang w:val="uk-UA" w:eastAsia="uk-UA"/>
        </w:rPr>
        <w:t xml:space="preserve"> планується отримати </w:t>
      </w:r>
      <w:r w:rsidRPr="000A3B54">
        <w:rPr>
          <w:rFonts w:ascii="Times New Roman" w:eastAsia="Times New Roman" w:hAnsi="Times New Roman" w:cs="Times New Roman"/>
          <w:b/>
          <w:i/>
          <w:iCs/>
          <w:sz w:val="28"/>
          <w:szCs w:val="28"/>
          <w:lang w:val="uk-UA" w:eastAsia="uk-UA"/>
        </w:rPr>
        <w:t>плати за землю</w:t>
      </w:r>
      <w:r w:rsidRPr="000A3B54">
        <w:rPr>
          <w:rFonts w:ascii="Times New Roman" w:eastAsia="Times New Roman" w:hAnsi="Times New Roman" w:cs="Times New Roman"/>
          <w:b/>
          <w:sz w:val="28"/>
          <w:szCs w:val="28"/>
          <w:lang w:val="uk-UA" w:eastAsia="uk-UA"/>
        </w:rPr>
        <w:t xml:space="preserve"> </w:t>
      </w:r>
      <w:r w:rsidRPr="000A3B54">
        <w:rPr>
          <w:rFonts w:ascii="Times New Roman" w:eastAsia="Times New Roman" w:hAnsi="Times New Roman" w:cs="Times New Roman"/>
          <w:sz w:val="28"/>
          <w:szCs w:val="28"/>
          <w:lang w:val="uk-UA" w:eastAsia="uk-UA"/>
        </w:rPr>
        <w:t xml:space="preserve"> в сумі </w:t>
      </w:r>
      <w:r w:rsidRPr="000A3B54">
        <w:rPr>
          <w:rFonts w:ascii="Times New Roman" w:eastAsia="Times New Roman" w:hAnsi="Times New Roman" w:cs="Times New Roman"/>
          <w:b/>
          <w:sz w:val="28"/>
          <w:szCs w:val="28"/>
          <w:lang w:val="uk-UA" w:eastAsia="uk-UA"/>
        </w:rPr>
        <w:t>44 553 400</w:t>
      </w:r>
      <w:r w:rsidRPr="000A3B54">
        <w:rPr>
          <w:rFonts w:ascii="Times New Roman" w:eastAsia="Times New Roman" w:hAnsi="Times New Roman" w:cs="Times New Roman"/>
          <w:b/>
          <w:bCs/>
          <w:sz w:val="28"/>
          <w:szCs w:val="28"/>
          <w:lang w:val="uk-UA" w:eastAsia="uk-UA"/>
        </w:rPr>
        <w:t xml:space="preserve"> грн</w:t>
      </w:r>
      <w:r w:rsidRPr="000A3B54">
        <w:rPr>
          <w:rFonts w:ascii="Times New Roman" w:eastAsia="Times New Roman" w:hAnsi="Times New Roman" w:cs="Times New Roman"/>
          <w:sz w:val="28"/>
          <w:szCs w:val="28"/>
          <w:lang w:val="uk-UA" w:eastAsia="uk-UA"/>
        </w:rPr>
        <w:t>, в тому числі:</w:t>
      </w:r>
    </w:p>
    <w:p w14:paraId="3F472578" w14:textId="77777777" w:rsidR="00DE6D10" w:rsidRPr="000A3B54" w:rsidRDefault="00DE6D10" w:rsidP="00DE6D10">
      <w:pPr>
        <w:spacing w:after="0" w:line="240" w:lineRule="auto"/>
        <w:ind w:firstLine="708"/>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i/>
          <w:iCs/>
          <w:sz w:val="28"/>
          <w:szCs w:val="28"/>
          <w:lang w:val="uk-UA" w:eastAsia="uk-UA"/>
        </w:rPr>
        <w:t>-земельного податку</w:t>
      </w:r>
      <w:r w:rsidRPr="000A3B54">
        <w:rPr>
          <w:rFonts w:ascii="Times New Roman" w:eastAsia="Times New Roman" w:hAnsi="Times New Roman" w:cs="Times New Roman"/>
          <w:sz w:val="28"/>
          <w:szCs w:val="28"/>
          <w:lang w:val="uk-UA" w:eastAsia="uk-UA"/>
        </w:rPr>
        <w:t xml:space="preserve"> в сумі 28 100 000 грн;</w:t>
      </w:r>
    </w:p>
    <w:p w14:paraId="2775489C" w14:textId="77777777" w:rsidR="00DE6D10" w:rsidRPr="000A3B54" w:rsidRDefault="00DE6D10" w:rsidP="00DE6D10">
      <w:pPr>
        <w:spacing w:after="0" w:line="240" w:lineRule="auto"/>
        <w:ind w:firstLine="708"/>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i/>
          <w:iCs/>
          <w:sz w:val="28"/>
          <w:szCs w:val="28"/>
          <w:lang w:val="uk-UA" w:eastAsia="uk-UA"/>
        </w:rPr>
        <w:t>-орендної плати</w:t>
      </w:r>
      <w:r w:rsidRPr="000A3B54">
        <w:rPr>
          <w:rFonts w:ascii="Times New Roman" w:eastAsia="Times New Roman" w:hAnsi="Times New Roman" w:cs="Times New Roman"/>
          <w:sz w:val="28"/>
          <w:szCs w:val="28"/>
          <w:lang w:val="uk-UA" w:eastAsia="uk-UA"/>
        </w:rPr>
        <w:t xml:space="preserve"> в сумі 16 453 400 грн. </w:t>
      </w:r>
    </w:p>
    <w:p w14:paraId="596F3E3F" w14:textId="77777777" w:rsidR="00DE6D10" w:rsidRPr="000A3B54" w:rsidRDefault="00DE6D10" w:rsidP="00DE6D10">
      <w:pPr>
        <w:spacing w:after="0" w:line="240" w:lineRule="auto"/>
        <w:ind w:firstLine="708"/>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sz w:val="28"/>
          <w:szCs w:val="28"/>
          <w:lang w:val="uk-UA" w:eastAsia="uk-UA"/>
        </w:rPr>
        <w:t xml:space="preserve">Обсяг прогнозного показника на 2025 рік більший на 2 674 200 (+6,4%) грн від очікуваних надходжень за  2024 рік. </w:t>
      </w:r>
    </w:p>
    <w:p w14:paraId="1BB3CBDC" w14:textId="77777777" w:rsidR="00DE6D10" w:rsidRPr="000A3B54" w:rsidRDefault="00DE6D10" w:rsidP="00DE6D10">
      <w:pPr>
        <w:spacing w:after="0" w:line="240" w:lineRule="auto"/>
        <w:ind w:firstLine="567"/>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sz w:val="28"/>
          <w:szCs w:val="28"/>
          <w:lang w:val="uk-UA" w:eastAsia="uk-UA"/>
        </w:rPr>
        <w:t xml:space="preserve">Під час обрахунку прогнозного показника орендної плати </w:t>
      </w:r>
      <w:r w:rsidR="00F94058" w:rsidRPr="000A3B54">
        <w:rPr>
          <w:rFonts w:ascii="Times New Roman" w:eastAsia="Times New Roman" w:hAnsi="Times New Roman" w:cs="Times New Roman"/>
          <w:sz w:val="28"/>
          <w:szCs w:val="28"/>
          <w:lang w:val="uk-UA" w:eastAsia="uk-UA"/>
        </w:rPr>
        <w:t xml:space="preserve">за землю </w:t>
      </w:r>
      <w:r w:rsidRPr="000A3B54">
        <w:rPr>
          <w:rFonts w:ascii="Times New Roman" w:eastAsia="Times New Roman" w:hAnsi="Times New Roman" w:cs="Times New Roman"/>
          <w:sz w:val="28"/>
          <w:szCs w:val="28"/>
          <w:lang w:val="uk-UA" w:eastAsia="uk-UA"/>
        </w:rPr>
        <w:t>враховано обсяги нарахувань орендної плати по діючих договорах оренди землі, даних реєстраційних карток кадастрового обліку земельних ділянок, інформації про викуп земельних ділянок, а також розрахунки управління земельних ресурсів виконавчого комітету та ГУ ДПС у Вінницькій області.</w:t>
      </w:r>
    </w:p>
    <w:p w14:paraId="46AF420E" w14:textId="77777777" w:rsidR="00061EF1" w:rsidRDefault="00061EF1" w:rsidP="00DE6D10">
      <w:pPr>
        <w:spacing w:after="0" w:line="240" w:lineRule="auto"/>
        <w:ind w:left="720" w:hanging="11"/>
        <w:jc w:val="both"/>
        <w:rPr>
          <w:rFonts w:ascii="Times New Roman" w:eastAsia="Times New Roman" w:hAnsi="Times New Roman" w:cs="Times New Roman"/>
          <w:b/>
          <w:i/>
          <w:sz w:val="28"/>
          <w:szCs w:val="28"/>
          <w:u w:val="single"/>
          <w:lang w:val="uk-UA" w:eastAsia="uk-UA"/>
        </w:rPr>
      </w:pPr>
    </w:p>
    <w:p w14:paraId="4C85DD90" w14:textId="77777777" w:rsidR="00DE6D10" w:rsidRPr="000A3B54" w:rsidRDefault="00DE6D10" w:rsidP="00DE6D10">
      <w:pPr>
        <w:spacing w:after="0" w:line="240" w:lineRule="auto"/>
        <w:ind w:left="720" w:hanging="11"/>
        <w:jc w:val="both"/>
        <w:rPr>
          <w:rFonts w:ascii="Times New Roman" w:eastAsia="Times New Roman" w:hAnsi="Times New Roman" w:cs="Times New Roman"/>
          <w:b/>
          <w:i/>
          <w:sz w:val="28"/>
          <w:szCs w:val="28"/>
          <w:highlight w:val="lightGray"/>
          <w:u w:val="single"/>
          <w:lang w:val="uk-UA" w:eastAsia="uk-UA"/>
        </w:rPr>
      </w:pPr>
      <w:r w:rsidRPr="000A3B54">
        <w:rPr>
          <w:rFonts w:ascii="Times New Roman" w:eastAsia="Times New Roman" w:hAnsi="Times New Roman" w:cs="Times New Roman"/>
          <w:b/>
          <w:i/>
          <w:sz w:val="28"/>
          <w:szCs w:val="28"/>
          <w:u w:val="single"/>
          <w:lang w:val="uk-UA" w:eastAsia="uk-UA"/>
        </w:rPr>
        <w:t>Податок на майно в частині транспортного податку</w:t>
      </w:r>
    </w:p>
    <w:p w14:paraId="4691CC48" w14:textId="77777777" w:rsidR="00DE6D10" w:rsidRPr="000A3B54" w:rsidRDefault="00DE6D10" w:rsidP="00DE6D10">
      <w:pPr>
        <w:tabs>
          <w:tab w:val="left" w:pos="0"/>
        </w:tabs>
        <w:autoSpaceDE w:val="0"/>
        <w:autoSpaceDN w:val="0"/>
        <w:spacing w:after="0"/>
        <w:ind w:right="-92" w:firstLine="709"/>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bCs/>
          <w:sz w:val="28"/>
          <w:szCs w:val="28"/>
          <w:lang w:val="uk-UA" w:eastAsia="uk-UA"/>
        </w:rPr>
        <w:t>Відповідно до даних ГУ ДПС у Вінницькій області</w:t>
      </w:r>
      <w:r w:rsidRPr="000A3B54">
        <w:rPr>
          <w:rFonts w:ascii="Times New Roman" w:eastAsia="Times New Roman" w:hAnsi="Times New Roman" w:cs="Times New Roman"/>
          <w:b/>
          <w:bCs/>
          <w:i/>
          <w:iCs/>
          <w:sz w:val="28"/>
          <w:szCs w:val="28"/>
          <w:lang w:val="uk-UA" w:eastAsia="uk-UA"/>
        </w:rPr>
        <w:t xml:space="preserve"> </w:t>
      </w:r>
      <w:r w:rsidRPr="000A3B54">
        <w:rPr>
          <w:rFonts w:ascii="Times New Roman" w:eastAsia="Times New Roman" w:hAnsi="Times New Roman" w:cs="Times New Roman"/>
          <w:bCs/>
          <w:iCs/>
          <w:sz w:val="28"/>
          <w:szCs w:val="28"/>
          <w:lang w:val="uk-UA" w:eastAsia="uk-UA"/>
        </w:rPr>
        <w:t xml:space="preserve">до бюджету Жмеринської МТГ </w:t>
      </w:r>
      <w:r w:rsidRPr="000A3B54">
        <w:rPr>
          <w:rFonts w:ascii="Times New Roman" w:eastAsia="Times New Roman" w:hAnsi="Times New Roman" w:cs="Times New Roman"/>
          <w:b/>
          <w:bCs/>
          <w:iCs/>
          <w:sz w:val="28"/>
          <w:szCs w:val="28"/>
          <w:lang w:val="uk-UA" w:eastAsia="uk-UA"/>
        </w:rPr>
        <w:t>в 2025 році</w:t>
      </w:r>
      <w:r w:rsidRPr="000A3B54">
        <w:rPr>
          <w:rFonts w:ascii="Times New Roman" w:eastAsia="Times New Roman" w:hAnsi="Times New Roman" w:cs="Times New Roman"/>
          <w:bCs/>
          <w:iCs/>
          <w:sz w:val="28"/>
          <w:szCs w:val="28"/>
          <w:lang w:val="uk-UA" w:eastAsia="uk-UA"/>
        </w:rPr>
        <w:t xml:space="preserve"> надійде</w:t>
      </w:r>
      <w:r w:rsidRPr="000A3B54">
        <w:rPr>
          <w:rFonts w:ascii="Times New Roman" w:eastAsia="Times New Roman" w:hAnsi="Times New Roman" w:cs="Times New Roman"/>
          <w:b/>
          <w:bCs/>
          <w:i/>
          <w:iCs/>
          <w:sz w:val="28"/>
          <w:szCs w:val="28"/>
          <w:lang w:val="uk-UA" w:eastAsia="uk-UA"/>
        </w:rPr>
        <w:t xml:space="preserve"> транспортного податку</w:t>
      </w:r>
      <w:r w:rsidRPr="000A3B54">
        <w:rPr>
          <w:rFonts w:ascii="Times New Roman" w:eastAsia="Times New Roman" w:hAnsi="Times New Roman" w:cs="Times New Roman"/>
          <w:bCs/>
          <w:sz w:val="28"/>
          <w:szCs w:val="28"/>
          <w:lang w:val="uk-UA" w:eastAsia="uk-UA"/>
        </w:rPr>
        <w:t xml:space="preserve">  </w:t>
      </w:r>
      <w:r w:rsidR="00F94058" w:rsidRPr="000A3B54">
        <w:rPr>
          <w:rFonts w:ascii="Times New Roman" w:eastAsia="Times New Roman" w:hAnsi="Times New Roman" w:cs="Times New Roman"/>
          <w:bCs/>
          <w:sz w:val="28"/>
          <w:szCs w:val="28"/>
          <w:lang w:val="uk-UA" w:eastAsia="uk-UA"/>
        </w:rPr>
        <w:t xml:space="preserve">за 3 об’єкти оподаткування </w:t>
      </w:r>
      <w:r w:rsidRPr="000A3B54">
        <w:rPr>
          <w:rFonts w:ascii="Times New Roman" w:eastAsia="Times New Roman" w:hAnsi="Times New Roman" w:cs="Times New Roman"/>
          <w:bCs/>
          <w:sz w:val="28"/>
          <w:szCs w:val="28"/>
          <w:lang w:val="uk-UA" w:eastAsia="uk-UA"/>
        </w:rPr>
        <w:t xml:space="preserve">в сумі </w:t>
      </w:r>
      <w:r w:rsidRPr="000A3B54">
        <w:rPr>
          <w:rFonts w:ascii="Times New Roman" w:eastAsia="Times New Roman" w:hAnsi="Times New Roman" w:cs="Times New Roman"/>
          <w:b/>
          <w:sz w:val="28"/>
          <w:szCs w:val="28"/>
          <w:lang w:val="uk-UA" w:eastAsia="uk-UA"/>
        </w:rPr>
        <w:t>75 000 грн</w:t>
      </w:r>
      <w:r w:rsidRPr="000A3B54">
        <w:rPr>
          <w:rFonts w:ascii="Times New Roman" w:eastAsia="Times New Roman" w:hAnsi="Times New Roman" w:cs="Times New Roman"/>
          <w:bCs/>
          <w:sz w:val="28"/>
          <w:szCs w:val="28"/>
          <w:lang w:val="uk-UA" w:eastAsia="uk-UA"/>
        </w:rPr>
        <w:t xml:space="preserve">.                  </w:t>
      </w:r>
    </w:p>
    <w:p w14:paraId="6256C05E" w14:textId="77777777" w:rsidR="00DE6D10" w:rsidRPr="000A3B54" w:rsidRDefault="00DE6D10" w:rsidP="00DE6D10">
      <w:pPr>
        <w:tabs>
          <w:tab w:val="left" w:pos="-6663"/>
          <w:tab w:val="num" w:pos="-6521"/>
        </w:tabs>
        <w:spacing w:after="0" w:line="240" w:lineRule="auto"/>
        <w:ind w:firstLine="709"/>
        <w:jc w:val="both"/>
        <w:rPr>
          <w:rFonts w:ascii="Times New Roman" w:eastAsia="Times New Roman" w:hAnsi="Times New Roman" w:cs="Times New Roman"/>
          <w:sz w:val="28"/>
          <w:szCs w:val="20"/>
          <w:lang w:val="uk-UA" w:eastAsia="uk-UA"/>
        </w:rPr>
      </w:pPr>
      <w:r w:rsidRPr="000A3B54">
        <w:rPr>
          <w:rFonts w:ascii="Times New Roman" w:eastAsia="Times New Roman" w:hAnsi="Times New Roman" w:cs="Times New Roman"/>
          <w:b/>
          <w:i/>
          <w:sz w:val="28"/>
          <w:szCs w:val="20"/>
          <w:u w:val="single"/>
          <w:lang w:val="uk-UA" w:eastAsia="uk-UA"/>
        </w:rPr>
        <w:lastRenderedPageBreak/>
        <w:t>Туристичний збір</w:t>
      </w:r>
      <w:r w:rsidRPr="000A3B54">
        <w:rPr>
          <w:rFonts w:ascii="Times New Roman" w:eastAsia="Times New Roman" w:hAnsi="Times New Roman" w:cs="Times New Roman"/>
          <w:sz w:val="28"/>
          <w:szCs w:val="20"/>
          <w:lang w:val="uk-UA" w:eastAsia="uk-UA"/>
        </w:rPr>
        <w:t xml:space="preserve"> на території Жмеринської МТГ встановлено </w:t>
      </w:r>
      <w:r w:rsidRPr="000A3B54">
        <w:rPr>
          <w:rFonts w:ascii="Times New Roman" w:eastAsia="Calibri" w:hAnsi="Times New Roman" w:cs="Times New Roman"/>
          <w:sz w:val="28"/>
          <w:szCs w:val="28"/>
          <w:lang w:val="uk-UA"/>
        </w:rPr>
        <w:t>рішенням Жмеринської міської ради від 16.05.2023 року № 707</w:t>
      </w:r>
      <w:r w:rsidRPr="000A3B54">
        <w:rPr>
          <w:rFonts w:ascii="Times New Roman" w:eastAsia="Times New Roman" w:hAnsi="Times New Roman" w:cs="Times New Roman"/>
          <w:sz w:val="28"/>
          <w:szCs w:val="20"/>
          <w:lang w:val="uk-UA" w:eastAsia="uk-UA"/>
        </w:rPr>
        <w:t>.</w:t>
      </w:r>
    </w:p>
    <w:p w14:paraId="351ECAAA" w14:textId="77777777" w:rsidR="00DE6D10" w:rsidRPr="000A3B54" w:rsidRDefault="00DE6D10" w:rsidP="00DE6D10">
      <w:pPr>
        <w:tabs>
          <w:tab w:val="left" w:pos="-6946"/>
        </w:tabs>
        <w:autoSpaceDE w:val="0"/>
        <w:autoSpaceDN w:val="0"/>
        <w:adjustRightInd w:val="0"/>
        <w:spacing w:after="0" w:line="240" w:lineRule="auto"/>
        <w:ind w:firstLine="709"/>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sz w:val="28"/>
          <w:szCs w:val="28"/>
          <w:lang w:val="uk-UA" w:eastAsia="uk-UA"/>
        </w:rPr>
        <w:t>Фактично за 9 місяців 2024 року до бюджету Жмеринської МТГ надійшло 9 959,60 грн туристичного збору. Очікувані надходження по туристичному збору до бюджету у 2024 році складуть 12 300 грн. Відповідно до роз</w:t>
      </w:r>
      <w:r w:rsidRPr="000A3B54">
        <w:rPr>
          <w:rFonts w:ascii="Times New Roman" w:eastAsia="Times New Roman" w:hAnsi="Times New Roman" w:cs="Times New Roman"/>
          <w:bCs/>
          <w:sz w:val="28"/>
          <w:szCs w:val="28"/>
          <w:lang w:val="uk-UA" w:eastAsia="uk-UA"/>
        </w:rPr>
        <w:t>рахунків надавачів послуг з тимчасового проживання у</w:t>
      </w:r>
      <w:r w:rsidRPr="000A3B54">
        <w:rPr>
          <w:rFonts w:ascii="Times New Roman" w:eastAsia="Times New Roman" w:hAnsi="Times New Roman" w:cs="Times New Roman"/>
          <w:b/>
          <w:sz w:val="28"/>
          <w:szCs w:val="28"/>
          <w:lang w:val="uk-UA" w:eastAsia="uk-UA"/>
        </w:rPr>
        <w:t xml:space="preserve"> 2025 році</w:t>
      </w:r>
      <w:r w:rsidRPr="000A3B54">
        <w:rPr>
          <w:rFonts w:ascii="Times New Roman" w:eastAsia="Times New Roman" w:hAnsi="Times New Roman" w:cs="Times New Roman"/>
          <w:sz w:val="28"/>
          <w:szCs w:val="28"/>
          <w:lang w:val="uk-UA" w:eastAsia="uk-UA"/>
        </w:rPr>
        <w:t xml:space="preserve"> планується отримати </w:t>
      </w:r>
      <w:r w:rsidRPr="000A3B54">
        <w:rPr>
          <w:rFonts w:ascii="Times New Roman" w:eastAsia="Times New Roman" w:hAnsi="Times New Roman" w:cs="Times New Roman"/>
          <w:b/>
          <w:sz w:val="28"/>
          <w:szCs w:val="28"/>
          <w:lang w:val="uk-UA" w:eastAsia="uk-UA"/>
        </w:rPr>
        <w:t>15 000 грн</w:t>
      </w:r>
      <w:r w:rsidRPr="000A3B54">
        <w:rPr>
          <w:rFonts w:ascii="Times New Roman" w:eastAsia="Times New Roman" w:hAnsi="Times New Roman" w:cs="Times New Roman"/>
          <w:sz w:val="28"/>
          <w:szCs w:val="28"/>
          <w:lang w:val="uk-UA" w:eastAsia="uk-UA"/>
        </w:rPr>
        <w:t xml:space="preserve"> туристичного збору. </w:t>
      </w:r>
    </w:p>
    <w:p w14:paraId="7951A08A" w14:textId="77777777" w:rsidR="00DE6D10" w:rsidRPr="000A3B54" w:rsidRDefault="00DE6D10" w:rsidP="00DE6D10">
      <w:pPr>
        <w:tabs>
          <w:tab w:val="left" w:pos="0"/>
        </w:tabs>
        <w:spacing w:after="0" w:line="240" w:lineRule="auto"/>
        <w:ind w:firstLine="709"/>
        <w:jc w:val="both"/>
        <w:rPr>
          <w:rFonts w:ascii="Times New Roman" w:eastAsia="Times New Roman" w:hAnsi="Times New Roman" w:cs="Times New Roman"/>
          <w:sz w:val="28"/>
          <w:szCs w:val="28"/>
          <w:lang w:val="uk-UA"/>
        </w:rPr>
      </w:pPr>
      <w:r w:rsidRPr="000A3B54">
        <w:rPr>
          <w:rFonts w:ascii="Times New Roman" w:eastAsia="Times New Roman" w:hAnsi="Times New Roman" w:cs="Times New Roman"/>
          <w:b/>
          <w:i/>
          <w:sz w:val="28"/>
          <w:szCs w:val="28"/>
          <w:u w:val="single"/>
          <w:lang w:val="uk-UA" w:eastAsia="uk-UA"/>
        </w:rPr>
        <w:t>Єдиний податок</w:t>
      </w:r>
      <w:r w:rsidRPr="000A3B54">
        <w:rPr>
          <w:rFonts w:ascii="Times New Roman" w:eastAsia="Times New Roman" w:hAnsi="Times New Roman" w:cs="Times New Roman"/>
          <w:sz w:val="28"/>
          <w:szCs w:val="28"/>
          <w:lang w:val="uk-UA" w:eastAsia="uk-UA"/>
        </w:rPr>
        <w:t xml:space="preserve"> є ще одним із найбільших </w:t>
      </w:r>
      <w:proofErr w:type="spellStart"/>
      <w:r w:rsidR="003C2B7B" w:rsidRPr="000A3B54">
        <w:rPr>
          <w:rFonts w:ascii="Times New Roman" w:eastAsia="Times New Roman" w:hAnsi="Times New Roman" w:cs="Times New Roman"/>
          <w:sz w:val="28"/>
          <w:szCs w:val="28"/>
          <w:lang w:val="uk-UA" w:eastAsia="uk-UA"/>
        </w:rPr>
        <w:t>бюджетоформуючих</w:t>
      </w:r>
      <w:proofErr w:type="spellEnd"/>
      <w:r w:rsidRPr="000A3B54">
        <w:rPr>
          <w:rFonts w:ascii="Times New Roman" w:eastAsia="Times New Roman" w:hAnsi="Times New Roman" w:cs="Times New Roman"/>
          <w:sz w:val="28"/>
          <w:szCs w:val="28"/>
          <w:lang w:val="uk-UA" w:eastAsia="uk-UA"/>
        </w:rPr>
        <w:t xml:space="preserve"> джерел доходів бюджету МТГ на 2025 рік. </w:t>
      </w:r>
      <w:r w:rsidRPr="000A3B54">
        <w:rPr>
          <w:rFonts w:ascii="Times New Roman" w:eastAsia="Times New Roman" w:hAnsi="Times New Roman" w:cs="Times New Roman"/>
          <w:sz w:val="28"/>
          <w:szCs w:val="28"/>
          <w:lang w:val="uk-UA"/>
        </w:rPr>
        <w:t>Питома вага єдиного податку в обсязі доходів загального фонду бюджету громади (</w:t>
      </w:r>
      <w:r w:rsidRPr="000A3B54">
        <w:rPr>
          <w:rFonts w:ascii="Times New Roman" w:eastAsia="Times New Roman" w:hAnsi="Times New Roman" w:cs="Times New Roman"/>
          <w:sz w:val="28"/>
          <w:szCs w:val="28"/>
          <w:lang w:val="uk-UA" w:eastAsia="uk-UA"/>
        </w:rPr>
        <w:t>без урахування міжбюджетних трансфертів)</w:t>
      </w:r>
      <w:r w:rsidRPr="000A3B54">
        <w:rPr>
          <w:rFonts w:ascii="Times New Roman" w:eastAsia="Times New Roman" w:hAnsi="Times New Roman" w:cs="Times New Roman"/>
          <w:sz w:val="28"/>
          <w:szCs w:val="28"/>
          <w:lang w:val="uk-UA"/>
        </w:rPr>
        <w:t xml:space="preserve"> на 2025 рік складає 11,3%. </w:t>
      </w:r>
    </w:p>
    <w:p w14:paraId="4B88C498" w14:textId="77777777" w:rsidR="00DE6D10" w:rsidRPr="000A3B54" w:rsidRDefault="00DE6D10" w:rsidP="00DE6D10">
      <w:pPr>
        <w:tabs>
          <w:tab w:val="left" w:pos="-5245"/>
          <w:tab w:val="left" w:pos="142"/>
          <w:tab w:val="left" w:pos="426"/>
          <w:tab w:val="left" w:pos="567"/>
          <w:tab w:val="left" w:pos="709"/>
          <w:tab w:val="left" w:pos="851"/>
        </w:tabs>
        <w:autoSpaceDE w:val="0"/>
        <w:autoSpaceDN w:val="0"/>
        <w:spacing w:after="0" w:line="240" w:lineRule="auto"/>
        <w:ind w:right="-2" w:firstLine="709"/>
        <w:jc w:val="both"/>
        <w:rPr>
          <w:rFonts w:ascii="Times New Roman" w:eastAsia="Times New Roman" w:hAnsi="Times New Roman" w:cs="Times New Roman"/>
          <w:sz w:val="28"/>
          <w:szCs w:val="28"/>
          <w:lang w:val="uk-UA"/>
        </w:rPr>
      </w:pPr>
      <w:r w:rsidRPr="000A3B54">
        <w:rPr>
          <w:rFonts w:ascii="Times New Roman" w:eastAsia="Times New Roman" w:hAnsi="Times New Roman" w:cs="Times New Roman"/>
          <w:sz w:val="28"/>
          <w:szCs w:val="28"/>
          <w:lang w:val="uk-UA"/>
        </w:rPr>
        <w:t xml:space="preserve">Фактичні надходження єдиного податку за 9 місяців 2024 року склали 38 620 739,13 грн. </w:t>
      </w:r>
    </w:p>
    <w:p w14:paraId="58EADBCD" w14:textId="77777777" w:rsidR="00DE6D10" w:rsidRPr="000A3B54" w:rsidRDefault="00DE6D10" w:rsidP="00DE6D10">
      <w:pPr>
        <w:tabs>
          <w:tab w:val="left" w:pos="-5245"/>
          <w:tab w:val="left" w:pos="142"/>
          <w:tab w:val="left" w:pos="426"/>
          <w:tab w:val="left" w:pos="567"/>
          <w:tab w:val="left" w:pos="709"/>
          <w:tab w:val="left" w:pos="851"/>
        </w:tabs>
        <w:autoSpaceDE w:val="0"/>
        <w:autoSpaceDN w:val="0"/>
        <w:spacing w:after="0" w:line="240" w:lineRule="auto"/>
        <w:ind w:right="-2" w:firstLine="709"/>
        <w:jc w:val="both"/>
        <w:rPr>
          <w:rFonts w:ascii="Times New Roman" w:eastAsia="Times New Roman" w:hAnsi="Times New Roman" w:cs="Times New Roman"/>
          <w:iCs/>
          <w:sz w:val="28"/>
          <w:szCs w:val="28"/>
          <w:lang w:val="uk-UA" w:eastAsia="uk-UA"/>
        </w:rPr>
      </w:pPr>
      <w:r w:rsidRPr="000A3B54">
        <w:rPr>
          <w:rFonts w:ascii="Times New Roman" w:eastAsia="Times New Roman" w:hAnsi="Times New Roman" w:cs="Times New Roman"/>
          <w:sz w:val="28"/>
          <w:szCs w:val="28"/>
          <w:lang w:val="uk-UA" w:eastAsia="uk-UA"/>
        </w:rPr>
        <w:t xml:space="preserve">Враховуючи фактичні надходження за 2022-2023 роки, 9 місяців 2024 року та очікувані надходження в 2024 році, </w:t>
      </w:r>
      <w:r w:rsidRPr="000A3B54">
        <w:rPr>
          <w:rFonts w:ascii="Times New Roman" w:eastAsia="Times New Roman" w:hAnsi="Times New Roman" w:cs="Times New Roman"/>
          <w:b/>
          <w:sz w:val="28"/>
          <w:szCs w:val="28"/>
          <w:lang w:val="uk-UA" w:eastAsia="uk-UA"/>
        </w:rPr>
        <w:t>у 2025 році</w:t>
      </w:r>
      <w:r w:rsidRPr="000A3B54">
        <w:rPr>
          <w:rFonts w:ascii="Times New Roman" w:eastAsia="Times New Roman" w:hAnsi="Times New Roman" w:cs="Times New Roman"/>
          <w:sz w:val="28"/>
          <w:szCs w:val="28"/>
          <w:lang w:val="uk-UA" w:eastAsia="uk-UA"/>
        </w:rPr>
        <w:t xml:space="preserve"> планується отримати єдиного податку до бюджету Жмеринської МТГ в </w:t>
      </w:r>
      <w:r w:rsidRPr="000A3B54">
        <w:rPr>
          <w:rFonts w:ascii="Times New Roman" w:eastAsia="Times New Roman" w:hAnsi="Times New Roman" w:cs="Times New Roman"/>
          <w:sz w:val="28"/>
          <w:szCs w:val="28"/>
          <w:lang w:val="uk-UA"/>
        </w:rPr>
        <w:t xml:space="preserve">сумі </w:t>
      </w:r>
      <w:r w:rsidRPr="000A3B54">
        <w:rPr>
          <w:rFonts w:ascii="Times New Roman" w:eastAsia="Times New Roman" w:hAnsi="Times New Roman" w:cs="Times New Roman"/>
          <w:b/>
          <w:sz w:val="28"/>
          <w:szCs w:val="28"/>
          <w:lang w:val="uk-UA"/>
        </w:rPr>
        <w:t>54 507 530 грн</w:t>
      </w:r>
      <w:r w:rsidR="00061EF1">
        <w:rPr>
          <w:rFonts w:ascii="Times New Roman" w:eastAsia="Times New Roman" w:hAnsi="Times New Roman" w:cs="Times New Roman"/>
          <w:sz w:val="28"/>
          <w:szCs w:val="28"/>
          <w:lang w:val="uk-UA"/>
        </w:rPr>
        <w:t xml:space="preserve">, що на 2 860 </w:t>
      </w:r>
      <w:r w:rsidRPr="000A3B54">
        <w:rPr>
          <w:rFonts w:ascii="Times New Roman" w:eastAsia="Times New Roman" w:hAnsi="Times New Roman" w:cs="Times New Roman"/>
          <w:sz w:val="28"/>
          <w:szCs w:val="28"/>
          <w:lang w:val="uk-UA"/>
        </w:rPr>
        <w:t>93</w:t>
      </w:r>
      <w:r w:rsidR="00061EF1">
        <w:rPr>
          <w:rFonts w:ascii="Times New Roman" w:eastAsia="Times New Roman" w:hAnsi="Times New Roman" w:cs="Times New Roman"/>
          <w:sz w:val="28"/>
          <w:szCs w:val="28"/>
          <w:lang w:val="uk-UA"/>
        </w:rPr>
        <w:t>0</w:t>
      </w:r>
      <w:r w:rsidRPr="000A3B54">
        <w:rPr>
          <w:rFonts w:ascii="Times New Roman" w:eastAsia="Times New Roman" w:hAnsi="Times New Roman" w:cs="Times New Roman"/>
          <w:bCs/>
          <w:iCs/>
          <w:sz w:val="28"/>
          <w:szCs w:val="28"/>
          <w:lang w:val="uk-UA" w:eastAsia="uk-UA"/>
        </w:rPr>
        <w:t xml:space="preserve"> грн</w:t>
      </w:r>
      <w:r w:rsidR="00F94058" w:rsidRPr="000A3B54">
        <w:rPr>
          <w:rFonts w:ascii="Times New Roman" w:eastAsia="Times New Roman" w:hAnsi="Times New Roman" w:cs="Times New Roman"/>
          <w:bCs/>
          <w:iCs/>
          <w:sz w:val="28"/>
          <w:szCs w:val="28"/>
          <w:lang w:val="uk-UA" w:eastAsia="uk-UA"/>
        </w:rPr>
        <w:t>,</w:t>
      </w:r>
      <w:r w:rsidRPr="000A3B54">
        <w:rPr>
          <w:rFonts w:ascii="Times New Roman" w:eastAsia="Times New Roman" w:hAnsi="Times New Roman" w:cs="Times New Roman"/>
          <w:bCs/>
          <w:iCs/>
          <w:sz w:val="28"/>
          <w:szCs w:val="28"/>
          <w:lang w:val="uk-UA" w:eastAsia="uk-UA"/>
        </w:rPr>
        <w:t xml:space="preserve"> </w:t>
      </w:r>
      <w:r w:rsidRPr="000A3B54">
        <w:rPr>
          <w:rFonts w:ascii="Times New Roman" w:eastAsia="Times New Roman" w:hAnsi="Times New Roman" w:cs="Times New Roman"/>
          <w:iCs/>
          <w:sz w:val="28"/>
          <w:szCs w:val="28"/>
          <w:lang w:val="uk-UA" w:eastAsia="uk-UA"/>
        </w:rPr>
        <w:t>або</w:t>
      </w:r>
      <w:r w:rsidRPr="000A3B54">
        <w:rPr>
          <w:rFonts w:ascii="Times New Roman" w:eastAsia="Times New Roman" w:hAnsi="Times New Roman" w:cs="Times New Roman"/>
          <w:bCs/>
          <w:iCs/>
          <w:sz w:val="28"/>
          <w:szCs w:val="28"/>
          <w:lang w:val="uk-UA" w:eastAsia="uk-UA"/>
        </w:rPr>
        <w:t xml:space="preserve"> </w:t>
      </w:r>
      <w:r w:rsidRPr="000A3B54">
        <w:rPr>
          <w:rFonts w:ascii="Times New Roman" w:eastAsia="Times New Roman" w:hAnsi="Times New Roman" w:cs="Times New Roman"/>
          <w:iCs/>
          <w:sz w:val="28"/>
          <w:szCs w:val="28"/>
          <w:lang w:val="uk-UA" w:eastAsia="uk-UA"/>
        </w:rPr>
        <w:t xml:space="preserve">на +5,5 </w:t>
      </w:r>
      <w:r w:rsidRPr="000A3B54">
        <w:rPr>
          <w:rFonts w:ascii="Times New Roman" w:eastAsia="Times New Roman" w:hAnsi="Times New Roman" w:cs="Times New Roman"/>
          <w:bCs/>
          <w:iCs/>
          <w:sz w:val="28"/>
          <w:szCs w:val="28"/>
          <w:lang w:val="uk-UA" w:eastAsia="uk-UA"/>
        </w:rPr>
        <w:t>%</w:t>
      </w:r>
      <w:r w:rsidR="00F94058" w:rsidRPr="000A3B54">
        <w:rPr>
          <w:rFonts w:ascii="Times New Roman" w:eastAsia="Times New Roman" w:hAnsi="Times New Roman" w:cs="Times New Roman"/>
          <w:bCs/>
          <w:iCs/>
          <w:sz w:val="28"/>
          <w:szCs w:val="28"/>
          <w:lang w:val="uk-UA" w:eastAsia="uk-UA"/>
        </w:rPr>
        <w:t>,</w:t>
      </w:r>
      <w:r w:rsidRPr="000A3B54">
        <w:rPr>
          <w:rFonts w:ascii="Times New Roman" w:eastAsia="Times New Roman" w:hAnsi="Times New Roman" w:cs="Times New Roman"/>
          <w:bCs/>
          <w:iCs/>
          <w:sz w:val="28"/>
          <w:szCs w:val="28"/>
          <w:lang w:val="uk-UA" w:eastAsia="uk-UA"/>
        </w:rPr>
        <w:t xml:space="preserve"> більше </w:t>
      </w:r>
      <w:r w:rsidRPr="000A3B54">
        <w:rPr>
          <w:rFonts w:ascii="Times New Roman" w:eastAsia="Times New Roman" w:hAnsi="Times New Roman" w:cs="Times New Roman"/>
          <w:iCs/>
          <w:sz w:val="28"/>
          <w:szCs w:val="28"/>
          <w:lang w:val="uk-UA" w:eastAsia="uk-UA"/>
        </w:rPr>
        <w:t>в порівнянні з очікуваними надходженнями в 2024 році, зокрема:</w:t>
      </w:r>
    </w:p>
    <w:p w14:paraId="44FF267B" w14:textId="77777777" w:rsidR="00DE6D10" w:rsidRPr="000A3B54" w:rsidRDefault="00DE6D10" w:rsidP="00DE6D10">
      <w:pPr>
        <w:tabs>
          <w:tab w:val="left" w:pos="-5245"/>
          <w:tab w:val="left" w:pos="142"/>
          <w:tab w:val="left" w:pos="426"/>
          <w:tab w:val="left" w:pos="567"/>
          <w:tab w:val="left" w:pos="709"/>
          <w:tab w:val="left" w:pos="851"/>
        </w:tabs>
        <w:autoSpaceDE w:val="0"/>
        <w:autoSpaceDN w:val="0"/>
        <w:spacing w:after="0" w:line="240" w:lineRule="auto"/>
        <w:ind w:right="-2" w:firstLine="709"/>
        <w:jc w:val="both"/>
        <w:rPr>
          <w:rFonts w:ascii="Times New Roman" w:eastAsia="Times New Roman" w:hAnsi="Times New Roman" w:cs="Times New Roman"/>
          <w:sz w:val="20"/>
          <w:szCs w:val="20"/>
          <w:shd w:val="clear" w:color="auto" w:fill="FFFFFF"/>
          <w:lang w:val="uk-UA" w:eastAsia="uk-UA"/>
        </w:rPr>
      </w:pPr>
      <w:r w:rsidRPr="000A3B54">
        <w:rPr>
          <w:rFonts w:ascii="Times New Roman" w:eastAsia="Times New Roman" w:hAnsi="Times New Roman" w:cs="Times New Roman"/>
          <w:iCs/>
          <w:sz w:val="28"/>
          <w:szCs w:val="28"/>
          <w:lang w:val="uk-UA" w:eastAsia="uk-UA"/>
        </w:rPr>
        <w:t xml:space="preserve">-по коду </w:t>
      </w:r>
      <w:r w:rsidRPr="000A3B54">
        <w:rPr>
          <w:rFonts w:ascii="Times New Roman" w:eastAsia="Times New Roman" w:hAnsi="Times New Roman" w:cs="Times New Roman"/>
          <w:b/>
          <w:i/>
          <w:iCs/>
          <w:sz w:val="28"/>
          <w:szCs w:val="28"/>
          <w:lang w:val="uk-UA" w:eastAsia="uk-UA"/>
        </w:rPr>
        <w:t>18050300</w:t>
      </w:r>
      <w:r w:rsidRPr="000A3B54">
        <w:rPr>
          <w:rFonts w:ascii="Times New Roman" w:eastAsia="Times New Roman" w:hAnsi="Times New Roman" w:cs="Times New Roman"/>
          <w:iCs/>
          <w:sz w:val="28"/>
          <w:szCs w:val="28"/>
          <w:lang w:val="uk-UA" w:eastAsia="uk-UA"/>
        </w:rPr>
        <w:t xml:space="preserve"> «</w:t>
      </w:r>
      <w:r w:rsidRPr="000A3B54">
        <w:rPr>
          <w:rFonts w:ascii="Times New Roman" w:eastAsia="Times New Roman" w:hAnsi="Times New Roman" w:cs="Times New Roman"/>
          <w:sz w:val="28"/>
          <w:szCs w:val="28"/>
          <w:shd w:val="clear" w:color="auto" w:fill="FFFFFF"/>
          <w:lang w:val="uk-UA" w:eastAsia="uk-UA"/>
        </w:rPr>
        <w:t xml:space="preserve">Єдиний податок з юридичних осіб» - </w:t>
      </w:r>
      <w:r w:rsidRPr="000A3B54">
        <w:rPr>
          <w:rFonts w:ascii="Times New Roman" w:eastAsia="Times New Roman" w:hAnsi="Times New Roman" w:cs="Times New Roman"/>
          <w:b/>
          <w:sz w:val="28"/>
          <w:szCs w:val="28"/>
          <w:shd w:val="clear" w:color="auto" w:fill="FFFFFF"/>
          <w:lang w:val="uk-UA" w:eastAsia="uk-UA"/>
        </w:rPr>
        <w:t>5 450 000 грн</w:t>
      </w:r>
      <w:r w:rsidRPr="000A3B54">
        <w:rPr>
          <w:rFonts w:ascii="Times New Roman" w:eastAsia="Times New Roman" w:hAnsi="Times New Roman" w:cs="Times New Roman"/>
          <w:sz w:val="28"/>
          <w:szCs w:val="28"/>
          <w:shd w:val="clear" w:color="auto" w:fill="FFFFFF"/>
          <w:lang w:val="uk-UA" w:eastAsia="uk-UA"/>
        </w:rPr>
        <w:t>;</w:t>
      </w:r>
    </w:p>
    <w:p w14:paraId="0B7422D0" w14:textId="77777777" w:rsidR="00DE6D10" w:rsidRPr="000A3B54" w:rsidRDefault="00DE6D10" w:rsidP="00DE6D10">
      <w:pPr>
        <w:tabs>
          <w:tab w:val="left" w:pos="-5245"/>
          <w:tab w:val="left" w:pos="142"/>
          <w:tab w:val="left" w:pos="426"/>
          <w:tab w:val="left" w:pos="567"/>
          <w:tab w:val="left" w:pos="709"/>
          <w:tab w:val="left" w:pos="851"/>
        </w:tabs>
        <w:autoSpaceDE w:val="0"/>
        <w:autoSpaceDN w:val="0"/>
        <w:spacing w:after="0" w:line="240" w:lineRule="auto"/>
        <w:ind w:right="-2" w:firstLine="709"/>
        <w:jc w:val="both"/>
        <w:rPr>
          <w:rFonts w:ascii="Times New Roman" w:eastAsia="Times New Roman" w:hAnsi="Times New Roman" w:cs="Times New Roman"/>
          <w:sz w:val="28"/>
          <w:szCs w:val="28"/>
          <w:shd w:val="clear" w:color="auto" w:fill="FFFFFF"/>
          <w:lang w:val="uk-UA" w:eastAsia="uk-UA"/>
        </w:rPr>
      </w:pPr>
      <w:r w:rsidRPr="000A3B54">
        <w:rPr>
          <w:rFonts w:ascii="Times New Roman" w:eastAsia="Times New Roman" w:hAnsi="Times New Roman" w:cs="Times New Roman"/>
          <w:iCs/>
          <w:sz w:val="28"/>
          <w:szCs w:val="28"/>
          <w:lang w:val="uk-UA" w:eastAsia="uk-UA"/>
        </w:rPr>
        <w:t xml:space="preserve">-по коду </w:t>
      </w:r>
      <w:r w:rsidRPr="000A3B54">
        <w:rPr>
          <w:rFonts w:ascii="Times New Roman" w:eastAsia="Times New Roman" w:hAnsi="Times New Roman" w:cs="Times New Roman"/>
          <w:b/>
          <w:i/>
          <w:iCs/>
          <w:sz w:val="28"/>
          <w:szCs w:val="28"/>
          <w:lang w:val="uk-UA" w:eastAsia="uk-UA"/>
        </w:rPr>
        <w:t>18050400</w:t>
      </w:r>
      <w:r w:rsidRPr="000A3B54">
        <w:rPr>
          <w:rFonts w:ascii="Times New Roman" w:eastAsia="Times New Roman" w:hAnsi="Times New Roman" w:cs="Times New Roman"/>
          <w:iCs/>
          <w:sz w:val="28"/>
          <w:szCs w:val="28"/>
          <w:lang w:val="uk-UA" w:eastAsia="uk-UA"/>
        </w:rPr>
        <w:t xml:space="preserve"> «</w:t>
      </w:r>
      <w:r w:rsidRPr="000A3B54">
        <w:rPr>
          <w:rFonts w:ascii="Times New Roman" w:eastAsia="Times New Roman" w:hAnsi="Times New Roman" w:cs="Times New Roman"/>
          <w:sz w:val="28"/>
          <w:szCs w:val="28"/>
          <w:shd w:val="clear" w:color="auto" w:fill="FFFFFF"/>
          <w:lang w:val="uk-UA" w:eastAsia="uk-UA"/>
        </w:rPr>
        <w:t xml:space="preserve">Єдиний податок з фізичних осіб» - </w:t>
      </w:r>
      <w:r w:rsidRPr="000A3B54">
        <w:rPr>
          <w:rFonts w:ascii="Times New Roman" w:eastAsia="Times New Roman" w:hAnsi="Times New Roman" w:cs="Times New Roman"/>
          <w:b/>
          <w:sz w:val="28"/>
          <w:szCs w:val="28"/>
          <w:shd w:val="clear" w:color="auto" w:fill="FFFFFF"/>
          <w:lang w:val="uk-UA" w:eastAsia="uk-UA"/>
        </w:rPr>
        <w:t>45 457 530 грн</w:t>
      </w:r>
      <w:r w:rsidRPr="000A3B54">
        <w:rPr>
          <w:rFonts w:ascii="Times New Roman" w:eastAsia="Times New Roman" w:hAnsi="Times New Roman" w:cs="Times New Roman"/>
          <w:sz w:val="28"/>
          <w:szCs w:val="28"/>
          <w:shd w:val="clear" w:color="auto" w:fill="FFFFFF"/>
          <w:lang w:val="uk-UA" w:eastAsia="uk-UA"/>
        </w:rPr>
        <w:t>;</w:t>
      </w:r>
    </w:p>
    <w:p w14:paraId="01684F25" w14:textId="77777777" w:rsidR="00DE6D10" w:rsidRPr="000A3B54" w:rsidRDefault="00DE6D10" w:rsidP="00DE6D10">
      <w:pPr>
        <w:tabs>
          <w:tab w:val="left" w:pos="-5245"/>
          <w:tab w:val="left" w:pos="142"/>
          <w:tab w:val="left" w:pos="426"/>
          <w:tab w:val="left" w:pos="567"/>
          <w:tab w:val="left" w:pos="709"/>
          <w:tab w:val="left" w:pos="851"/>
        </w:tabs>
        <w:autoSpaceDE w:val="0"/>
        <w:autoSpaceDN w:val="0"/>
        <w:spacing w:after="0" w:line="240" w:lineRule="auto"/>
        <w:ind w:right="-2" w:firstLine="709"/>
        <w:jc w:val="both"/>
        <w:rPr>
          <w:rFonts w:ascii="Times New Roman" w:eastAsia="Times New Roman" w:hAnsi="Times New Roman" w:cs="Times New Roman"/>
          <w:sz w:val="28"/>
          <w:szCs w:val="28"/>
          <w:shd w:val="clear" w:color="auto" w:fill="FFFFFF"/>
          <w:lang w:val="uk-UA" w:eastAsia="uk-UA"/>
        </w:rPr>
      </w:pPr>
      <w:r w:rsidRPr="000A3B54">
        <w:rPr>
          <w:rFonts w:ascii="Times New Roman" w:eastAsia="Times New Roman" w:hAnsi="Times New Roman" w:cs="Times New Roman"/>
          <w:sz w:val="28"/>
          <w:szCs w:val="28"/>
          <w:shd w:val="clear" w:color="auto" w:fill="FFFFFF"/>
          <w:lang w:val="uk-UA" w:eastAsia="uk-UA"/>
        </w:rPr>
        <w:t xml:space="preserve">-по коду </w:t>
      </w:r>
      <w:r w:rsidRPr="000A3B54">
        <w:rPr>
          <w:rFonts w:ascii="Times New Roman" w:eastAsia="Times New Roman" w:hAnsi="Times New Roman" w:cs="Times New Roman"/>
          <w:b/>
          <w:i/>
          <w:sz w:val="28"/>
          <w:szCs w:val="28"/>
          <w:shd w:val="clear" w:color="auto" w:fill="FFFFFF"/>
          <w:lang w:val="uk-UA" w:eastAsia="uk-UA"/>
        </w:rPr>
        <w:t>18050500</w:t>
      </w:r>
      <w:r w:rsidRPr="000A3B54">
        <w:rPr>
          <w:rFonts w:ascii="Times New Roman" w:eastAsia="Times New Roman" w:hAnsi="Times New Roman" w:cs="Times New Roman"/>
          <w:sz w:val="28"/>
          <w:szCs w:val="28"/>
          <w:shd w:val="clear" w:color="auto" w:fill="FFFFFF"/>
          <w:lang w:val="uk-UA" w:eastAsia="uk-UA"/>
        </w:rPr>
        <w:t xml:space="preserve"> «Єдиний податок з сільськогосподарських товаровиробників, у яких частка сільськогосподарського </w:t>
      </w:r>
      <w:proofErr w:type="spellStart"/>
      <w:r w:rsidRPr="000A3B54">
        <w:rPr>
          <w:rFonts w:ascii="Times New Roman" w:eastAsia="Times New Roman" w:hAnsi="Times New Roman" w:cs="Times New Roman"/>
          <w:sz w:val="28"/>
          <w:szCs w:val="28"/>
          <w:shd w:val="clear" w:color="auto" w:fill="FFFFFF"/>
          <w:lang w:val="uk-UA" w:eastAsia="uk-UA"/>
        </w:rPr>
        <w:t>товаровиробництва</w:t>
      </w:r>
      <w:proofErr w:type="spellEnd"/>
      <w:r w:rsidRPr="000A3B54">
        <w:rPr>
          <w:rFonts w:ascii="Times New Roman" w:eastAsia="Times New Roman" w:hAnsi="Times New Roman" w:cs="Times New Roman"/>
          <w:sz w:val="28"/>
          <w:szCs w:val="28"/>
          <w:shd w:val="clear" w:color="auto" w:fill="FFFFFF"/>
          <w:lang w:val="uk-UA" w:eastAsia="uk-UA"/>
        </w:rPr>
        <w:t xml:space="preserve"> за попередній податковий (звітний) рік дорівнює або перевищує 75 відсотків» - </w:t>
      </w:r>
      <w:r w:rsidR="00F94058" w:rsidRPr="000A3B54">
        <w:rPr>
          <w:rFonts w:ascii="Times New Roman" w:eastAsia="Times New Roman" w:hAnsi="Times New Roman" w:cs="Times New Roman"/>
          <w:sz w:val="28"/>
          <w:szCs w:val="28"/>
          <w:shd w:val="clear" w:color="auto" w:fill="FFFFFF"/>
          <w:lang w:val="uk-UA" w:eastAsia="uk-UA"/>
        </w:rPr>
        <w:t xml:space="preserve">    </w:t>
      </w:r>
      <w:r w:rsidRPr="000A3B54">
        <w:rPr>
          <w:rFonts w:ascii="Times New Roman" w:eastAsia="Times New Roman" w:hAnsi="Times New Roman" w:cs="Times New Roman"/>
          <w:b/>
          <w:sz w:val="28"/>
          <w:szCs w:val="28"/>
          <w:shd w:val="clear" w:color="auto" w:fill="FFFFFF"/>
          <w:lang w:val="uk-UA" w:eastAsia="uk-UA"/>
        </w:rPr>
        <w:t>3 600 000 грн.</w:t>
      </w:r>
    </w:p>
    <w:p w14:paraId="19B10028" w14:textId="77777777" w:rsidR="00DE6D10" w:rsidRPr="000A3B54" w:rsidRDefault="00DE6D10" w:rsidP="00DE6D10">
      <w:pPr>
        <w:tabs>
          <w:tab w:val="left" w:pos="0"/>
        </w:tabs>
        <w:autoSpaceDE w:val="0"/>
        <w:autoSpaceDN w:val="0"/>
        <w:spacing w:after="0"/>
        <w:ind w:right="-92" w:firstLine="709"/>
        <w:jc w:val="both"/>
        <w:rPr>
          <w:rFonts w:ascii="Times New Roman" w:eastAsia="Times New Roman" w:hAnsi="Times New Roman" w:cs="Times New Roman"/>
          <w:b/>
          <w:bCs/>
          <w:i/>
          <w:sz w:val="28"/>
          <w:szCs w:val="28"/>
          <w:lang w:val="uk-UA" w:eastAsia="uk-UA"/>
        </w:rPr>
      </w:pPr>
      <w:r w:rsidRPr="000A3B54">
        <w:rPr>
          <w:rFonts w:ascii="Times New Roman" w:eastAsia="Times New Roman" w:hAnsi="Times New Roman" w:cs="Times New Roman"/>
          <w:b/>
          <w:i/>
          <w:sz w:val="28"/>
          <w:szCs w:val="28"/>
          <w:u w:val="single"/>
          <w:lang w:val="uk-UA" w:eastAsia="uk-UA"/>
        </w:rPr>
        <w:t>Частина чистого прибутку (доходу) комунальних унітарних підприємств та їх об’єднань, що вилучається до бюджету</w:t>
      </w:r>
    </w:p>
    <w:p w14:paraId="365FBD79" w14:textId="77777777" w:rsidR="00DE6D10" w:rsidRPr="000A3B54" w:rsidRDefault="00DE6D10" w:rsidP="00DE6D10">
      <w:pPr>
        <w:spacing w:after="0" w:line="240" w:lineRule="auto"/>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0"/>
          <w:lang w:val="uk-UA" w:eastAsia="uk-UA"/>
        </w:rPr>
        <w:t>Рішенням</w:t>
      </w:r>
      <w:r w:rsidRPr="000A3B54">
        <w:rPr>
          <w:rFonts w:ascii="Times New Roman" w:eastAsia="Times New Roman" w:hAnsi="Times New Roman" w:cs="Times New Roman"/>
          <w:b/>
          <w:sz w:val="28"/>
          <w:szCs w:val="20"/>
          <w:lang w:val="uk-UA" w:eastAsia="uk-UA"/>
        </w:rPr>
        <w:t xml:space="preserve"> </w:t>
      </w:r>
      <w:r w:rsidRPr="000A3B54">
        <w:rPr>
          <w:rFonts w:ascii="Times New Roman" w:eastAsia="Times New Roman" w:hAnsi="Times New Roman" w:cs="Times New Roman"/>
          <w:sz w:val="28"/>
          <w:szCs w:val="20"/>
          <w:lang w:val="uk-UA" w:eastAsia="uk-UA"/>
        </w:rPr>
        <w:t xml:space="preserve">Жмеринської міської ради від 24 грудня 2021 року </w:t>
      </w:r>
      <w:r w:rsidRPr="000A3B54">
        <w:rPr>
          <w:rFonts w:ascii="Times New Roman" w:eastAsia="Times New Roman" w:hAnsi="Times New Roman" w:cs="Times New Roman"/>
          <w:sz w:val="28"/>
          <w:szCs w:val="28"/>
          <w:lang w:val="uk-UA" w:eastAsia="uk-UA"/>
        </w:rPr>
        <w:t>№ 67 «</w:t>
      </w:r>
      <w:r w:rsidRPr="000A3B54">
        <w:rPr>
          <w:rFonts w:ascii="Times New Roman" w:eastAsia="Times New Roman" w:hAnsi="Times New Roman" w:cs="Times New Roman"/>
          <w:bCs/>
          <w:sz w:val="28"/>
          <w:szCs w:val="28"/>
          <w:lang w:val="uk-UA" w:eastAsia="uk-UA"/>
        </w:rPr>
        <w:t>Про Порядок і норматив відрахування до загального фонду бюджету Жмеринської міської територіальної громади комунальними підприємствами Жмеринської  міської ради частини чистого прибутку (доходу) за результатами фінансово - господарської діяльності» встановлено н</w:t>
      </w:r>
      <w:r w:rsidRPr="000A3B54">
        <w:rPr>
          <w:rFonts w:ascii="Times New Roman" w:eastAsia="Times New Roman" w:hAnsi="Times New Roman" w:cs="Times New Roman"/>
          <w:sz w:val="28"/>
          <w:szCs w:val="28"/>
          <w:lang w:val="uk-UA" w:eastAsia="uk-UA"/>
        </w:rPr>
        <w:t xml:space="preserve">орматив відрахувань від чистого прибутку комунальних підприємств в розмірі 10 %. </w:t>
      </w:r>
    </w:p>
    <w:p w14:paraId="11F4A01E" w14:textId="77777777" w:rsidR="00DE6D10" w:rsidRPr="000A3B54" w:rsidRDefault="00DE6D10" w:rsidP="00D766FF">
      <w:pPr>
        <w:tabs>
          <w:tab w:val="left" w:pos="-2694"/>
        </w:tabs>
        <w:spacing w:after="0" w:line="240" w:lineRule="auto"/>
        <w:ind w:right="-2" w:firstLine="567"/>
        <w:jc w:val="both"/>
        <w:rPr>
          <w:rFonts w:ascii="Times New Roman" w:eastAsia="Times New Roman" w:hAnsi="Times New Roman" w:cs="Times New Roman"/>
          <w:b/>
          <w:sz w:val="28"/>
          <w:szCs w:val="28"/>
          <w:lang w:val="uk-UA" w:eastAsia="uk-UA"/>
        </w:rPr>
      </w:pPr>
      <w:r w:rsidRPr="000A3B54">
        <w:rPr>
          <w:rFonts w:ascii="Times New Roman" w:eastAsia="Times New Roman" w:hAnsi="Times New Roman" w:cs="Times New Roman"/>
          <w:sz w:val="28"/>
          <w:szCs w:val="28"/>
          <w:lang w:val="uk-UA" w:eastAsia="uk-UA"/>
        </w:rPr>
        <w:t>За 9 місяців 2024 року до бюджету громади фактично надійшло 199 935,39 грн</w:t>
      </w:r>
      <w:r w:rsidRPr="000A3B54">
        <w:rPr>
          <w:rFonts w:ascii="Times New Roman" w:eastAsia="Times New Roman" w:hAnsi="Times New Roman" w:cs="Times New Roman"/>
          <w:b/>
          <w:sz w:val="28"/>
          <w:szCs w:val="28"/>
          <w:lang w:val="uk-UA" w:eastAsia="uk-UA"/>
        </w:rPr>
        <w:t xml:space="preserve"> </w:t>
      </w:r>
      <w:r w:rsidRPr="000A3B54">
        <w:rPr>
          <w:rFonts w:ascii="Times New Roman" w:eastAsia="Times New Roman" w:hAnsi="Times New Roman" w:cs="Times New Roman"/>
          <w:sz w:val="28"/>
          <w:szCs w:val="28"/>
          <w:lang w:val="uk-UA" w:eastAsia="uk-UA"/>
        </w:rPr>
        <w:t>частини чистого прибутку</w:t>
      </w:r>
      <w:r w:rsidRPr="000A3B54">
        <w:rPr>
          <w:rFonts w:ascii="Times New Roman" w:eastAsia="Times New Roman" w:hAnsi="Times New Roman" w:cs="Times New Roman"/>
          <w:sz w:val="28"/>
          <w:szCs w:val="20"/>
          <w:lang w:val="uk-UA" w:eastAsia="uk-UA"/>
        </w:rPr>
        <w:t>. На</w:t>
      </w:r>
      <w:r w:rsidRPr="000A3B54">
        <w:rPr>
          <w:rFonts w:ascii="Times New Roman" w:eastAsia="Times New Roman" w:hAnsi="Times New Roman" w:cs="Times New Roman"/>
          <w:b/>
          <w:sz w:val="28"/>
          <w:szCs w:val="28"/>
          <w:lang w:val="uk-UA" w:eastAsia="uk-UA"/>
        </w:rPr>
        <w:t xml:space="preserve"> 2025 рік</w:t>
      </w:r>
      <w:r w:rsidRPr="000A3B54">
        <w:rPr>
          <w:rFonts w:ascii="Times New Roman" w:eastAsia="Times New Roman" w:hAnsi="Times New Roman" w:cs="Times New Roman"/>
          <w:sz w:val="28"/>
          <w:szCs w:val="28"/>
          <w:lang w:val="uk-UA" w:eastAsia="uk-UA"/>
        </w:rPr>
        <w:t xml:space="preserve"> планується отримати </w:t>
      </w:r>
      <w:r w:rsidRPr="000A3B54">
        <w:rPr>
          <w:rFonts w:ascii="Times New Roman" w:eastAsia="Times New Roman" w:hAnsi="Times New Roman" w:cs="Times New Roman"/>
          <w:b/>
          <w:sz w:val="28"/>
          <w:szCs w:val="28"/>
          <w:lang w:val="uk-UA" w:eastAsia="uk-UA"/>
        </w:rPr>
        <w:t>частини чистого прибутку</w:t>
      </w:r>
      <w:r w:rsidRPr="000A3B54">
        <w:rPr>
          <w:rFonts w:ascii="Times New Roman" w:eastAsia="Times New Roman" w:hAnsi="Times New Roman" w:cs="Times New Roman"/>
          <w:sz w:val="28"/>
          <w:szCs w:val="28"/>
          <w:lang w:val="uk-UA" w:eastAsia="uk-UA"/>
        </w:rPr>
        <w:t xml:space="preserve"> в сумі </w:t>
      </w:r>
      <w:r w:rsidRPr="000A3B54">
        <w:rPr>
          <w:rFonts w:ascii="Times New Roman" w:eastAsia="Times New Roman" w:hAnsi="Times New Roman" w:cs="Times New Roman"/>
          <w:b/>
          <w:sz w:val="28"/>
          <w:szCs w:val="28"/>
          <w:lang w:val="uk-UA" w:eastAsia="uk-UA"/>
        </w:rPr>
        <w:t>111 600 грн</w:t>
      </w:r>
      <w:r w:rsidRPr="000A3B54">
        <w:rPr>
          <w:rFonts w:ascii="Times New Roman" w:eastAsia="Times New Roman" w:hAnsi="Times New Roman" w:cs="Times New Roman"/>
          <w:sz w:val="28"/>
          <w:szCs w:val="28"/>
          <w:lang w:val="uk-UA" w:eastAsia="uk-UA"/>
        </w:rPr>
        <w:t>, за прогнозною інформацією контролюючого органу.</w:t>
      </w:r>
      <w:r w:rsidRPr="000A3B54">
        <w:rPr>
          <w:rFonts w:ascii="Times New Roman" w:eastAsia="Times New Roman" w:hAnsi="Times New Roman" w:cs="Times New Roman"/>
          <w:b/>
          <w:sz w:val="28"/>
          <w:szCs w:val="28"/>
          <w:lang w:val="uk-UA" w:eastAsia="uk-UA"/>
        </w:rPr>
        <w:t xml:space="preserve"> </w:t>
      </w:r>
    </w:p>
    <w:p w14:paraId="70AF4FE6" w14:textId="77777777" w:rsidR="00DE6D10" w:rsidRPr="000A3B54" w:rsidRDefault="00DE6D10" w:rsidP="00DE6D10">
      <w:pPr>
        <w:spacing w:after="0" w:line="240" w:lineRule="auto"/>
        <w:ind w:right="-2" w:firstLine="709"/>
        <w:jc w:val="both"/>
        <w:rPr>
          <w:rFonts w:ascii="Times New Roman" w:eastAsia="Times New Roman" w:hAnsi="Times New Roman" w:cs="Times New Roman"/>
          <w:b/>
          <w:i/>
          <w:sz w:val="28"/>
          <w:szCs w:val="28"/>
          <w:u w:val="single"/>
          <w:lang w:val="uk-UA" w:eastAsia="uk-UA"/>
        </w:rPr>
      </w:pPr>
      <w:r w:rsidRPr="000A3B54">
        <w:rPr>
          <w:rFonts w:ascii="Times New Roman" w:eastAsia="Times New Roman" w:hAnsi="Times New Roman" w:cs="Times New Roman"/>
          <w:b/>
          <w:i/>
          <w:sz w:val="28"/>
          <w:szCs w:val="28"/>
          <w:u w:val="single"/>
          <w:lang w:val="uk-UA" w:eastAsia="uk-UA"/>
        </w:rPr>
        <w:t>Плата за надання інших адміністративних послуг, що справляється за місцем надання послуг</w:t>
      </w:r>
    </w:p>
    <w:p w14:paraId="109922D1" w14:textId="77777777" w:rsidR="00DE6D10" w:rsidRPr="000A3B54" w:rsidRDefault="00DE6D10" w:rsidP="00DE6D10">
      <w:pPr>
        <w:spacing w:after="0" w:line="240" w:lineRule="auto"/>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rPr>
        <w:t xml:space="preserve">Фактичні надходження </w:t>
      </w:r>
      <w:r w:rsidRPr="000A3B54">
        <w:rPr>
          <w:rFonts w:ascii="Times New Roman" w:eastAsia="Times New Roman" w:hAnsi="Times New Roman" w:cs="Times New Roman"/>
          <w:sz w:val="28"/>
          <w:szCs w:val="28"/>
          <w:lang w:val="uk-UA" w:eastAsia="uk-UA"/>
        </w:rPr>
        <w:t xml:space="preserve">плати за надання інших адміністративних послуг </w:t>
      </w:r>
      <w:r w:rsidRPr="000A3B54">
        <w:rPr>
          <w:rFonts w:ascii="Times New Roman" w:eastAsia="Times New Roman" w:hAnsi="Times New Roman" w:cs="Times New Roman"/>
          <w:sz w:val="28"/>
          <w:szCs w:val="28"/>
          <w:lang w:val="uk-UA"/>
        </w:rPr>
        <w:t xml:space="preserve">за 9 місяців 2024 року в цілому склали 2 267 161,53 грн. </w:t>
      </w:r>
      <w:r w:rsidRPr="000A3B54">
        <w:rPr>
          <w:rFonts w:ascii="Times New Roman" w:eastAsia="Times New Roman" w:hAnsi="Times New Roman" w:cs="Times New Roman"/>
          <w:sz w:val="28"/>
          <w:szCs w:val="28"/>
          <w:lang w:val="uk-UA" w:eastAsia="uk-UA"/>
        </w:rPr>
        <w:t xml:space="preserve">Згідно з даними казначейства 58,3 % плати за надання адміністративних послуг, а саме 1 322 235,49 грн, це плата за адміністративні послуги, надані </w:t>
      </w:r>
      <w:bookmarkStart w:id="1" w:name="_Hlk117596868"/>
      <w:r w:rsidRPr="000A3B54">
        <w:rPr>
          <w:rFonts w:ascii="Times New Roman" w:eastAsia="Times New Roman" w:hAnsi="Times New Roman" w:cs="Times New Roman"/>
          <w:sz w:val="28"/>
          <w:szCs w:val="28"/>
          <w:lang w:val="uk-UA" w:eastAsia="uk-UA"/>
        </w:rPr>
        <w:t xml:space="preserve">органами Державної міграційної служби </w:t>
      </w:r>
      <w:bookmarkEnd w:id="1"/>
      <w:r w:rsidRPr="000A3B54">
        <w:rPr>
          <w:rFonts w:ascii="Times New Roman" w:eastAsia="Times New Roman" w:hAnsi="Times New Roman" w:cs="Times New Roman"/>
          <w:sz w:val="28"/>
          <w:szCs w:val="28"/>
          <w:lang w:val="uk-UA" w:eastAsia="uk-UA"/>
        </w:rPr>
        <w:t xml:space="preserve">. </w:t>
      </w:r>
    </w:p>
    <w:p w14:paraId="5DD973EE" w14:textId="77777777" w:rsidR="00DE6D10" w:rsidRPr="000A3B54" w:rsidRDefault="00DE6D10" w:rsidP="00DE6D10">
      <w:pPr>
        <w:spacing w:after="0" w:line="240" w:lineRule="auto"/>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rPr>
        <w:t>Прогнозні о</w:t>
      </w:r>
      <w:r w:rsidRPr="000A3B54">
        <w:rPr>
          <w:rFonts w:ascii="Times New Roman" w:eastAsia="Times New Roman" w:hAnsi="Times New Roman" w:cs="Times New Roman"/>
          <w:sz w:val="28"/>
          <w:szCs w:val="28"/>
          <w:lang w:val="uk-UA" w:eastAsia="uk-UA"/>
        </w:rPr>
        <w:t xml:space="preserve">чікувані надходження </w:t>
      </w:r>
      <w:r w:rsidR="00490073" w:rsidRPr="000A3B54">
        <w:rPr>
          <w:rFonts w:ascii="Times New Roman" w:eastAsia="Times New Roman" w:hAnsi="Times New Roman" w:cs="Times New Roman"/>
          <w:sz w:val="28"/>
          <w:szCs w:val="28"/>
          <w:lang w:val="uk-UA" w:eastAsia="uk-UA"/>
        </w:rPr>
        <w:t xml:space="preserve">даного платежу </w:t>
      </w:r>
      <w:r w:rsidRPr="000A3B54">
        <w:rPr>
          <w:rFonts w:ascii="Times New Roman" w:eastAsia="Times New Roman" w:hAnsi="Times New Roman" w:cs="Times New Roman"/>
          <w:sz w:val="28"/>
          <w:szCs w:val="28"/>
          <w:lang w:val="uk-UA" w:eastAsia="uk-UA"/>
        </w:rPr>
        <w:t>у 2024 році складуть 2 887 200 грн.</w:t>
      </w:r>
    </w:p>
    <w:p w14:paraId="7A4160A7" w14:textId="77777777" w:rsidR="00DE6D10" w:rsidRPr="000A3B54" w:rsidRDefault="00DE6D10" w:rsidP="00DE6D10">
      <w:pPr>
        <w:spacing w:after="0" w:line="240" w:lineRule="auto"/>
        <w:ind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
          <w:sz w:val="28"/>
          <w:szCs w:val="28"/>
          <w:lang w:val="uk-UA" w:eastAsia="uk-UA"/>
        </w:rPr>
        <w:t>У 2025 році</w:t>
      </w:r>
      <w:r w:rsidRPr="000A3B54">
        <w:rPr>
          <w:rFonts w:ascii="Times New Roman" w:eastAsia="Times New Roman" w:hAnsi="Times New Roman" w:cs="Times New Roman"/>
          <w:sz w:val="28"/>
          <w:szCs w:val="28"/>
          <w:lang w:val="uk-UA" w:eastAsia="uk-UA"/>
        </w:rPr>
        <w:t xml:space="preserve"> планується отримати до бюджету Жмеринської МТГ плати за надання інших адміністративних послуг в сумі </w:t>
      </w:r>
      <w:r w:rsidRPr="000A3B54">
        <w:rPr>
          <w:rFonts w:ascii="Times New Roman" w:eastAsia="Times New Roman" w:hAnsi="Times New Roman" w:cs="Times New Roman"/>
          <w:b/>
          <w:sz w:val="28"/>
          <w:szCs w:val="28"/>
          <w:lang w:val="uk-UA" w:eastAsia="uk-UA"/>
        </w:rPr>
        <w:t>3 050 000 грн</w:t>
      </w:r>
      <w:r w:rsidRPr="000A3B54">
        <w:rPr>
          <w:rFonts w:ascii="Times New Roman" w:eastAsia="Times New Roman" w:hAnsi="Times New Roman" w:cs="Times New Roman"/>
          <w:sz w:val="28"/>
          <w:szCs w:val="28"/>
          <w:lang w:val="uk-UA" w:eastAsia="uk-UA"/>
        </w:rPr>
        <w:t>, що на 162 800 грн</w:t>
      </w:r>
      <w:r w:rsidR="00490073"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lang w:val="uk-UA" w:eastAsia="uk-UA"/>
        </w:rPr>
        <w:t xml:space="preserve"> або на +5,6 %</w:t>
      </w:r>
      <w:r w:rsidR="00490073"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lang w:val="uk-UA" w:eastAsia="uk-UA"/>
        </w:rPr>
        <w:t xml:space="preserve"> більше очікуваних надходжень за 2024 рік. </w:t>
      </w:r>
    </w:p>
    <w:p w14:paraId="3925D5CA" w14:textId="77777777" w:rsidR="00DE6D10" w:rsidRPr="000A3B54" w:rsidRDefault="00DE6D10" w:rsidP="00DE6D10">
      <w:pPr>
        <w:tabs>
          <w:tab w:val="left" w:pos="0"/>
        </w:tabs>
        <w:spacing w:after="0" w:line="240" w:lineRule="auto"/>
        <w:ind w:right="-92" w:firstLine="851"/>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lastRenderedPageBreak/>
        <w:t xml:space="preserve">Також, заплановані в бюджеті Жмеринської міської територіальної громади на </w:t>
      </w:r>
      <w:r w:rsidRPr="000A3B54">
        <w:rPr>
          <w:rFonts w:ascii="Times New Roman" w:eastAsia="Times New Roman" w:hAnsi="Times New Roman" w:cs="Times New Roman"/>
          <w:b/>
          <w:sz w:val="28"/>
          <w:szCs w:val="28"/>
          <w:lang w:val="uk-UA" w:eastAsia="uk-UA"/>
        </w:rPr>
        <w:t>2025 рік</w:t>
      </w:r>
      <w:r w:rsidRPr="000A3B54">
        <w:rPr>
          <w:rFonts w:ascii="Times New Roman" w:eastAsia="Times New Roman" w:hAnsi="Times New Roman" w:cs="Times New Roman"/>
          <w:sz w:val="28"/>
          <w:szCs w:val="28"/>
          <w:lang w:val="uk-UA" w:eastAsia="uk-UA"/>
        </w:rPr>
        <w:t xml:space="preserve">  надходження по </w:t>
      </w:r>
      <w:r w:rsidRPr="000A3B54">
        <w:rPr>
          <w:rFonts w:ascii="Times New Roman" w:eastAsia="Times New Roman" w:hAnsi="Times New Roman" w:cs="Times New Roman"/>
          <w:b/>
          <w:i/>
          <w:iCs/>
          <w:sz w:val="28"/>
          <w:szCs w:val="28"/>
          <w:u w:val="single"/>
          <w:lang w:val="uk-UA" w:eastAsia="uk-UA"/>
        </w:rPr>
        <w:t>адміністративних зборах</w:t>
      </w:r>
      <w:r w:rsidRPr="000A3B54">
        <w:rPr>
          <w:rFonts w:ascii="Times New Roman" w:eastAsia="Times New Roman" w:hAnsi="Times New Roman" w:cs="Times New Roman"/>
          <w:sz w:val="28"/>
          <w:szCs w:val="28"/>
          <w:lang w:val="uk-UA" w:eastAsia="uk-UA"/>
        </w:rPr>
        <w:t>, які справляються державними реєстраторами через Центр надання адміністративних послуг міської ради, зокрема:</w:t>
      </w:r>
    </w:p>
    <w:p w14:paraId="7B87683E" w14:textId="77777777" w:rsidR="00DE6D10" w:rsidRPr="000A3B54" w:rsidRDefault="00DE6D10" w:rsidP="003C2B7B">
      <w:pPr>
        <w:numPr>
          <w:ilvl w:val="1"/>
          <w:numId w:val="4"/>
        </w:numPr>
        <w:tabs>
          <w:tab w:val="left" w:pos="0"/>
        </w:tabs>
        <w:autoSpaceDE w:val="0"/>
        <w:autoSpaceDN w:val="0"/>
        <w:spacing w:after="0" w:line="240" w:lineRule="auto"/>
        <w:ind w:left="0" w:right="-92" w:firstLine="993"/>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по коду </w:t>
      </w:r>
      <w:r w:rsidRPr="000A3B54">
        <w:rPr>
          <w:rFonts w:ascii="Times New Roman" w:eastAsia="Times New Roman" w:hAnsi="Times New Roman" w:cs="Times New Roman"/>
          <w:b/>
          <w:bCs/>
          <w:i/>
          <w:iCs/>
          <w:sz w:val="28"/>
          <w:szCs w:val="28"/>
          <w:lang w:val="uk-UA" w:eastAsia="uk-UA"/>
        </w:rPr>
        <w:t>22010300</w:t>
      </w:r>
      <w:r w:rsidRPr="000A3B54">
        <w:rPr>
          <w:rFonts w:ascii="Times New Roman" w:eastAsia="Times New Roman" w:hAnsi="Times New Roman" w:cs="Times New Roman"/>
          <w:bCs/>
          <w:iCs/>
          <w:sz w:val="28"/>
          <w:szCs w:val="28"/>
          <w:lang w:val="uk-UA" w:eastAsia="uk-UA"/>
        </w:rPr>
        <w:t xml:space="preserve"> «Адміністративний збір за проведення державної реєстрації юридичних осіб та фізичних осіб – підприємців»</w:t>
      </w:r>
      <w:r w:rsidRPr="000A3B54">
        <w:rPr>
          <w:rFonts w:ascii="Times New Roman" w:eastAsia="Times New Roman" w:hAnsi="Times New Roman" w:cs="Times New Roman"/>
          <w:sz w:val="28"/>
          <w:szCs w:val="28"/>
          <w:lang w:val="uk-UA" w:eastAsia="uk-UA"/>
        </w:rPr>
        <w:t xml:space="preserve"> планується отримати    </w:t>
      </w:r>
      <w:r w:rsidRPr="000A3B54">
        <w:rPr>
          <w:rFonts w:ascii="Times New Roman" w:eastAsia="Times New Roman" w:hAnsi="Times New Roman" w:cs="Times New Roman"/>
          <w:b/>
          <w:sz w:val="28"/>
          <w:szCs w:val="28"/>
          <w:lang w:val="uk-UA" w:eastAsia="uk-UA"/>
        </w:rPr>
        <w:t>67 300</w:t>
      </w:r>
      <w:r w:rsidRPr="000A3B54">
        <w:rPr>
          <w:rFonts w:ascii="Times New Roman" w:eastAsia="Times New Roman" w:hAnsi="Times New Roman" w:cs="Times New Roman"/>
          <w:b/>
          <w:bCs/>
          <w:sz w:val="28"/>
          <w:szCs w:val="28"/>
          <w:lang w:val="uk-UA" w:eastAsia="uk-UA"/>
        </w:rPr>
        <w:t xml:space="preserve"> грн</w:t>
      </w:r>
      <w:r w:rsidRPr="000A3B54">
        <w:rPr>
          <w:rFonts w:ascii="Times New Roman" w:eastAsia="Times New Roman" w:hAnsi="Times New Roman" w:cs="Times New Roman"/>
          <w:sz w:val="28"/>
          <w:szCs w:val="28"/>
          <w:lang w:val="uk-UA" w:eastAsia="uk-UA"/>
        </w:rPr>
        <w:t>;</w:t>
      </w:r>
    </w:p>
    <w:p w14:paraId="14B705C4" w14:textId="77777777" w:rsidR="00DE6D10" w:rsidRPr="000A3B54" w:rsidRDefault="00DE6D10" w:rsidP="003C2B7B">
      <w:pPr>
        <w:numPr>
          <w:ilvl w:val="1"/>
          <w:numId w:val="4"/>
        </w:numPr>
        <w:tabs>
          <w:tab w:val="left" w:pos="0"/>
        </w:tabs>
        <w:autoSpaceDE w:val="0"/>
        <w:autoSpaceDN w:val="0"/>
        <w:spacing w:after="0" w:line="240" w:lineRule="auto"/>
        <w:ind w:left="0" w:right="-92" w:firstLine="993"/>
        <w:jc w:val="both"/>
        <w:rPr>
          <w:rFonts w:ascii="Times New Roman" w:eastAsia="Times New Roman" w:hAnsi="Times New Roman" w:cs="Times New Roman"/>
          <w:b/>
          <w:bCs/>
          <w:sz w:val="28"/>
          <w:szCs w:val="28"/>
          <w:lang w:val="uk-UA" w:eastAsia="uk-UA"/>
        </w:rPr>
      </w:pPr>
      <w:r w:rsidRPr="000A3B54">
        <w:rPr>
          <w:rFonts w:ascii="Times New Roman" w:eastAsia="Times New Roman" w:hAnsi="Times New Roman" w:cs="Times New Roman"/>
          <w:sz w:val="28"/>
          <w:szCs w:val="28"/>
          <w:lang w:val="uk-UA" w:eastAsia="uk-UA"/>
        </w:rPr>
        <w:t xml:space="preserve">по коду </w:t>
      </w:r>
      <w:r w:rsidRPr="000A3B54">
        <w:rPr>
          <w:rFonts w:ascii="Times New Roman" w:eastAsia="Times New Roman" w:hAnsi="Times New Roman" w:cs="Times New Roman"/>
          <w:b/>
          <w:bCs/>
          <w:i/>
          <w:iCs/>
          <w:sz w:val="28"/>
          <w:szCs w:val="28"/>
          <w:lang w:val="uk-UA" w:eastAsia="uk-UA"/>
        </w:rPr>
        <w:t>22012600</w:t>
      </w:r>
      <w:r w:rsidRPr="000A3B54">
        <w:rPr>
          <w:rFonts w:ascii="Times New Roman" w:eastAsia="Times New Roman" w:hAnsi="Times New Roman" w:cs="Times New Roman"/>
          <w:bCs/>
          <w:iCs/>
          <w:sz w:val="28"/>
          <w:szCs w:val="28"/>
          <w:lang w:val="uk-UA" w:eastAsia="uk-UA"/>
        </w:rPr>
        <w:t xml:space="preserve"> «Адміністративний збір за державну реєстрацію речових прав на нерухоме майно та їх обтяжень»</w:t>
      </w:r>
      <w:r w:rsidRPr="000A3B54">
        <w:rPr>
          <w:rFonts w:ascii="Times New Roman" w:eastAsia="Times New Roman" w:hAnsi="Times New Roman" w:cs="Times New Roman"/>
          <w:sz w:val="28"/>
          <w:szCs w:val="28"/>
          <w:lang w:val="uk-UA" w:eastAsia="uk-UA"/>
        </w:rPr>
        <w:t xml:space="preserve">  планується отримати </w:t>
      </w:r>
      <w:r w:rsidRPr="000A3B54">
        <w:rPr>
          <w:rFonts w:ascii="Times New Roman" w:eastAsia="Times New Roman" w:hAnsi="Times New Roman" w:cs="Times New Roman"/>
          <w:b/>
          <w:bCs/>
          <w:sz w:val="28"/>
          <w:szCs w:val="28"/>
          <w:lang w:val="uk-UA" w:eastAsia="uk-UA"/>
        </w:rPr>
        <w:t>218 000 грн.</w:t>
      </w:r>
    </w:p>
    <w:p w14:paraId="4C64F1C4" w14:textId="77777777" w:rsidR="00DE6D10" w:rsidRPr="000A3B54" w:rsidRDefault="00DE6D10" w:rsidP="00DE6D10">
      <w:pPr>
        <w:tabs>
          <w:tab w:val="left" w:pos="0"/>
        </w:tabs>
        <w:spacing w:after="0" w:line="240" w:lineRule="auto"/>
        <w:ind w:right="142" w:firstLine="567"/>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bCs/>
          <w:sz w:val="28"/>
          <w:szCs w:val="28"/>
          <w:lang w:val="uk-UA" w:eastAsia="uk-UA"/>
        </w:rPr>
        <w:t xml:space="preserve">По </w:t>
      </w:r>
      <w:r w:rsidRPr="000A3B54">
        <w:rPr>
          <w:rFonts w:ascii="Times New Roman" w:eastAsia="Times New Roman" w:hAnsi="Times New Roman" w:cs="Times New Roman"/>
          <w:b/>
          <w:bCs/>
          <w:i/>
          <w:iCs/>
          <w:sz w:val="28"/>
          <w:szCs w:val="28"/>
          <w:u w:val="single"/>
          <w:lang w:val="uk-UA" w:eastAsia="uk-UA"/>
        </w:rPr>
        <w:t>адміністративних штрафах та інших санкціях</w:t>
      </w:r>
      <w:r w:rsidRPr="000A3B54">
        <w:rPr>
          <w:rFonts w:ascii="Times New Roman" w:eastAsia="Times New Roman" w:hAnsi="Times New Roman" w:cs="Times New Roman"/>
          <w:b/>
          <w:bCs/>
          <w:sz w:val="28"/>
          <w:szCs w:val="28"/>
          <w:lang w:val="uk-UA" w:eastAsia="uk-UA"/>
        </w:rPr>
        <w:t xml:space="preserve"> в 2025  році</w:t>
      </w:r>
      <w:r w:rsidRPr="000A3B54">
        <w:rPr>
          <w:rFonts w:ascii="Times New Roman" w:eastAsia="Times New Roman" w:hAnsi="Times New Roman" w:cs="Times New Roman"/>
          <w:bCs/>
          <w:sz w:val="28"/>
          <w:szCs w:val="28"/>
          <w:lang w:val="uk-UA" w:eastAsia="uk-UA"/>
        </w:rPr>
        <w:t xml:space="preserve"> планується отримати </w:t>
      </w:r>
      <w:r w:rsidRPr="000A3B54">
        <w:rPr>
          <w:rFonts w:ascii="Times New Roman" w:eastAsia="Times New Roman" w:hAnsi="Times New Roman" w:cs="Times New Roman"/>
          <w:b/>
          <w:sz w:val="28"/>
          <w:szCs w:val="28"/>
          <w:lang w:val="uk-UA" w:eastAsia="uk-UA"/>
        </w:rPr>
        <w:t>50 000 грн</w:t>
      </w:r>
      <w:r w:rsidRPr="000A3B54">
        <w:rPr>
          <w:rFonts w:ascii="Times New Roman" w:eastAsia="Times New Roman" w:hAnsi="Times New Roman" w:cs="Times New Roman"/>
          <w:bCs/>
          <w:sz w:val="28"/>
          <w:szCs w:val="28"/>
          <w:lang w:val="uk-UA" w:eastAsia="uk-UA"/>
        </w:rPr>
        <w:t xml:space="preserve"> штрафів, які накладаються адміністративною комісією при виконавчому комітеті Жмеринської міської ради.</w:t>
      </w:r>
    </w:p>
    <w:p w14:paraId="579BC392" w14:textId="77777777" w:rsidR="00DE6D10" w:rsidRPr="000A3B54" w:rsidRDefault="00DE6D10" w:rsidP="00DE6D10">
      <w:pPr>
        <w:tabs>
          <w:tab w:val="left" w:pos="0"/>
        </w:tabs>
        <w:spacing w:after="0" w:line="240" w:lineRule="auto"/>
        <w:ind w:right="-92"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
          <w:bCs/>
          <w:i/>
          <w:iCs/>
          <w:sz w:val="28"/>
          <w:szCs w:val="28"/>
          <w:u w:val="single"/>
          <w:lang w:val="uk-UA" w:eastAsia="uk-UA"/>
        </w:rPr>
        <w:t>Плати за встановлення земельного сервітуту</w:t>
      </w:r>
      <w:r w:rsidRPr="000A3B54">
        <w:rPr>
          <w:rFonts w:ascii="Times New Roman" w:eastAsia="Times New Roman" w:hAnsi="Times New Roman" w:cs="Times New Roman"/>
          <w:b/>
          <w:bCs/>
          <w:sz w:val="28"/>
          <w:szCs w:val="28"/>
          <w:u w:val="single"/>
          <w:lang w:val="uk-UA" w:eastAsia="uk-UA"/>
        </w:rPr>
        <w:t xml:space="preserve"> </w:t>
      </w:r>
      <w:r w:rsidRPr="000A3B54">
        <w:rPr>
          <w:rFonts w:ascii="Times New Roman" w:eastAsia="Times New Roman" w:hAnsi="Times New Roman" w:cs="Times New Roman"/>
          <w:b/>
          <w:bCs/>
          <w:sz w:val="28"/>
          <w:szCs w:val="28"/>
          <w:lang w:val="uk-UA" w:eastAsia="uk-UA"/>
        </w:rPr>
        <w:t>в 2025 році</w:t>
      </w:r>
      <w:r w:rsidRPr="000A3B54">
        <w:rPr>
          <w:rFonts w:ascii="Times New Roman" w:eastAsia="Times New Roman" w:hAnsi="Times New Roman" w:cs="Times New Roman"/>
          <w:bCs/>
          <w:sz w:val="28"/>
          <w:szCs w:val="28"/>
          <w:lang w:val="uk-UA" w:eastAsia="uk-UA"/>
        </w:rPr>
        <w:t xml:space="preserve">, за інформацією управління земельних ресурсів виконавчого комітету, прогнозуються надходження в сумі </w:t>
      </w:r>
      <w:r w:rsidRPr="000A3B54">
        <w:rPr>
          <w:rFonts w:ascii="Times New Roman" w:eastAsia="Times New Roman" w:hAnsi="Times New Roman" w:cs="Times New Roman"/>
          <w:b/>
          <w:sz w:val="28"/>
          <w:szCs w:val="28"/>
          <w:lang w:val="uk-UA" w:eastAsia="uk-UA"/>
        </w:rPr>
        <w:t>1 660 000 грн</w:t>
      </w:r>
      <w:r w:rsidRPr="000A3B54">
        <w:rPr>
          <w:rFonts w:ascii="Times New Roman" w:eastAsia="Times New Roman" w:hAnsi="Times New Roman" w:cs="Times New Roman"/>
          <w:sz w:val="28"/>
          <w:szCs w:val="28"/>
          <w:lang w:val="uk-UA" w:eastAsia="uk-UA"/>
        </w:rPr>
        <w:t>, що більше  очікуваних в 2024 році на 164 200 грн</w:t>
      </w:r>
      <w:r w:rsidR="000E6E1B" w:rsidRPr="000A3B54">
        <w:rPr>
          <w:rFonts w:ascii="Times New Roman" w:eastAsia="Times New Roman" w:hAnsi="Times New Roman" w:cs="Times New Roman"/>
          <w:sz w:val="28"/>
          <w:szCs w:val="28"/>
          <w:lang w:val="uk-UA" w:eastAsia="uk-UA"/>
        </w:rPr>
        <w:t xml:space="preserve"> (+11%)</w:t>
      </w:r>
      <w:r w:rsidRPr="000A3B54">
        <w:rPr>
          <w:rFonts w:ascii="Times New Roman" w:eastAsia="Times New Roman" w:hAnsi="Times New Roman" w:cs="Times New Roman"/>
          <w:sz w:val="28"/>
          <w:szCs w:val="28"/>
          <w:lang w:val="uk-UA" w:eastAsia="uk-UA"/>
        </w:rPr>
        <w:t>.</w:t>
      </w:r>
    </w:p>
    <w:p w14:paraId="0DAA89F0" w14:textId="77777777" w:rsidR="008F0726" w:rsidRPr="000A3B54" w:rsidRDefault="008F0726" w:rsidP="00DE6D10">
      <w:pPr>
        <w:tabs>
          <w:tab w:val="left" w:pos="0"/>
        </w:tabs>
        <w:spacing w:after="0" w:line="240" w:lineRule="auto"/>
        <w:ind w:right="-92" w:firstLine="567"/>
        <w:jc w:val="both"/>
        <w:rPr>
          <w:rFonts w:ascii="Times New Roman" w:eastAsia="Times New Roman" w:hAnsi="Times New Roman" w:cs="Times New Roman"/>
          <w:sz w:val="28"/>
          <w:szCs w:val="28"/>
          <w:lang w:val="uk-UA" w:eastAsia="uk-UA"/>
        </w:rPr>
      </w:pPr>
      <w:r w:rsidRPr="000A3B54">
        <w:rPr>
          <w:rFonts w:ascii="Times New Roman" w:hAnsi="Times New Roman" w:cs="Times New Roman"/>
          <w:bCs/>
          <w:sz w:val="28"/>
          <w:szCs w:val="28"/>
          <w:lang w:val="uk-UA"/>
        </w:rPr>
        <w:t xml:space="preserve">По </w:t>
      </w:r>
      <w:r w:rsidRPr="000A3B54">
        <w:rPr>
          <w:rFonts w:ascii="Times New Roman" w:hAnsi="Times New Roman" w:cs="Times New Roman"/>
          <w:b/>
          <w:bCs/>
          <w:i/>
          <w:sz w:val="28"/>
          <w:szCs w:val="28"/>
          <w:u w:val="single"/>
          <w:lang w:val="uk-UA"/>
        </w:rPr>
        <w:t xml:space="preserve">штрафних санкціях, </w:t>
      </w:r>
      <w:r w:rsidRPr="000A3B54">
        <w:rPr>
          <w:rFonts w:ascii="Times New Roman" w:hAnsi="Times New Roman" w:cs="Times New Roman"/>
          <w:bCs/>
          <w:i/>
          <w:sz w:val="28"/>
          <w:szCs w:val="28"/>
          <w:u w:val="single"/>
          <w:lang w:val="uk-UA"/>
        </w:rPr>
        <w:t>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w:t>
      </w:r>
      <w:r w:rsidRPr="000A3B54">
        <w:rPr>
          <w:rFonts w:ascii="Times New Roman" w:hAnsi="Times New Roman" w:cs="Times New Roman"/>
          <w:bCs/>
          <w:sz w:val="28"/>
          <w:szCs w:val="28"/>
          <w:lang w:val="uk-UA"/>
        </w:rPr>
        <w:t xml:space="preserve"> (</w:t>
      </w:r>
      <w:r w:rsidRPr="000A3B54">
        <w:rPr>
          <w:rFonts w:ascii="Times New Roman" w:hAnsi="Times New Roman" w:cs="Times New Roman"/>
          <w:b/>
          <w:bCs/>
          <w:sz w:val="28"/>
          <w:szCs w:val="28"/>
          <w:lang w:val="uk-UA"/>
        </w:rPr>
        <w:t>21081500</w:t>
      </w:r>
      <w:r w:rsidRPr="000A3B54">
        <w:rPr>
          <w:rFonts w:ascii="Times New Roman" w:hAnsi="Times New Roman" w:cs="Times New Roman"/>
          <w:bCs/>
          <w:sz w:val="28"/>
          <w:szCs w:val="28"/>
          <w:lang w:val="uk-UA"/>
        </w:rPr>
        <w:t xml:space="preserve">), </w:t>
      </w:r>
      <w:r w:rsidRPr="000A3B54">
        <w:rPr>
          <w:rFonts w:ascii="Times New Roman" w:hAnsi="Times New Roman" w:cs="Times New Roman"/>
          <w:b/>
          <w:bCs/>
          <w:sz w:val="28"/>
          <w:szCs w:val="28"/>
          <w:lang w:val="uk-UA"/>
        </w:rPr>
        <w:t>в 2025 році</w:t>
      </w:r>
      <w:r w:rsidRPr="000A3B54">
        <w:rPr>
          <w:rFonts w:ascii="Times New Roman" w:hAnsi="Times New Roman" w:cs="Times New Roman"/>
          <w:bCs/>
          <w:sz w:val="28"/>
          <w:szCs w:val="28"/>
          <w:lang w:val="uk-UA"/>
        </w:rPr>
        <w:t xml:space="preserve"> планується отримати </w:t>
      </w:r>
      <w:r w:rsidRPr="00103C53">
        <w:rPr>
          <w:rFonts w:ascii="Times New Roman" w:hAnsi="Times New Roman" w:cs="Times New Roman"/>
          <w:b/>
          <w:bCs/>
          <w:sz w:val="28"/>
          <w:szCs w:val="28"/>
          <w:lang w:val="uk-UA"/>
        </w:rPr>
        <w:t>4</w:t>
      </w:r>
      <w:r w:rsidRPr="000A3B54">
        <w:rPr>
          <w:rFonts w:ascii="Times New Roman" w:hAnsi="Times New Roman" w:cs="Times New Roman"/>
          <w:b/>
          <w:bCs/>
          <w:sz w:val="28"/>
          <w:szCs w:val="28"/>
          <w:lang w:val="uk-UA"/>
        </w:rPr>
        <w:t>0 000 грн</w:t>
      </w:r>
      <w:r w:rsidRPr="000A3B54">
        <w:rPr>
          <w:rFonts w:ascii="Times New Roman" w:hAnsi="Times New Roman" w:cs="Times New Roman"/>
          <w:bCs/>
          <w:sz w:val="28"/>
          <w:szCs w:val="28"/>
          <w:lang w:val="uk-UA"/>
        </w:rPr>
        <w:t>.</w:t>
      </w:r>
    </w:p>
    <w:p w14:paraId="627A841E" w14:textId="77777777" w:rsidR="00DE6D10" w:rsidRPr="000A3B54" w:rsidRDefault="00DE6D10" w:rsidP="00DE6D10">
      <w:pPr>
        <w:spacing w:after="0" w:line="240" w:lineRule="auto"/>
        <w:ind w:firstLine="567"/>
        <w:jc w:val="both"/>
        <w:rPr>
          <w:rFonts w:ascii="Times New Roman" w:eastAsia="Times New Roman" w:hAnsi="Times New Roman" w:cs="Times New Roman"/>
          <w:i/>
          <w:sz w:val="28"/>
          <w:szCs w:val="28"/>
          <w:lang w:val="uk-UA" w:eastAsia="uk-UA"/>
        </w:rPr>
      </w:pPr>
      <w:r w:rsidRPr="000A3B54">
        <w:rPr>
          <w:rFonts w:ascii="Times New Roman" w:eastAsia="Times New Roman" w:hAnsi="Times New Roman" w:cs="Times New Roman"/>
          <w:b/>
          <w:i/>
          <w:sz w:val="28"/>
          <w:szCs w:val="28"/>
          <w:u w:val="single"/>
          <w:lang w:val="uk-UA" w:eastAsia="uk-UA"/>
        </w:rPr>
        <w:t xml:space="preserve">Надходження від орендної плати за користування цілісним майновим комплексом та іншим майном, що перебуває в комунальній власності територіальної громади </w:t>
      </w:r>
    </w:p>
    <w:p w14:paraId="112B5B20" w14:textId="77777777" w:rsidR="00DE6D10" w:rsidRPr="000A3B54" w:rsidRDefault="00DE6D10" w:rsidP="00DE6D10">
      <w:pPr>
        <w:autoSpaceDE w:val="0"/>
        <w:autoSpaceDN w:val="0"/>
        <w:spacing w:after="0" w:line="240" w:lineRule="auto"/>
        <w:ind w:right="76"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Фактично за 9 місяців 2024 року до бюджету Жмеринської МТГ надійшло 183 535,49 грн плати за оренду майна, яке перебуває в комунальній власності Жмеринської міської територіальної громади. У</w:t>
      </w:r>
      <w:r w:rsidRPr="000A3B54">
        <w:rPr>
          <w:rFonts w:ascii="Times New Roman" w:eastAsia="Times New Roman" w:hAnsi="Times New Roman" w:cs="Times New Roman"/>
          <w:b/>
          <w:sz w:val="28"/>
          <w:szCs w:val="28"/>
          <w:lang w:val="uk-UA" w:eastAsia="uk-UA"/>
        </w:rPr>
        <w:t xml:space="preserve"> 2025 році</w:t>
      </w:r>
      <w:r w:rsidRPr="000A3B54">
        <w:rPr>
          <w:rFonts w:ascii="Times New Roman" w:eastAsia="Times New Roman" w:hAnsi="Times New Roman" w:cs="Times New Roman"/>
          <w:sz w:val="28"/>
          <w:szCs w:val="28"/>
          <w:lang w:val="uk-UA" w:eastAsia="uk-UA"/>
        </w:rPr>
        <w:t xml:space="preserve"> планується отримати </w:t>
      </w:r>
      <w:r w:rsidRPr="000A3B54">
        <w:rPr>
          <w:rFonts w:ascii="Times New Roman" w:eastAsia="Times New Roman" w:hAnsi="Times New Roman" w:cs="Times New Roman"/>
          <w:b/>
          <w:sz w:val="28"/>
          <w:szCs w:val="28"/>
          <w:lang w:val="uk-UA" w:eastAsia="uk-UA"/>
        </w:rPr>
        <w:t>248 000 грн</w:t>
      </w:r>
      <w:r w:rsidRPr="000A3B54">
        <w:rPr>
          <w:rFonts w:ascii="Times New Roman" w:eastAsia="Times New Roman" w:hAnsi="Times New Roman" w:cs="Times New Roman"/>
          <w:sz w:val="28"/>
          <w:szCs w:val="28"/>
          <w:lang w:val="uk-UA" w:eastAsia="uk-UA"/>
        </w:rPr>
        <w:t xml:space="preserve"> орендної плати за користування майновим комплексом громади та іншим майном, </w:t>
      </w:r>
      <w:r w:rsidRPr="000A3B54">
        <w:rPr>
          <w:rFonts w:ascii="Times New Roman" w:eastAsia="Times New Roman" w:hAnsi="Times New Roman" w:cs="Times New Roman"/>
          <w:bCs/>
          <w:sz w:val="28"/>
          <w:szCs w:val="28"/>
          <w:lang w:val="uk-UA" w:eastAsia="uk-UA"/>
        </w:rPr>
        <w:t xml:space="preserve">згідно укладених договорів управлінням ЖКГ та іншими орендодавцями майна з </w:t>
      </w:r>
      <w:proofErr w:type="spellStart"/>
      <w:r w:rsidRPr="000A3B54">
        <w:rPr>
          <w:rFonts w:ascii="Times New Roman" w:eastAsia="Times New Roman" w:hAnsi="Times New Roman" w:cs="Times New Roman"/>
          <w:bCs/>
          <w:sz w:val="28"/>
          <w:szCs w:val="28"/>
          <w:lang w:val="uk-UA" w:eastAsia="uk-UA"/>
        </w:rPr>
        <w:t>орендонаймачами</w:t>
      </w:r>
      <w:proofErr w:type="spellEnd"/>
      <w:r w:rsidRPr="000A3B54">
        <w:rPr>
          <w:rFonts w:ascii="Times New Roman" w:eastAsia="Times New Roman" w:hAnsi="Times New Roman" w:cs="Times New Roman"/>
          <w:bCs/>
          <w:sz w:val="28"/>
          <w:szCs w:val="28"/>
          <w:lang w:val="uk-UA" w:eastAsia="uk-UA"/>
        </w:rPr>
        <w:t xml:space="preserve"> у </w:t>
      </w:r>
      <w:r w:rsidRPr="000A3B54">
        <w:rPr>
          <w:rFonts w:ascii="Times New Roman" w:eastAsia="Times New Roman" w:hAnsi="Times New Roman" w:cs="Times New Roman"/>
          <w:sz w:val="28"/>
          <w:szCs w:val="28"/>
          <w:lang w:val="uk-UA" w:eastAsia="ru-RU"/>
        </w:rPr>
        <w:t>відповідності до рішення 22 сесії 8 скликання Жмеринської міської ради від 30.08.2022 року № 517</w:t>
      </w:r>
      <w:r w:rsidRPr="000A3B54">
        <w:rPr>
          <w:rFonts w:ascii="Times New Roman" w:eastAsia="Times New Roman" w:hAnsi="Times New Roman" w:cs="Times New Roman"/>
          <w:sz w:val="28"/>
          <w:szCs w:val="28"/>
          <w:lang w:val="uk-UA" w:eastAsia="uk-UA"/>
        </w:rPr>
        <w:t>.</w:t>
      </w:r>
    </w:p>
    <w:p w14:paraId="4753A780" w14:textId="77777777" w:rsidR="00DE6D10" w:rsidRPr="000A3B54" w:rsidRDefault="00DE6D10" w:rsidP="00DE6D10">
      <w:pPr>
        <w:tabs>
          <w:tab w:val="left" w:pos="0"/>
        </w:tabs>
        <w:spacing w:after="0" w:line="264" w:lineRule="auto"/>
        <w:ind w:right="-92"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Cs/>
          <w:iCs/>
          <w:snapToGrid w:val="0"/>
          <w:sz w:val="28"/>
          <w:szCs w:val="28"/>
          <w:lang w:val="uk-UA" w:eastAsia="uk-UA"/>
        </w:rPr>
        <w:t xml:space="preserve">Прогнозний </w:t>
      </w:r>
      <w:r w:rsidRPr="000A3B54">
        <w:rPr>
          <w:rFonts w:ascii="Times New Roman" w:eastAsia="Times New Roman" w:hAnsi="Times New Roman" w:cs="Times New Roman"/>
          <w:iCs/>
          <w:snapToGrid w:val="0"/>
          <w:sz w:val="28"/>
          <w:szCs w:val="28"/>
          <w:lang w:val="uk-UA" w:eastAsia="uk-UA"/>
        </w:rPr>
        <w:t xml:space="preserve">показник </w:t>
      </w:r>
      <w:r w:rsidRPr="000A3B54">
        <w:rPr>
          <w:rFonts w:ascii="Times New Roman" w:eastAsia="Times New Roman" w:hAnsi="Times New Roman" w:cs="Times New Roman"/>
          <w:b/>
          <w:bCs/>
          <w:i/>
          <w:snapToGrid w:val="0"/>
          <w:sz w:val="28"/>
          <w:szCs w:val="28"/>
          <w:u w:val="single"/>
          <w:lang w:val="uk-UA" w:eastAsia="uk-UA"/>
        </w:rPr>
        <w:t>державного мита</w:t>
      </w:r>
      <w:r w:rsidRPr="000A3B54">
        <w:rPr>
          <w:rFonts w:ascii="Times New Roman" w:eastAsia="Times New Roman" w:hAnsi="Times New Roman" w:cs="Times New Roman"/>
          <w:bCs/>
          <w:iCs/>
          <w:snapToGrid w:val="0"/>
          <w:sz w:val="28"/>
          <w:szCs w:val="28"/>
          <w:lang w:val="uk-UA" w:eastAsia="uk-UA"/>
        </w:rPr>
        <w:t xml:space="preserve"> </w:t>
      </w:r>
      <w:r w:rsidRPr="000A3B54">
        <w:rPr>
          <w:rFonts w:ascii="Times New Roman" w:eastAsia="Times New Roman" w:hAnsi="Times New Roman" w:cs="Times New Roman"/>
          <w:b/>
          <w:bCs/>
          <w:iCs/>
          <w:snapToGrid w:val="0"/>
          <w:sz w:val="28"/>
          <w:szCs w:val="28"/>
          <w:lang w:val="uk-UA" w:eastAsia="uk-UA"/>
        </w:rPr>
        <w:t xml:space="preserve">на 2025 рік </w:t>
      </w:r>
      <w:r w:rsidRPr="000A3B54">
        <w:rPr>
          <w:rFonts w:ascii="Times New Roman" w:eastAsia="Times New Roman" w:hAnsi="Times New Roman" w:cs="Times New Roman"/>
          <w:bCs/>
          <w:iCs/>
          <w:snapToGrid w:val="0"/>
          <w:sz w:val="28"/>
          <w:szCs w:val="28"/>
          <w:lang w:val="uk-UA" w:eastAsia="uk-UA"/>
        </w:rPr>
        <w:t xml:space="preserve"> планується в сумі</w:t>
      </w:r>
      <w:r w:rsidRPr="000A3B54">
        <w:rPr>
          <w:rFonts w:ascii="Times New Roman" w:eastAsia="Times New Roman" w:hAnsi="Times New Roman" w:cs="Times New Roman"/>
          <w:iCs/>
          <w:snapToGrid w:val="0"/>
          <w:sz w:val="28"/>
          <w:szCs w:val="28"/>
          <w:lang w:val="uk-UA" w:eastAsia="uk-UA"/>
        </w:rPr>
        <w:t xml:space="preserve">      </w:t>
      </w:r>
      <w:r w:rsidRPr="000A3B54">
        <w:rPr>
          <w:rFonts w:ascii="Times New Roman" w:eastAsia="Times New Roman" w:hAnsi="Times New Roman" w:cs="Times New Roman"/>
          <w:b/>
          <w:bCs/>
          <w:iCs/>
          <w:snapToGrid w:val="0"/>
          <w:sz w:val="28"/>
          <w:szCs w:val="28"/>
          <w:lang w:val="uk-UA" w:eastAsia="uk-UA"/>
        </w:rPr>
        <w:t xml:space="preserve">225 100 </w:t>
      </w:r>
      <w:r w:rsidRPr="000A3B54">
        <w:rPr>
          <w:rFonts w:ascii="Times New Roman" w:eastAsia="Times New Roman" w:hAnsi="Times New Roman" w:cs="Times New Roman"/>
          <w:b/>
          <w:bCs/>
          <w:sz w:val="28"/>
          <w:szCs w:val="28"/>
          <w:lang w:val="uk-UA" w:eastAsia="uk-UA"/>
        </w:rPr>
        <w:t>грн</w:t>
      </w:r>
      <w:r w:rsidRPr="000A3B54">
        <w:rPr>
          <w:rFonts w:ascii="Times New Roman" w:eastAsia="Times New Roman" w:hAnsi="Times New Roman" w:cs="Times New Roman"/>
          <w:sz w:val="28"/>
          <w:szCs w:val="28"/>
          <w:lang w:val="uk-UA" w:eastAsia="uk-UA"/>
        </w:rPr>
        <w:t>, що становить 104,6% до очікуваних надходжень у 2024 році.</w:t>
      </w:r>
    </w:p>
    <w:p w14:paraId="6F4DC146" w14:textId="77777777" w:rsidR="00DE6D10" w:rsidRPr="000A3B54" w:rsidRDefault="00DE6D10" w:rsidP="00DE6D10">
      <w:pPr>
        <w:spacing w:after="0" w:line="240" w:lineRule="auto"/>
        <w:ind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Надходження </w:t>
      </w:r>
      <w:r w:rsidRPr="000A3B54">
        <w:rPr>
          <w:rFonts w:ascii="Times New Roman" w:eastAsia="Times New Roman" w:hAnsi="Times New Roman" w:cs="Times New Roman"/>
          <w:b/>
          <w:i/>
          <w:sz w:val="28"/>
          <w:szCs w:val="28"/>
          <w:u w:val="single"/>
          <w:lang w:val="uk-UA" w:eastAsia="uk-UA"/>
        </w:rPr>
        <w:t>орендної плат</w:t>
      </w:r>
      <w:r w:rsidR="008F0726" w:rsidRPr="000A3B54">
        <w:rPr>
          <w:rFonts w:ascii="Times New Roman" w:eastAsia="Times New Roman" w:hAnsi="Times New Roman" w:cs="Times New Roman"/>
          <w:b/>
          <w:i/>
          <w:sz w:val="28"/>
          <w:szCs w:val="28"/>
          <w:u w:val="single"/>
          <w:lang w:val="uk-UA" w:eastAsia="uk-UA"/>
        </w:rPr>
        <w:t>и</w:t>
      </w:r>
      <w:r w:rsidRPr="000A3B54">
        <w:rPr>
          <w:rFonts w:ascii="Times New Roman" w:eastAsia="Times New Roman" w:hAnsi="Times New Roman" w:cs="Times New Roman"/>
          <w:b/>
          <w:i/>
          <w:sz w:val="28"/>
          <w:szCs w:val="28"/>
          <w:u w:val="single"/>
          <w:lang w:val="uk-UA" w:eastAsia="uk-UA"/>
        </w:rPr>
        <w:t xml:space="preserve"> за водні об’єкти </w:t>
      </w:r>
      <w:r w:rsidRPr="000A3B54">
        <w:rPr>
          <w:rFonts w:ascii="Times New Roman" w:eastAsia="Times New Roman" w:hAnsi="Times New Roman" w:cs="Times New Roman"/>
          <w:sz w:val="28"/>
          <w:szCs w:val="28"/>
          <w:lang w:val="uk-UA" w:eastAsia="uk-UA"/>
        </w:rPr>
        <w:t xml:space="preserve"> </w:t>
      </w:r>
      <w:r w:rsidR="008F0726" w:rsidRPr="000A3B54">
        <w:rPr>
          <w:rFonts w:ascii="Times New Roman" w:eastAsia="Times New Roman" w:hAnsi="Times New Roman" w:cs="Times New Roman"/>
          <w:sz w:val="28"/>
          <w:szCs w:val="28"/>
          <w:lang w:val="uk-UA" w:eastAsia="uk-UA"/>
        </w:rPr>
        <w:t xml:space="preserve">в </w:t>
      </w:r>
      <w:r w:rsidR="008F0726" w:rsidRPr="000A3B54">
        <w:rPr>
          <w:rFonts w:ascii="Times New Roman" w:eastAsia="Times New Roman" w:hAnsi="Times New Roman" w:cs="Times New Roman"/>
          <w:b/>
          <w:sz w:val="28"/>
          <w:szCs w:val="28"/>
          <w:lang w:val="uk-UA" w:eastAsia="uk-UA"/>
        </w:rPr>
        <w:t>2025 році</w:t>
      </w:r>
      <w:r w:rsidR="008F0726"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sz w:val="28"/>
          <w:szCs w:val="28"/>
          <w:lang w:val="uk-UA" w:eastAsia="uk-UA"/>
        </w:rPr>
        <w:t xml:space="preserve">прогнозується в обсязі </w:t>
      </w:r>
      <w:r w:rsidRPr="000A3B54">
        <w:rPr>
          <w:rFonts w:ascii="Times New Roman" w:eastAsia="Times New Roman" w:hAnsi="Times New Roman" w:cs="Times New Roman"/>
          <w:b/>
          <w:sz w:val="28"/>
          <w:szCs w:val="28"/>
          <w:lang w:val="uk-UA" w:eastAsia="uk-UA"/>
        </w:rPr>
        <w:t>162 600 грн</w:t>
      </w:r>
      <w:r w:rsidRPr="000A3B54">
        <w:rPr>
          <w:rFonts w:ascii="Times New Roman" w:eastAsia="Times New Roman" w:hAnsi="Times New Roman" w:cs="Times New Roman"/>
          <w:sz w:val="28"/>
          <w:szCs w:val="28"/>
          <w:lang w:val="uk-UA" w:eastAsia="uk-UA"/>
        </w:rPr>
        <w:t xml:space="preserve"> , що на 27 400 грн, або на +20,3%, більше очікуваних надходжень 2024 року. </w:t>
      </w:r>
    </w:p>
    <w:p w14:paraId="14FC8A3A" w14:textId="77777777" w:rsidR="00DE6D10" w:rsidRPr="000A3B54" w:rsidRDefault="00DE6D10" w:rsidP="00DE6D10">
      <w:pPr>
        <w:tabs>
          <w:tab w:val="left" w:pos="0"/>
        </w:tabs>
        <w:spacing w:after="0" w:line="240" w:lineRule="auto"/>
        <w:ind w:right="-92"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По коду </w:t>
      </w:r>
      <w:r w:rsidRPr="000A3B54">
        <w:rPr>
          <w:rFonts w:ascii="Times New Roman" w:eastAsia="Times New Roman" w:hAnsi="Times New Roman" w:cs="Times New Roman"/>
          <w:b/>
          <w:i/>
          <w:iCs/>
          <w:sz w:val="28"/>
          <w:szCs w:val="28"/>
          <w:lang w:val="uk-UA" w:eastAsia="uk-UA"/>
        </w:rPr>
        <w:t>24060300</w:t>
      </w:r>
      <w:r w:rsidRPr="000A3B54">
        <w:rPr>
          <w:rFonts w:ascii="Times New Roman" w:eastAsia="Times New Roman" w:hAnsi="Times New Roman" w:cs="Times New Roman"/>
          <w:i/>
          <w:iCs/>
          <w:sz w:val="28"/>
          <w:szCs w:val="28"/>
          <w:lang w:val="uk-UA" w:eastAsia="uk-UA"/>
        </w:rPr>
        <w:t xml:space="preserve"> </w:t>
      </w:r>
      <w:r w:rsidRPr="000A3B54">
        <w:rPr>
          <w:rFonts w:ascii="Times New Roman" w:eastAsia="Times New Roman" w:hAnsi="Times New Roman" w:cs="Times New Roman"/>
          <w:b/>
          <w:i/>
          <w:iCs/>
          <w:sz w:val="28"/>
          <w:szCs w:val="28"/>
          <w:lang w:val="uk-UA" w:eastAsia="uk-UA"/>
        </w:rPr>
        <w:t>«</w:t>
      </w:r>
      <w:r w:rsidRPr="000A3B54">
        <w:rPr>
          <w:rFonts w:ascii="Times New Roman" w:eastAsia="Times New Roman" w:hAnsi="Times New Roman" w:cs="Times New Roman"/>
          <w:b/>
          <w:i/>
          <w:iCs/>
          <w:sz w:val="28"/>
          <w:szCs w:val="28"/>
          <w:u w:val="single"/>
          <w:lang w:val="uk-UA" w:eastAsia="uk-UA"/>
        </w:rPr>
        <w:t>Інші надходження</w:t>
      </w:r>
      <w:r w:rsidRPr="000A3B54">
        <w:rPr>
          <w:rFonts w:ascii="Times New Roman" w:eastAsia="Times New Roman" w:hAnsi="Times New Roman" w:cs="Times New Roman"/>
          <w:b/>
          <w:i/>
          <w:iCs/>
          <w:sz w:val="28"/>
          <w:szCs w:val="28"/>
          <w:lang w:val="uk-UA" w:eastAsia="uk-UA"/>
        </w:rPr>
        <w:t>»</w:t>
      </w:r>
      <w:r w:rsidRPr="000A3B54">
        <w:rPr>
          <w:rFonts w:ascii="Times New Roman" w:eastAsia="Times New Roman" w:hAnsi="Times New Roman" w:cs="Times New Roman"/>
          <w:sz w:val="28"/>
          <w:szCs w:val="28"/>
          <w:lang w:val="uk-UA" w:eastAsia="uk-UA"/>
        </w:rPr>
        <w:t xml:space="preserve"> - планується</w:t>
      </w:r>
      <w:r w:rsidRPr="000A3B54">
        <w:rPr>
          <w:rFonts w:ascii="Times New Roman" w:eastAsia="Times New Roman" w:hAnsi="Times New Roman" w:cs="Times New Roman"/>
          <w:sz w:val="28"/>
          <w:szCs w:val="20"/>
          <w:lang w:val="uk-UA" w:eastAsia="uk-UA"/>
        </w:rPr>
        <w:t xml:space="preserve"> отримати </w:t>
      </w:r>
      <w:r w:rsidRPr="000A3B54">
        <w:rPr>
          <w:rFonts w:ascii="Times New Roman" w:eastAsia="Times New Roman" w:hAnsi="Times New Roman" w:cs="Times New Roman"/>
          <w:b/>
          <w:bCs/>
          <w:sz w:val="28"/>
          <w:szCs w:val="28"/>
          <w:lang w:val="uk-UA" w:eastAsia="uk-UA"/>
        </w:rPr>
        <w:t>60 000 грн</w:t>
      </w:r>
      <w:r w:rsidRPr="000A3B54">
        <w:rPr>
          <w:rFonts w:ascii="Times New Roman" w:eastAsia="Times New Roman" w:hAnsi="Times New Roman" w:cs="Times New Roman"/>
          <w:sz w:val="28"/>
          <w:szCs w:val="28"/>
          <w:lang w:val="uk-UA" w:eastAsia="uk-UA"/>
        </w:rPr>
        <w:t>, зокрема:</w:t>
      </w:r>
      <w:r w:rsidRPr="000A3B54">
        <w:rPr>
          <w:rFonts w:ascii="Times New Roman" w:eastAsia="Times New Roman" w:hAnsi="Times New Roman" w:cs="Times New Roman"/>
          <w:sz w:val="28"/>
          <w:szCs w:val="20"/>
          <w:lang w:val="uk-UA" w:eastAsia="uk-UA"/>
        </w:rPr>
        <w:t xml:space="preserve"> </w:t>
      </w:r>
      <w:r w:rsidRPr="000A3B54">
        <w:rPr>
          <w:rFonts w:ascii="Times New Roman" w:eastAsia="Times New Roman" w:hAnsi="Times New Roman" w:cs="Times New Roman"/>
          <w:sz w:val="28"/>
          <w:szCs w:val="28"/>
          <w:lang w:val="uk-UA" w:eastAsia="uk-UA"/>
        </w:rPr>
        <w:t>відповідно до даних управління містобудування та архітектури Жмеринської міської ради</w:t>
      </w:r>
      <w:r w:rsidRPr="000A3B54">
        <w:rPr>
          <w:rFonts w:ascii="Times New Roman" w:eastAsia="Times New Roman" w:hAnsi="Times New Roman" w:cs="Times New Roman"/>
          <w:sz w:val="28"/>
          <w:szCs w:val="20"/>
          <w:lang w:val="uk-UA" w:eastAsia="uk-UA"/>
        </w:rPr>
        <w:t xml:space="preserve">, плати за тимчасове користування місцем, що перебуває у комунальній власності, надане для розміщення зовнішньої реклами </w:t>
      </w:r>
      <w:r w:rsidRPr="000A3B54">
        <w:rPr>
          <w:rFonts w:ascii="Times New Roman" w:eastAsia="Times New Roman" w:hAnsi="Times New Roman" w:cs="Times New Roman"/>
          <w:sz w:val="28"/>
          <w:szCs w:val="28"/>
          <w:lang w:val="uk-UA" w:eastAsia="uk-UA"/>
        </w:rPr>
        <w:t>в сумі 24 400 грн, а також прогнозується повернення фінансування минулих років в сумі 35 600 грн.</w:t>
      </w:r>
    </w:p>
    <w:p w14:paraId="374F86D9" w14:textId="77777777" w:rsidR="00DE6D10" w:rsidRPr="000A3B54" w:rsidRDefault="00DE6D10" w:rsidP="00DE6D10">
      <w:pPr>
        <w:tabs>
          <w:tab w:val="left" w:pos="0"/>
        </w:tabs>
        <w:spacing w:after="0" w:line="240" w:lineRule="auto"/>
        <w:ind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shd w:val="clear" w:color="auto" w:fill="FFFFFF"/>
          <w:lang w:val="uk-UA" w:eastAsia="uk-UA"/>
        </w:rPr>
        <w:t xml:space="preserve">По коду бюджетної класифікації </w:t>
      </w:r>
      <w:r w:rsidRPr="000A3B54">
        <w:rPr>
          <w:rFonts w:ascii="Times New Roman" w:eastAsia="Times New Roman" w:hAnsi="Times New Roman" w:cs="Times New Roman"/>
          <w:b/>
          <w:i/>
          <w:iCs/>
          <w:sz w:val="28"/>
          <w:szCs w:val="28"/>
          <w:shd w:val="clear" w:color="auto" w:fill="FFFFFF"/>
          <w:lang w:val="uk-UA" w:eastAsia="uk-UA"/>
        </w:rPr>
        <w:t>24062200</w:t>
      </w:r>
      <w:r w:rsidRPr="000A3B54">
        <w:rPr>
          <w:rFonts w:ascii="Times New Roman" w:eastAsia="Times New Roman" w:hAnsi="Times New Roman" w:cs="Times New Roman"/>
          <w:i/>
          <w:iCs/>
          <w:sz w:val="28"/>
          <w:szCs w:val="28"/>
          <w:shd w:val="clear" w:color="auto" w:fill="FFFFFF"/>
          <w:lang w:val="uk-UA" w:eastAsia="uk-UA"/>
        </w:rPr>
        <w:t xml:space="preserve"> «</w:t>
      </w:r>
      <w:r w:rsidRPr="000A3B54">
        <w:rPr>
          <w:rFonts w:ascii="Times New Roman" w:eastAsia="Times New Roman" w:hAnsi="Times New Roman" w:cs="Times New Roman"/>
          <w:b/>
          <w:i/>
          <w:iCs/>
          <w:sz w:val="28"/>
          <w:szCs w:val="28"/>
          <w:u w:val="single"/>
          <w:shd w:val="clear" w:color="auto" w:fill="FFFFFF"/>
          <w:lang w:val="uk-UA" w:eastAsia="uk-UA"/>
        </w:rPr>
        <w:t>Кошти за шкоду, що заподіяна на земельних ділянках</w:t>
      </w:r>
      <w:r w:rsidRPr="000A3B54">
        <w:rPr>
          <w:rFonts w:ascii="Times New Roman" w:eastAsia="Times New Roman" w:hAnsi="Times New Roman" w:cs="Times New Roman"/>
          <w:sz w:val="28"/>
          <w:szCs w:val="28"/>
          <w:shd w:val="clear" w:color="auto" w:fill="FFFFFF"/>
          <w:lang w:val="uk-UA" w:eastAsia="uk-UA"/>
        </w:rPr>
        <w:t xml:space="preserve"> державної та комунальної власності, які не надані у користування та не передані у власність, внаслідок їх самовільного зайняття, використання не за цільовим призначенням, зняття ґрунтового покриву (родючого </w:t>
      </w:r>
      <w:r w:rsidRPr="000A3B54">
        <w:rPr>
          <w:rFonts w:ascii="Times New Roman" w:eastAsia="Times New Roman" w:hAnsi="Times New Roman" w:cs="Times New Roman"/>
          <w:sz w:val="28"/>
          <w:szCs w:val="28"/>
          <w:shd w:val="clear" w:color="auto" w:fill="FFFFFF"/>
          <w:lang w:val="uk-UA" w:eastAsia="uk-UA"/>
        </w:rPr>
        <w:lastRenderedPageBreak/>
        <w:t xml:space="preserve">шару ґрунту) без спеціального дозволу; відшкодування збитків за погіршення якості ґрунтового покриву тощо та за неодержання доходів у зв'язку з тимчасовим невикористанням земельних ділянок» планується отримати </w:t>
      </w:r>
      <w:r w:rsidRPr="000A3B54">
        <w:rPr>
          <w:rFonts w:ascii="Times New Roman" w:eastAsia="Times New Roman" w:hAnsi="Times New Roman" w:cs="Times New Roman"/>
          <w:b/>
          <w:sz w:val="28"/>
          <w:szCs w:val="28"/>
          <w:shd w:val="clear" w:color="auto" w:fill="FFFFFF"/>
          <w:lang w:val="uk-UA" w:eastAsia="uk-UA"/>
        </w:rPr>
        <w:t xml:space="preserve">в 2025 році </w:t>
      </w:r>
      <w:r w:rsidR="003C2B7B" w:rsidRPr="000A3B54">
        <w:rPr>
          <w:rFonts w:ascii="Times New Roman" w:eastAsia="Times New Roman" w:hAnsi="Times New Roman" w:cs="Times New Roman"/>
          <w:sz w:val="28"/>
          <w:szCs w:val="28"/>
          <w:shd w:val="clear" w:color="auto" w:fill="FFFFFF"/>
          <w:lang w:val="uk-UA" w:eastAsia="uk-UA"/>
        </w:rPr>
        <w:t>до бюдж</w:t>
      </w:r>
      <w:r w:rsidRPr="000A3B54">
        <w:rPr>
          <w:rFonts w:ascii="Times New Roman" w:eastAsia="Times New Roman" w:hAnsi="Times New Roman" w:cs="Times New Roman"/>
          <w:sz w:val="28"/>
          <w:szCs w:val="28"/>
          <w:shd w:val="clear" w:color="auto" w:fill="FFFFFF"/>
          <w:lang w:val="uk-UA" w:eastAsia="uk-UA"/>
        </w:rPr>
        <w:t>ету</w:t>
      </w:r>
      <w:r w:rsidR="008F0726" w:rsidRPr="000A3B54">
        <w:rPr>
          <w:rFonts w:ascii="Times New Roman" w:eastAsia="Times New Roman" w:hAnsi="Times New Roman" w:cs="Times New Roman"/>
          <w:b/>
          <w:sz w:val="28"/>
          <w:szCs w:val="28"/>
          <w:shd w:val="clear" w:color="auto" w:fill="FFFFFF"/>
          <w:lang w:val="uk-UA" w:eastAsia="uk-UA"/>
        </w:rPr>
        <w:t xml:space="preserve"> </w:t>
      </w:r>
      <w:r w:rsidRPr="000A3B54">
        <w:rPr>
          <w:rFonts w:ascii="Times New Roman" w:eastAsia="Times New Roman" w:hAnsi="Times New Roman" w:cs="Times New Roman"/>
          <w:b/>
          <w:sz w:val="28"/>
          <w:szCs w:val="28"/>
          <w:shd w:val="clear" w:color="auto" w:fill="FFFFFF"/>
          <w:lang w:val="uk-UA" w:eastAsia="uk-UA"/>
        </w:rPr>
        <w:t>328 000 грн</w:t>
      </w:r>
      <w:r w:rsidRPr="000A3B54">
        <w:rPr>
          <w:rFonts w:ascii="Times New Roman" w:eastAsia="Times New Roman" w:hAnsi="Times New Roman" w:cs="Times New Roman"/>
          <w:sz w:val="28"/>
          <w:szCs w:val="28"/>
          <w:shd w:val="clear" w:color="auto" w:fill="FFFFFF"/>
          <w:lang w:val="uk-UA" w:eastAsia="uk-UA"/>
        </w:rPr>
        <w:t>, за прогнозом управління земельних ресурсів виконавчого комітету</w:t>
      </w:r>
      <w:r w:rsidRPr="000A3B54">
        <w:rPr>
          <w:rFonts w:ascii="Times New Roman" w:eastAsia="Times New Roman" w:hAnsi="Times New Roman" w:cs="Times New Roman"/>
          <w:bCs/>
          <w:sz w:val="28"/>
          <w:szCs w:val="28"/>
          <w:lang w:val="uk-UA" w:eastAsia="uk-UA"/>
        </w:rPr>
        <w:t>.</w:t>
      </w:r>
      <w:r w:rsidRPr="000A3B54">
        <w:rPr>
          <w:rFonts w:ascii="Times New Roman" w:eastAsia="Times New Roman" w:hAnsi="Times New Roman" w:cs="Times New Roman"/>
          <w:sz w:val="28"/>
          <w:szCs w:val="28"/>
          <w:lang w:val="uk-UA" w:eastAsia="uk-UA"/>
        </w:rPr>
        <w:t xml:space="preserve"> </w:t>
      </w:r>
    </w:p>
    <w:p w14:paraId="00F4FA05" w14:textId="77777777" w:rsidR="00DE6D10" w:rsidRPr="000A3B54" w:rsidRDefault="00DE6D10" w:rsidP="00DE6D10">
      <w:pPr>
        <w:tabs>
          <w:tab w:val="left" w:pos="0"/>
        </w:tabs>
        <w:spacing w:after="0" w:line="240" w:lineRule="auto"/>
        <w:ind w:right="-92" w:firstLine="851"/>
        <w:jc w:val="both"/>
        <w:rPr>
          <w:rFonts w:ascii="Times New Roman" w:eastAsia="Times New Roman" w:hAnsi="Times New Roman" w:cs="Times New Roman"/>
          <w:sz w:val="28"/>
          <w:szCs w:val="28"/>
          <w:lang w:val="uk-UA" w:eastAsia="uk-UA"/>
        </w:rPr>
      </w:pPr>
    </w:p>
    <w:p w14:paraId="5128345C" w14:textId="77777777" w:rsidR="004F03AB" w:rsidRPr="000A3B54" w:rsidRDefault="004F03AB" w:rsidP="004F03AB">
      <w:pPr>
        <w:tabs>
          <w:tab w:val="left" w:pos="0"/>
        </w:tabs>
        <w:spacing w:after="0" w:line="240" w:lineRule="auto"/>
        <w:ind w:right="-92" w:firstLine="709"/>
        <w:jc w:val="center"/>
        <w:rPr>
          <w:rFonts w:ascii="Times New Roman" w:eastAsia="Times New Roman" w:hAnsi="Times New Roman" w:cs="Times New Roman"/>
          <w:b/>
          <w:sz w:val="32"/>
          <w:szCs w:val="32"/>
          <w:lang w:val="uk-UA" w:eastAsia="uk-UA"/>
        </w:rPr>
      </w:pPr>
      <w:r w:rsidRPr="000A3B54">
        <w:rPr>
          <w:rFonts w:ascii="Times New Roman" w:eastAsia="Times New Roman" w:hAnsi="Times New Roman" w:cs="Times New Roman"/>
          <w:b/>
          <w:sz w:val="32"/>
          <w:szCs w:val="32"/>
          <w:lang w:val="uk-UA" w:eastAsia="uk-UA"/>
        </w:rPr>
        <w:t>Спеціальний фонд</w:t>
      </w:r>
    </w:p>
    <w:p w14:paraId="0E6D7D26" w14:textId="77777777" w:rsidR="004F03AB" w:rsidRPr="000A3B54" w:rsidRDefault="004F03AB" w:rsidP="004F03AB">
      <w:pPr>
        <w:tabs>
          <w:tab w:val="left" w:pos="0"/>
        </w:tabs>
        <w:spacing w:after="0" w:line="240" w:lineRule="auto"/>
        <w:ind w:right="-92" w:firstLine="709"/>
        <w:jc w:val="center"/>
        <w:rPr>
          <w:rFonts w:ascii="Times New Roman" w:eastAsia="Times New Roman" w:hAnsi="Times New Roman" w:cs="Times New Roman"/>
          <w:b/>
          <w:sz w:val="32"/>
          <w:szCs w:val="32"/>
          <w:lang w:val="uk-UA" w:eastAsia="uk-UA"/>
        </w:rPr>
      </w:pPr>
    </w:p>
    <w:p w14:paraId="1966E3F0" w14:textId="77777777" w:rsidR="004F03AB" w:rsidRPr="000A3B54" w:rsidRDefault="004F03AB" w:rsidP="004F03AB">
      <w:pPr>
        <w:tabs>
          <w:tab w:val="left" w:pos="567"/>
        </w:tabs>
        <w:autoSpaceDE w:val="0"/>
        <w:autoSpaceDN w:val="0"/>
        <w:spacing w:after="0" w:line="240" w:lineRule="auto"/>
        <w:ind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Джерелами формування спеціального фонду бюджету Жмеринської міської територіальної громади на 2025 рік у частині доходів є надходження, визначені статтею 69</w:t>
      </w:r>
      <w:r w:rsidRPr="000A3B54">
        <w:rPr>
          <w:rFonts w:ascii="Times New Roman" w:eastAsia="Times New Roman" w:hAnsi="Times New Roman" w:cs="Times New Roman"/>
          <w:sz w:val="28"/>
          <w:szCs w:val="28"/>
          <w:vertAlign w:val="superscript"/>
          <w:lang w:val="uk-UA" w:eastAsia="uk-UA"/>
        </w:rPr>
        <w:t xml:space="preserve">1 </w:t>
      </w:r>
      <w:r w:rsidRPr="000A3B54">
        <w:rPr>
          <w:rFonts w:ascii="Times New Roman" w:eastAsia="Times New Roman" w:hAnsi="Times New Roman" w:cs="Times New Roman"/>
          <w:sz w:val="28"/>
          <w:szCs w:val="28"/>
          <w:lang w:val="uk-UA" w:eastAsia="uk-UA"/>
        </w:rPr>
        <w:t xml:space="preserve"> та частиною 1 статті 71 Бюджетного кодексу України.</w:t>
      </w:r>
    </w:p>
    <w:p w14:paraId="1B432C75" w14:textId="77777777" w:rsidR="004F03AB" w:rsidRPr="000A3B54" w:rsidRDefault="004F03AB" w:rsidP="004F03AB">
      <w:pPr>
        <w:tabs>
          <w:tab w:val="left" w:pos="-5245"/>
          <w:tab w:val="left" w:pos="142"/>
          <w:tab w:val="left" w:pos="426"/>
          <w:tab w:val="left" w:pos="567"/>
          <w:tab w:val="left" w:pos="709"/>
          <w:tab w:val="left" w:pos="851"/>
        </w:tabs>
        <w:spacing w:after="0" w:line="240" w:lineRule="auto"/>
        <w:ind w:right="-2"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
          <w:sz w:val="28"/>
          <w:szCs w:val="28"/>
          <w:lang w:val="uk-UA" w:eastAsia="uk-UA"/>
        </w:rPr>
        <w:t>Спеціальний фонд бюджету</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b/>
          <w:sz w:val="28"/>
          <w:szCs w:val="28"/>
          <w:lang w:val="uk-UA" w:eastAsia="uk-UA"/>
        </w:rPr>
        <w:t>на 2025 рік</w:t>
      </w:r>
      <w:r w:rsidRPr="000A3B54">
        <w:rPr>
          <w:rFonts w:ascii="Times New Roman" w:eastAsia="Times New Roman" w:hAnsi="Times New Roman" w:cs="Times New Roman"/>
          <w:sz w:val="28"/>
          <w:szCs w:val="28"/>
          <w:lang w:val="uk-UA" w:eastAsia="uk-UA"/>
        </w:rPr>
        <w:t xml:space="preserve"> розраховано в сумі </w:t>
      </w:r>
      <w:r w:rsidRPr="000A3B54">
        <w:rPr>
          <w:rFonts w:ascii="Times New Roman" w:eastAsia="Times New Roman" w:hAnsi="Times New Roman" w:cs="Times New Roman"/>
          <w:b/>
          <w:sz w:val="28"/>
          <w:szCs w:val="28"/>
          <w:lang w:val="uk-UA" w:eastAsia="uk-UA"/>
        </w:rPr>
        <w:t>10 690 841 грн</w:t>
      </w:r>
      <w:r w:rsidRPr="000A3B54">
        <w:rPr>
          <w:rFonts w:ascii="Times New Roman" w:eastAsia="Times New Roman" w:hAnsi="Times New Roman" w:cs="Times New Roman"/>
          <w:sz w:val="28"/>
          <w:szCs w:val="28"/>
          <w:lang w:val="uk-UA" w:eastAsia="uk-UA"/>
        </w:rPr>
        <w:t>, в тому числі власні надходження бюджетних установ – 9 182 541 грн, бюджет розвитку – 1 258 400 грн.</w:t>
      </w:r>
    </w:p>
    <w:p w14:paraId="7B0D35CE" w14:textId="77777777" w:rsidR="00150270" w:rsidRPr="000A3B54" w:rsidRDefault="004F03AB" w:rsidP="00D766FF">
      <w:pPr>
        <w:tabs>
          <w:tab w:val="left" w:pos="-5245"/>
          <w:tab w:val="left" w:pos="142"/>
          <w:tab w:val="left" w:pos="426"/>
          <w:tab w:val="left" w:pos="567"/>
          <w:tab w:val="left" w:pos="709"/>
          <w:tab w:val="left" w:pos="851"/>
        </w:tabs>
        <w:spacing w:after="0" w:line="240" w:lineRule="auto"/>
        <w:ind w:right="-2" w:firstLine="567"/>
        <w:jc w:val="both"/>
        <w:rPr>
          <w:rFonts w:ascii="Times New Roman" w:eastAsia="Times New Roman" w:hAnsi="Times New Roman" w:cs="Times New Roman"/>
          <w:iCs/>
          <w:sz w:val="28"/>
          <w:szCs w:val="28"/>
          <w:lang w:val="uk-UA" w:eastAsia="uk-UA"/>
        </w:rPr>
      </w:pPr>
      <w:r w:rsidRPr="000A3B54">
        <w:rPr>
          <w:rFonts w:ascii="Times New Roman" w:eastAsia="Times New Roman" w:hAnsi="Times New Roman" w:cs="Times New Roman"/>
          <w:sz w:val="28"/>
          <w:szCs w:val="28"/>
          <w:lang w:val="uk-UA" w:eastAsia="uk-UA"/>
        </w:rPr>
        <w:t xml:space="preserve">Проти очікуваних в 2024 році </w:t>
      </w:r>
      <w:r w:rsidRPr="000A3B54">
        <w:rPr>
          <w:rFonts w:ascii="Times New Roman" w:eastAsia="Times New Roman" w:hAnsi="Times New Roman" w:cs="Times New Roman"/>
          <w:iCs/>
          <w:sz w:val="28"/>
          <w:szCs w:val="28"/>
          <w:lang w:val="uk-UA" w:eastAsia="uk-UA"/>
        </w:rPr>
        <w:t xml:space="preserve">прогнозні показники в цілому по </w:t>
      </w:r>
      <w:r w:rsidRPr="000A3B54">
        <w:rPr>
          <w:rFonts w:ascii="Times New Roman" w:eastAsia="Times New Roman" w:hAnsi="Times New Roman" w:cs="Times New Roman"/>
          <w:sz w:val="28"/>
          <w:szCs w:val="28"/>
          <w:lang w:val="uk-UA" w:eastAsia="uk-UA"/>
        </w:rPr>
        <w:t xml:space="preserve">спеціальному фонду </w:t>
      </w:r>
      <w:r w:rsidRPr="000A3B54">
        <w:rPr>
          <w:rFonts w:ascii="Times New Roman" w:eastAsia="Times New Roman" w:hAnsi="Times New Roman" w:cs="Times New Roman"/>
          <w:iCs/>
          <w:sz w:val="28"/>
          <w:szCs w:val="28"/>
          <w:lang w:val="uk-UA" w:eastAsia="uk-UA"/>
        </w:rPr>
        <w:t>бюджету (без трансфертів) менші на 8</w:t>
      </w:r>
      <w:r w:rsidR="00B97920">
        <w:rPr>
          <w:rFonts w:ascii="Times New Roman" w:eastAsia="Times New Roman" w:hAnsi="Times New Roman" w:cs="Times New Roman"/>
          <w:iCs/>
          <w:sz w:val="28"/>
          <w:szCs w:val="28"/>
          <w:lang w:val="uk-UA" w:eastAsia="uk-UA"/>
        </w:rPr>
        <w:t> 582 669</w:t>
      </w:r>
      <w:r w:rsidRPr="000A3B54">
        <w:rPr>
          <w:rFonts w:ascii="Times New Roman" w:eastAsia="Times New Roman" w:hAnsi="Times New Roman" w:cs="Times New Roman"/>
          <w:iCs/>
          <w:sz w:val="28"/>
          <w:szCs w:val="28"/>
          <w:lang w:val="uk-UA" w:eastAsia="uk-UA"/>
        </w:rPr>
        <w:t xml:space="preserve"> грн, або на </w:t>
      </w:r>
      <w:r w:rsidR="00D719C1" w:rsidRPr="000A3B54">
        <w:rPr>
          <w:rFonts w:ascii="Times New Roman" w:eastAsia="Times New Roman" w:hAnsi="Times New Roman" w:cs="Times New Roman"/>
          <w:iCs/>
          <w:sz w:val="28"/>
          <w:szCs w:val="28"/>
          <w:lang w:val="uk-UA" w:eastAsia="uk-UA"/>
        </w:rPr>
        <w:t xml:space="preserve"> </w:t>
      </w:r>
      <w:r w:rsidRPr="000A3B54">
        <w:rPr>
          <w:rFonts w:ascii="Times New Roman" w:eastAsia="Times New Roman" w:hAnsi="Times New Roman" w:cs="Times New Roman"/>
          <w:iCs/>
          <w:sz w:val="28"/>
          <w:szCs w:val="28"/>
          <w:lang w:val="uk-UA" w:eastAsia="uk-UA"/>
        </w:rPr>
        <w:t>-4</w:t>
      </w:r>
      <w:r w:rsidR="00B97920">
        <w:rPr>
          <w:rFonts w:ascii="Times New Roman" w:eastAsia="Times New Roman" w:hAnsi="Times New Roman" w:cs="Times New Roman"/>
          <w:iCs/>
          <w:sz w:val="28"/>
          <w:szCs w:val="28"/>
          <w:lang w:val="uk-UA" w:eastAsia="uk-UA"/>
        </w:rPr>
        <w:t>4</w:t>
      </w:r>
      <w:r w:rsidRPr="000A3B54">
        <w:rPr>
          <w:rFonts w:ascii="Times New Roman" w:eastAsia="Times New Roman" w:hAnsi="Times New Roman" w:cs="Times New Roman"/>
          <w:iCs/>
          <w:sz w:val="28"/>
          <w:szCs w:val="28"/>
          <w:lang w:val="uk-UA" w:eastAsia="uk-UA"/>
        </w:rPr>
        <w:t xml:space="preserve">,5%, </w:t>
      </w:r>
      <w:r w:rsidRPr="000A3B54">
        <w:rPr>
          <w:rFonts w:ascii="Times New Roman" w:eastAsia="Times New Roman" w:hAnsi="Times New Roman" w:cs="Times New Roman"/>
          <w:bCs/>
          <w:iCs/>
          <w:sz w:val="28"/>
          <w:szCs w:val="28"/>
          <w:lang w:val="uk-UA" w:eastAsia="uk-UA"/>
        </w:rPr>
        <w:t>за рахунок зменшення обсягів власних надходжень бюджетних установ.</w:t>
      </w:r>
    </w:p>
    <w:p w14:paraId="44D60D9B" w14:textId="77777777" w:rsidR="004F03AB" w:rsidRPr="000A3B54" w:rsidRDefault="004F03AB" w:rsidP="004F03AB">
      <w:pPr>
        <w:tabs>
          <w:tab w:val="left" w:pos="-5245"/>
          <w:tab w:val="left" w:pos="142"/>
          <w:tab w:val="left" w:pos="360"/>
          <w:tab w:val="left" w:pos="426"/>
          <w:tab w:val="left" w:pos="851"/>
        </w:tabs>
        <w:spacing w:after="0" w:line="240" w:lineRule="auto"/>
        <w:ind w:firstLine="567"/>
        <w:jc w:val="both"/>
        <w:rPr>
          <w:rFonts w:ascii="Times New Roman" w:eastAsia="Times New Roman" w:hAnsi="Times New Roman" w:cs="Times New Roman"/>
          <w:b/>
          <w:sz w:val="28"/>
          <w:szCs w:val="28"/>
          <w:u w:val="single"/>
          <w:lang w:val="uk-UA" w:eastAsia="uk-UA"/>
        </w:rPr>
      </w:pPr>
      <w:r w:rsidRPr="000A3B54">
        <w:rPr>
          <w:rFonts w:ascii="Times New Roman" w:eastAsia="Times New Roman" w:hAnsi="Times New Roman" w:cs="Times New Roman"/>
          <w:b/>
          <w:sz w:val="28"/>
          <w:szCs w:val="28"/>
          <w:u w:val="single"/>
          <w:lang w:val="uk-UA" w:eastAsia="uk-UA"/>
        </w:rPr>
        <w:t>Формування міського фонду охорони навколишнього природного середовища Жмеринської міської територіальної громади</w:t>
      </w:r>
    </w:p>
    <w:p w14:paraId="62D4D131" w14:textId="77777777" w:rsidR="004F03AB" w:rsidRPr="000A3B54" w:rsidRDefault="004F03AB" w:rsidP="004F03AB">
      <w:pPr>
        <w:tabs>
          <w:tab w:val="left" w:pos="360"/>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0A3B54">
        <w:rPr>
          <w:rFonts w:ascii="Times New Roman" w:eastAsia="Times New Roman" w:hAnsi="Times New Roman" w:cs="Times New Roman"/>
          <w:sz w:val="28"/>
          <w:szCs w:val="28"/>
          <w:lang w:val="uk-UA" w:eastAsia="ru-RU"/>
        </w:rPr>
        <w:t>У 2025 році джерелами формування міського фонду охорони навколишнього природного середовища є:</w:t>
      </w:r>
    </w:p>
    <w:p w14:paraId="196A357F" w14:textId="77777777" w:rsidR="004F03AB" w:rsidRPr="000A3B54" w:rsidRDefault="004F03AB" w:rsidP="004F03AB">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0A3B54">
        <w:rPr>
          <w:rFonts w:ascii="Times New Roman" w:eastAsia="Times New Roman" w:hAnsi="Times New Roman" w:cs="Times New Roman"/>
          <w:sz w:val="28"/>
          <w:szCs w:val="28"/>
          <w:lang w:val="uk-UA" w:eastAsia="ru-RU"/>
        </w:rPr>
        <w:t xml:space="preserve">1) </w:t>
      </w:r>
      <w:r w:rsidRPr="000A3B54">
        <w:rPr>
          <w:rFonts w:ascii="Times New Roman" w:eastAsia="Times New Roman" w:hAnsi="Times New Roman" w:cs="Times New Roman"/>
          <w:b/>
          <w:i/>
          <w:sz w:val="28"/>
          <w:szCs w:val="28"/>
          <w:u w:val="single"/>
          <w:lang w:val="uk-UA" w:eastAsia="ru-RU"/>
        </w:rPr>
        <w:t>екологічний податок</w:t>
      </w:r>
      <w:r w:rsidRPr="000A3B54">
        <w:rPr>
          <w:rFonts w:ascii="Times New Roman" w:eastAsia="Times New Roman" w:hAnsi="Times New Roman" w:cs="Times New Roman"/>
          <w:sz w:val="28"/>
          <w:szCs w:val="28"/>
          <w:lang w:val="uk-UA" w:eastAsia="ru-RU"/>
        </w:rPr>
        <w:t>, якого зараховується до міс</w:t>
      </w:r>
      <w:r w:rsidR="00D719C1" w:rsidRPr="000A3B54">
        <w:rPr>
          <w:rFonts w:ascii="Times New Roman" w:eastAsia="Times New Roman" w:hAnsi="Times New Roman" w:cs="Times New Roman"/>
          <w:sz w:val="28"/>
          <w:szCs w:val="28"/>
          <w:lang w:val="uk-UA" w:eastAsia="ru-RU"/>
        </w:rPr>
        <w:t>цевого</w:t>
      </w:r>
      <w:r w:rsidRPr="000A3B54">
        <w:rPr>
          <w:rFonts w:ascii="Times New Roman" w:eastAsia="Times New Roman" w:hAnsi="Times New Roman" w:cs="Times New Roman"/>
          <w:sz w:val="28"/>
          <w:szCs w:val="28"/>
          <w:lang w:val="uk-UA" w:eastAsia="ru-RU"/>
        </w:rPr>
        <w:t xml:space="preserve"> бюджету 25%, та формується за рахунок надходжень: </w:t>
      </w:r>
    </w:p>
    <w:p w14:paraId="1A9303CF" w14:textId="77777777" w:rsidR="004F03AB" w:rsidRPr="000A3B54" w:rsidRDefault="004F03AB" w:rsidP="004F03AB">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0A3B54">
        <w:rPr>
          <w:rFonts w:ascii="Times New Roman" w:eastAsia="Times New Roman" w:hAnsi="Times New Roman" w:cs="Times New Roman"/>
          <w:sz w:val="28"/>
          <w:szCs w:val="28"/>
          <w:lang w:val="uk-UA" w:eastAsia="ru-RU"/>
        </w:rPr>
        <w:t xml:space="preserve">- від скидів забруднюючих речовин  в атмосферне повітря стаціонарними джерелами забруднення; </w:t>
      </w:r>
    </w:p>
    <w:p w14:paraId="1505D84B" w14:textId="77777777" w:rsidR="004F03AB" w:rsidRPr="000A3B54" w:rsidRDefault="004F03AB" w:rsidP="004F03AB">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0A3B54">
        <w:rPr>
          <w:rFonts w:ascii="Times New Roman" w:eastAsia="Times New Roman" w:hAnsi="Times New Roman" w:cs="Times New Roman"/>
          <w:sz w:val="28"/>
          <w:szCs w:val="28"/>
          <w:lang w:val="uk-UA" w:eastAsia="ru-RU"/>
        </w:rPr>
        <w:t xml:space="preserve">- від скидів забруднюючих речовин безпосередньо у водні об'єкти; </w:t>
      </w:r>
    </w:p>
    <w:p w14:paraId="1C4782A6" w14:textId="77777777" w:rsidR="004F03AB" w:rsidRPr="000A3B54" w:rsidRDefault="004F03AB" w:rsidP="004F03AB">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0A3B54">
        <w:rPr>
          <w:rFonts w:ascii="Times New Roman" w:eastAsia="Times New Roman" w:hAnsi="Times New Roman" w:cs="Times New Roman"/>
          <w:sz w:val="28"/>
          <w:szCs w:val="28"/>
          <w:lang w:val="uk-UA" w:eastAsia="ru-RU"/>
        </w:rPr>
        <w:t xml:space="preserve">- від розміщення відходів у спеціально відведених для цього місцях чи на об'єктах, крім розміщення окремих видів відходів як вторинної сировини.  </w:t>
      </w:r>
    </w:p>
    <w:p w14:paraId="7E6BE621" w14:textId="77777777" w:rsidR="004F03AB" w:rsidRPr="000A3B54" w:rsidRDefault="004F03AB" w:rsidP="004F03AB">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0A3B54">
        <w:rPr>
          <w:rFonts w:ascii="Times New Roman" w:eastAsia="Times New Roman" w:hAnsi="Times New Roman" w:cs="Times New Roman"/>
          <w:sz w:val="28"/>
          <w:szCs w:val="28"/>
          <w:lang w:val="uk-UA" w:eastAsia="ru-RU"/>
        </w:rPr>
        <w:t xml:space="preserve">Фактично до бюджету Жмеринської МТГ за 9 місяців 2024 року надійшло коштів екологічного податку в сумі 150 324,50 грн, очікувані надходження 2024 року складуть 214 900 грн. </w:t>
      </w:r>
    </w:p>
    <w:p w14:paraId="0C68794D" w14:textId="77777777" w:rsidR="004F03AB" w:rsidRPr="000A3B54" w:rsidRDefault="004F03AB" w:rsidP="004F03AB">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0A3B54">
        <w:rPr>
          <w:rFonts w:ascii="Times New Roman" w:eastAsia="Times New Roman" w:hAnsi="Times New Roman" w:cs="Times New Roman"/>
          <w:sz w:val="28"/>
          <w:szCs w:val="28"/>
          <w:lang w:val="uk-UA" w:eastAsia="ru-RU"/>
        </w:rPr>
        <w:t xml:space="preserve">Прогнозні показники </w:t>
      </w:r>
      <w:r w:rsidRPr="000A3B54">
        <w:rPr>
          <w:rFonts w:ascii="Times New Roman" w:eastAsia="Times New Roman" w:hAnsi="Times New Roman" w:cs="Times New Roman"/>
          <w:b/>
          <w:sz w:val="28"/>
          <w:szCs w:val="28"/>
          <w:lang w:val="uk-UA" w:eastAsia="ru-RU"/>
        </w:rPr>
        <w:t>на 2025 рік</w:t>
      </w:r>
      <w:r w:rsidRPr="000A3B54">
        <w:rPr>
          <w:rFonts w:ascii="Times New Roman" w:eastAsia="Times New Roman" w:hAnsi="Times New Roman" w:cs="Times New Roman"/>
          <w:sz w:val="28"/>
          <w:szCs w:val="28"/>
          <w:lang w:val="uk-UA" w:eastAsia="ru-RU"/>
        </w:rPr>
        <w:t xml:space="preserve"> в</w:t>
      </w:r>
      <w:r w:rsidR="00D766FF" w:rsidRPr="000A3B54">
        <w:rPr>
          <w:rFonts w:ascii="Times New Roman" w:eastAsia="Times New Roman" w:hAnsi="Times New Roman" w:cs="Times New Roman"/>
          <w:sz w:val="28"/>
          <w:szCs w:val="28"/>
          <w:lang w:val="uk-UA" w:eastAsia="ru-RU"/>
        </w:rPr>
        <w:t xml:space="preserve">изначено, за інформацією ГУ </w:t>
      </w:r>
      <w:r w:rsidRPr="000A3B54">
        <w:rPr>
          <w:rFonts w:ascii="Times New Roman" w:eastAsia="Times New Roman" w:hAnsi="Times New Roman" w:cs="Times New Roman"/>
          <w:sz w:val="28"/>
          <w:szCs w:val="28"/>
          <w:lang w:val="uk-UA" w:eastAsia="ru-RU"/>
        </w:rPr>
        <w:t>ДПС</w:t>
      </w:r>
      <w:r w:rsidR="00FA1234" w:rsidRPr="000A3B54">
        <w:rPr>
          <w:rFonts w:ascii="Times New Roman" w:eastAsia="Times New Roman" w:hAnsi="Times New Roman" w:cs="Times New Roman"/>
          <w:sz w:val="28"/>
          <w:szCs w:val="28"/>
          <w:lang w:val="uk-UA" w:eastAsia="ru-RU"/>
        </w:rPr>
        <w:t xml:space="preserve"> у Ві</w:t>
      </w:r>
      <w:r w:rsidR="00D766FF" w:rsidRPr="000A3B54">
        <w:rPr>
          <w:rFonts w:ascii="Times New Roman" w:eastAsia="Times New Roman" w:hAnsi="Times New Roman" w:cs="Times New Roman"/>
          <w:sz w:val="28"/>
          <w:szCs w:val="28"/>
          <w:lang w:val="uk-UA" w:eastAsia="ru-RU"/>
        </w:rPr>
        <w:t>нницьк</w:t>
      </w:r>
      <w:r w:rsidR="00FA1234" w:rsidRPr="000A3B54">
        <w:rPr>
          <w:rFonts w:ascii="Times New Roman" w:eastAsia="Times New Roman" w:hAnsi="Times New Roman" w:cs="Times New Roman"/>
          <w:sz w:val="28"/>
          <w:szCs w:val="28"/>
          <w:lang w:val="uk-UA" w:eastAsia="ru-RU"/>
        </w:rPr>
        <w:t>ій області</w:t>
      </w:r>
      <w:r w:rsidRPr="000A3B54">
        <w:rPr>
          <w:rFonts w:ascii="Times New Roman" w:eastAsia="Times New Roman" w:hAnsi="Times New Roman" w:cs="Times New Roman"/>
          <w:sz w:val="28"/>
          <w:szCs w:val="28"/>
          <w:lang w:val="uk-UA" w:eastAsia="ru-RU"/>
        </w:rPr>
        <w:t xml:space="preserve">, в сумі </w:t>
      </w:r>
      <w:r w:rsidRPr="000A3B54">
        <w:rPr>
          <w:rFonts w:ascii="Times New Roman" w:eastAsia="Times New Roman" w:hAnsi="Times New Roman" w:cs="Times New Roman"/>
          <w:b/>
          <w:sz w:val="28"/>
          <w:szCs w:val="28"/>
          <w:lang w:val="uk-UA" w:eastAsia="ru-RU"/>
        </w:rPr>
        <w:t>219 900 грн</w:t>
      </w:r>
      <w:r w:rsidRPr="000A3B54">
        <w:rPr>
          <w:rFonts w:ascii="Times New Roman" w:eastAsia="Times New Roman" w:hAnsi="Times New Roman" w:cs="Times New Roman"/>
          <w:sz w:val="28"/>
          <w:szCs w:val="28"/>
          <w:lang w:val="uk-UA" w:eastAsia="ru-RU"/>
        </w:rPr>
        <w:t>, що на 5 000 грн більше, або 10</w:t>
      </w:r>
      <w:r w:rsidR="00D719C1" w:rsidRPr="000A3B54">
        <w:rPr>
          <w:rFonts w:ascii="Times New Roman" w:eastAsia="Times New Roman" w:hAnsi="Times New Roman" w:cs="Times New Roman"/>
          <w:sz w:val="28"/>
          <w:szCs w:val="28"/>
          <w:lang w:val="uk-UA" w:eastAsia="ru-RU"/>
        </w:rPr>
        <w:t>2,3</w:t>
      </w:r>
      <w:r w:rsidRPr="000A3B54">
        <w:rPr>
          <w:rFonts w:ascii="Times New Roman" w:eastAsia="Times New Roman" w:hAnsi="Times New Roman" w:cs="Times New Roman"/>
          <w:sz w:val="28"/>
          <w:szCs w:val="28"/>
          <w:lang w:val="uk-UA" w:eastAsia="ru-RU"/>
        </w:rPr>
        <w:t xml:space="preserve"> % до очікуваних  надходжень 2024 року, зокрема:</w:t>
      </w:r>
      <w:r w:rsidRPr="000A3B54">
        <w:rPr>
          <w:rFonts w:ascii="Times New Roman" w:eastAsia="Times New Roman" w:hAnsi="Times New Roman" w:cs="Times New Roman"/>
          <w:sz w:val="28"/>
          <w:szCs w:val="28"/>
          <w:lang w:val="uk-UA" w:eastAsia="ru-RU"/>
        </w:rPr>
        <w:tab/>
      </w:r>
    </w:p>
    <w:p w14:paraId="1F023573" w14:textId="77777777" w:rsidR="004F03AB" w:rsidRPr="000A3B54" w:rsidRDefault="004F03AB" w:rsidP="004F03AB">
      <w:pPr>
        <w:numPr>
          <w:ilvl w:val="0"/>
          <w:numId w:val="3"/>
        </w:numPr>
        <w:tabs>
          <w:tab w:val="left" w:pos="0"/>
        </w:tabs>
        <w:autoSpaceDE w:val="0"/>
        <w:autoSpaceDN w:val="0"/>
        <w:spacing w:after="0" w:line="240" w:lineRule="auto"/>
        <w:ind w:left="0" w:right="-92" w:firstLine="426"/>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shd w:val="clear" w:color="auto" w:fill="FFFFFF"/>
          <w:lang w:val="uk-UA" w:eastAsia="uk-UA"/>
        </w:rPr>
        <w:t>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i/>
          <w:iCs/>
          <w:sz w:val="28"/>
          <w:szCs w:val="28"/>
          <w:lang w:val="uk-UA" w:eastAsia="uk-UA"/>
        </w:rPr>
        <w:t xml:space="preserve">код </w:t>
      </w:r>
      <w:r w:rsidRPr="000A3B54">
        <w:rPr>
          <w:rFonts w:ascii="Times New Roman" w:eastAsia="Times New Roman" w:hAnsi="Times New Roman" w:cs="Times New Roman"/>
          <w:b/>
          <w:i/>
          <w:iCs/>
          <w:sz w:val="28"/>
          <w:szCs w:val="28"/>
          <w:lang w:val="uk-UA" w:eastAsia="uk-UA"/>
        </w:rPr>
        <w:t>19010100</w:t>
      </w:r>
      <w:r w:rsidRPr="000A3B54">
        <w:rPr>
          <w:rFonts w:ascii="Times New Roman" w:eastAsia="Times New Roman" w:hAnsi="Times New Roman" w:cs="Times New Roman"/>
          <w:sz w:val="28"/>
          <w:szCs w:val="28"/>
          <w:lang w:val="uk-UA" w:eastAsia="uk-UA"/>
        </w:rPr>
        <w:t>)</w:t>
      </w:r>
      <w:r w:rsidR="00D719C1"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sz w:val="28"/>
          <w:szCs w:val="28"/>
          <w:lang w:val="uk-UA" w:eastAsia="uk-UA"/>
        </w:rPr>
        <w:t xml:space="preserve"> в сумі </w:t>
      </w:r>
      <w:r w:rsidRPr="000A3B54">
        <w:rPr>
          <w:rFonts w:ascii="Times New Roman" w:eastAsia="Times New Roman" w:hAnsi="Times New Roman" w:cs="Times New Roman"/>
          <w:b/>
          <w:sz w:val="28"/>
          <w:szCs w:val="28"/>
          <w:lang w:val="uk-UA" w:eastAsia="uk-UA"/>
        </w:rPr>
        <w:t>70 200</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b/>
          <w:sz w:val="28"/>
          <w:szCs w:val="28"/>
          <w:lang w:val="uk-UA" w:eastAsia="uk-UA"/>
        </w:rPr>
        <w:t>грн</w:t>
      </w:r>
      <w:r w:rsidRPr="000A3B54">
        <w:rPr>
          <w:rFonts w:ascii="Times New Roman" w:eastAsia="Times New Roman" w:hAnsi="Times New Roman" w:cs="Times New Roman"/>
          <w:sz w:val="28"/>
          <w:szCs w:val="28"/>
          <w:lang w:val="uk-UA" w:eastAsia="uk-UA"/>
        </w:rPr>
        <w:t>, найбільші платники: АТ "УКРЗАЛІЗНИЦЯ", КП "</w:t>
      </w:r>
      <w:proofErr w:type="spellStart"/>
      <w:r w:rsidRPr="000A3B54">
        <w:rPr>
          <w:rFonts w:ascii="Times New Roman" w:eastAsia="Times New Roman" w:hAnsi="Times New Roman" w:cs="Times New Roman"/>
          <w:sz w:val="28"/>
          <w:szCs w:val="28"/>
          <w:lang w:val="uk-UA" w:eastAsia="uk-UA"/>
        </w:rPr>
        <w:t>Вінницяоблтеплоенерго</w:t>
      </w:r>
      <w:proofErr w:type="spellEnd"/>
      <w:r w:rsidRPr="000A3B54">
        <w:rPr>
          <w:rFonts w:ascii="Times New Roman" w:eastAsia="Times New Roman" w:hAnsi="Times New Roman" w:cs="Times New Roman"/>
          <w:sz w:val="28"/>
          <w:szCs w:val="28"/>
          <w:lang w:val="uk-UA" w:eastAsia="uk-UA"/>
        </w:rPr>
        <w:t>", КП «ЖМЕРИНКАВОДОКАНАЛ», ТОВ "Жмеринський елеватор", МКП "Енергоресурс", ТОВ «М'ЯСНИЙ МАЙСТЕР», ТОВ "Фірмовий смак",  ТОВ "ЖВРЗ "ЕКСПРЕС";</w:t>
      </w:r>
    </w:p>
    <w:p w14:paraId="32C93247" w14:textId="77777777" w:rsidR="004F03AB" w:rsidRPr="000A3B54" w:rsidRDefault="004F03AB" w:rsidP="004F03AB">
      <w:pPr>
        <w:numPr>
          <w:ilvl w:val="0"/>
          <w:numId w:val="3"/>
        </w:numPr>
        <w:tabs>
          <w:tab w:val="left" w:pos="0"/>
        </w:tabs>
        <w:autoSpaceDE w:val="0"/>
        <w:autoSpaceDN w:val="0"/>
        <w:spacing w:after="0" w:line="240" w:lineRule="auto"/>
        <w:ind w:left="0" w:right="-92" w:firstLine="426"/>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надходження від скидів забруднюючих речовин безпосередньо у водні об'єкти (</w:t>
      </w:r>
      <w:r w:rsidRPr="000A3B54">
        <w:rPr>
          <w:rFonts w:ascii="Times New Roman" w:eastAsia="Times New Roman" w:hAnsi="Times New Roman" w:cs="Times New Roman"/>
          <w:i/>
          <w:iCs/>
          <w:sz w:val="28"/>
          <w:szCs w:val="28"/>
          <w:lang w:val="uk-UA" w:eastAsia="uk-UA"/>
        </w:rPr>
        <w:t xml:space="preserve">код </w:t>
      </w:r>
      <w:r w:rsidRPr="000A3B54">
        <w:rPr>
          <w:rFonts w:ascii="Times New Roman" w:eastAsia="Times New Roman" w:hAnsi="Times New Roman" w:cs="Times New Roman"/>
          <w:b/>
          <w:i/>
          <w:iCs/>
          <w:sz w:val="28"/>
          <w:szCs w:val="28"/>
          <w:lang w:val="uk-UA" w:eastAsia="uk-UA"/>
        </w:rPr>
        <w:t>19010200</w:t>
      </w:r>
      <w:r w:rsidRPr="000A3B54">
        <w:rPr>
          <w:rFonts w:ascii="Times New Roman" w:eastAsia="Times New Roman" w:hAnsi="Times New Roman" w:cs="Times New Roman"/>
          <w:b/>
          <w:sz w:val="28"/>
          <w:szCs w:val="28"/>
          <w:lang w:val="uk-UA" w:eastAsia="uk-UA"/>
        </w:rPr>
        <w:t>)</w:t>
      </w:r>
      <w:r w:rsidRPr="000A3B54">
        <w:rPr>
          <w:rFonts w:ascii="Times New Roman" w:eastAsia="Times New Roman" w:hAnsi="Times New Roman" w:cs="Times New Roman"/>
          <w:sz w:val="28"/>
          <w:szCs w:val="28"/>
          <w:lang w:val="uk-UA" w:eastAsia="uk-UA"/>
        </w:rPr>
        <w:t xml:space="preserve"> </w:t>
      </w:r>
      <w:r w:rsidR="00D100C7"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sz w:val="28"/>
          <w:szCs w:val="28"/>
          <w:lang w:val="uk-UA" w:eastAsia="uk-UA"/>
        </w:rPr>
        <w:t xml:space="preserve">в сумі </w:t>
      </w:r>
      <w:r w:rsidRPr="000A3B54">
        <w:rPr>
          <w:rFonts w:ascii="Times New Roman" w:eastAsia="Times New Roman" w:hAnsi="Times New Roman" w:cs="Times New Roman"/>
          <w:b/>
          <w:sz w:val="28"/>
          <w:szCs w:val="28"/>
          <w:lang w:val="uk-UA" w:eastAsia="uk-UA"/>
        </w:rPr>
        <w:t>34 600 грн</w:t>
      </w:r>
      <w:r w:rsidRPr="000A3B54">
        <w:rPr>
          <w:rFonts w:ascii="Times New Roman" w:eastAsia="Times New Roman" w:hAnsi="Times New Roman" w:cs="Times New Roman"/>
          <w:sz w:val="28"/>
          <w:szCs w:val="28"/>
          <w:lang w:val="uk-UA" w:eastAsia="uk-UA"/>
        </w:rPr>
        <w:t xml:space="preserve">, платники:  КП «ЖМЕРИНКАВОДОКАНАЛ» та АТ "УКРЗАЛІЗНИЦЯ"; </w:t>
      </w:r>
    </w:p>
    <w:p w14:paraId="6B9A9BCA" w14:textId="77777777" w:rsidR="004F03AB" w:rsidRPr="000A3B54" w:rsidRDefault="004F03AB" w:rsidP="004F03AB">
      <w:pPr>
        <w:numPr>
          <w:ilvl w:val="0"/>
          <w:numId w:val="3"/>
        </w:numPr>
        <w:tabs>
          <w:tab w:val="left" w:pos="0"/>
        </w:tabs>
        <w:autoSpaceDE w:val="0"/>
        <w:autoSpaceDN w:val="0"/>
        <w:spacing w:after="0" w:line="240" w:lineRule="auto"/>
        <w:ind w:left="0" w:right="-92" w:firstLine="426"/>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w:t>
      </w:r>
      <w:r w:rsidRPr="000A3B54">
        <w:rPr>
          <w:rFonts w:ascii="Times New Roman" w:eastAsia="Times New Roman" w:hAnsi="Times New Roman" w:cs="Times New Roman"/>
          <w:i/>
          <w:iCs/>
          <w:sz w:val="28"/>
          <w:szCs w:val="28"/>
          <w:lang w:val="uk-UA" w:eastAsia="uk-UA"/>
        </w:rPr>
        <w:t xml:space="preserve">(код </w:t>
      </w:r>
      <w:r w:rsidRPr="000A3B54">
        <w:rPr>
          <w:rFonts w:ascii="Times New Roman" w:eastAsia="Times New Roman" w:hAnsi="Times New Roman" w:cs="Times New Roman"/>
          <w:b/>
          <w:i/>
          <w:iCs/>
          <w:sz w:val="28"/>
          <w:szCs w:val="28"/>
          <w:lang w:val="uk-UA" w:eastAsia="uk-UA"/>
        </w:rPr>
        <w:t>19010300</w:t>
      </w:r>
      <w:r w:rsidRPr="000A3B54">
        <w:rPr>
          <w:rFonts w:ascii="Times New Roman" w:eastAsia="Times New Roman" w:hAnsi="Times New Roman" w:cs="Times New Roman"/>
          <w:i/>
          <w:iCs/>
          <w:sz w:val="28"/>
          <w:szCs w:val="28"/>
          <w:lang w:val="uk-UA" w:eastAsia="uk-UA"/>
        </w:rPr>
        <w:t>)</w:t>
      </w:r>
      <w:r w:rsidRPr="000A3B54">
        <w:rPr>
          <w:rFonts w:ascii="Times New Roman" w:eastAsia="Times New Roman" w:hAnsi="Times New Roman" w:cs="Times New Roman"/>
          <w:sz w:val="28"/>
          <w:szCs w:val="28"/>
          <w:lang w:val="uk-UA" w:eastAsia="uk-UA"/>
        </w:rPr>
        <w:t xml:space="preserve"> </w:t>
      </w:r>
      <w:r w:rsidR="00D100C7"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sz w:val="28"/>
          <w:szCs w:val="28"/>
          <w:lang w:val="uk-UA" w:eastAsia="uk-UA"/>
        </w:rPr>
        <w:t xml:space="preserve">в сумі </w:t>
      </w:r>
      <w:r w:rsidRPr="000A3B54">
        <w:rPr>
          <w:rFonts w:ascii="Times New Roman" w:eastAsia="Times New Roman" w:hAnsi="Times New Roman" w:cs="Times New Roman"/>
          <w:b/>
          <w:sz w:val="28"/>
          <w:szCs w:val="28"/>
          <w:lang w:val="uk-UA" w:eastAsia="uk-UA"/>
        </w:rPr>
        <w:t>115 100 грн</w:t>
      </w:r>
      <w:r w:rsidRPr="000A3B54">
        <w:rPr>
          <w:rFonts w:ascii="Times New Roman" w:eastAsia="Times New Roman" w:hAnsi="Times New Roman" w:cs="Times New Roman"/>
          <w:sz w:val="28"/>
          <w:szCs w:val="28"/>
          <w:lang w:val="uk-UA" w:eastAsia="uk-UA"/>
        </w:rPr>
        <w:t>, платники: ПП «</w:t>
      </w:r>
      <w:proofErr w:type="spellStart"/>
      <w:r w:rsidRPr="000A3B54">
        <w:rPr>
          <w:rFonts w:ascii="Times New Roman" w:eastAsia="Times New Roman" w:hAnsi="Times New Roman" w:cs="Times New Roman"/>
          <w:sz w:val="28"/>
          <w:szCs w:val="28"/>
          <w:lang w:val="uk-UA" w:eastAsia="uk-UA"/>
        </w:rPr>
        <w:t>Бравіс</w:t>
      </w:r>
      <w:proofErr w:type="spellEnd"/>
      <w:r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0"/>
          <w:szCs w:val="20"/>
          <w:lang w:val="uk-UA" w:eastAsia="uk-UA"/>
        </w:rPr>
        <w:t xml:space="preserve"> </w:t>
      </w:r>
      <w:r w:rsidRPr="000A3B54">
        <w:rPr>
          <w:rFonts w:ascii="Times New Roman" w:eastAsia="Times New Roman" w:hAnsi="Times New Roman" w:cs="Times New Roman"/>
          <w:sz w:val="28"/>
          <w:szCs w:val="28"/>
          <w:lang w:val="uk-UA" w:eastAsia="uk-UA"/>
        </w:rPr>
        <w:t xml:space="preserve"> ТОВ </w:t>
      </w:r>
      <w:r w:rsidRPr="000A3B54">
        <w:rPr>
          <w:rFonts w:ascii="Times New Roman" w:eastAsia="Times New Roman" w:hAnsi="Times New Roman" w:cs="Times New Roman"/>
          <w:sz w:val="28"/>
          <w:szCs w:val="28"/>
          <w:lang w:val="uk-UA" w:eastAsia="uk-UA"/>
        </w:rPr>
        <w:lastRenderedPageBreak/>
        <w:t>"</w:t>
      </w:r>
      <w:r w:rsidR="00D100C7" w:rsidRPr="000A3B54">
        <w:rPr>
          <w:rFonts w:ascii="Times New Roman" w:eastAsia="Times New Roman" w:hAnsi="Times New Roman" w:cs="Times New Roman"/>
          <w:sz w:val="28"/>
          <w:szCs w:val="28"/>
          <w:lang w:val="uk-UA" w:eastAsia="uk-UA"/>
        </w:rPr>
        <w:t>Елеваторна компанія «</w:t>
      </w:r>
      <w:proofErr w:type="spellStart"/>
      <w:r w:rsidR="00D100C7" w:rsidRPr="000A3B54">
        <w:rPr>
          <w:rFonts w:ascii="Times New Roman" w:eastAsia="Times New Roman" w:hAnsi="Times New Roman" w:cs="Times New Roman"/>
          <w:sz w:val="28"/>
          <w:szCs w:val="28"/>
          <w:lang w:val="uk-UA" w:eastAsia="uk-UA"/>
        </w:rPr>
        <w:t>Кусто</w:t>
      </w:r>
      <w:proofErr w:type="spellEnd"/>
      <w:r w:rsidR="00D100C7" w:rsidRPr="000A3B54">
        <w:rPr>
          <w:rFonts w:ascii="Times New Roman" w:eastAsia="Times New Roman" w:hAnsi="Times New Roman" w:cs="Times New Roman"/>
          <w:sz w:val="28"/>
          <w:szCs w:val="28"/>
          <w:lang w:val="uk-UA" w:eastAsia="uk-UA"/>
        </w:rPr>
        <w:t xml:space="preserve"> Агро»</w:t>
      </w:r>
      <w:r w:rsidRPr="000A3B54">
        <w:rPr>
          <w:rFonts w:ascii="Times New Roman" w:eastAsia="Times New Roman" w:hAnsi="Times New Roman" w:cs="Times New Roman"/>
          <w:sz w:val="28"/>
          <w:szCs w:val="28"/>
          <w:lang w:val="uk-UA" w:eastAsia="uk-UA"/>
        </w:rPr>
        <w:t xml:space="preserve">, КП </w:t>
      </w:r>
      <w:r w:rsidR="00D100C7"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lang w:val="uk-UA" w:eastAsia="uk-UA"/>
        </w:rPr>
        <w:t>БРАЇЛІВ-КОМУНСЕРВІС</w:t>
      </w:r>
      <w:r w:rsidR="00D100C7"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lang w:val="uk-UA" w:eastAsia="uk-UA"/>
        </w:rPr>
        <w:t xml:space="preserve"> та АТ «УКРЗАЛІЗНИЦЯ».</w:t>
      </w:r>
    </w:p>
    <w:p w14:paraId="255797F5" w14:textId="77777777" w:rsidR="00150270" w:rsidRPr="000A3B54" w:rsidRDefault="004F03AB" w:rsidP="00FA1234">
      <w:pPr>
        <w:tabs>
          <w:tab w:val="left" w:pos="-5245"/>
          <w:tab w:val="left" w:pos="-2552"/>
        </w:tabs>
        <w:spacing w:after="0" w:line="240" w:lineRule="auto"/>
        <w:ind w:right="-2" w:firstLine="709"/>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2)</w:t>
      </w:r>
      <w:r w:rsidRPr="000A3B54">
        <w:rPr>
          <w:rFonts w:ascii="Times New Roman" w:eastAsia="Times New Roman" w:hAnsi="Times New Roman" w:cs="Times New Roman"/>
          <w:b/>
          <w:i/>
          <w:sz w:val="28"/>
          <w:szCs w:val="28"/>
          <w:u w:val="single"/>
          <w:lang w:val="uk-UA" w:eastAsia="uk-UA"/>
        </w:rPr>
        <w:t>грошові стягнення за шкоду, заподіяну порушенням законодавства про охорону навколишнього природного середовища</w:t>
      </w:r>
      <w:r w:rsidRPr="000A3B54">
        <w:rPr>
          <w:rFonts w:ascii="Times New Roman" w:eastAsia="Times New Roman" w:hAnsi="Times New Roman" w:cs="Times New Roman"/>
          <w:sz w:val="28"/>
          <w:szCs w:val="28"/>
          <w:lang w:val="uk-UA" w:eastAsia="uk-UA"/>
        </w:rPr>
        <w:t xml:space="preserve"> внаслідок господарської та іншої діяльності, 50% яких зараховується до бюджету Жмеринської МТГ, визначені </w:t>
      </w:r>
      <w:r w:rsidRPr="000A3B54">
        <w:rPr>
          <w:rFonts w:ascii="Times New Roman" w:eastAsia="Times New Roman" w:hAnsi="Times New Roman" w:cs="Times New Roman"/>
          <w:b/>
          <w:sz w:val="28"/>
          <w:szCs w:val="28"/>
          <w:lang w:val="uk-UA" w:eastAsia="uk-UA"/>
        </w:rPr>
        <w:t>на 2025 рік</w:t>
      </w:r>
      <w:r w:rsidRPr="000A3B54">
        <w:rPr>
          <w:rFonts w:ascii="Times New Roman" w:eastAsia="Times New Roman" w:hAnsi="Times New Roman" w:cs="Times New Roman"/>
          <w:sz w:val="28"/>
          <w:szCs w:val="28"/>
          <w:lang w:val="uk-UA" w:eastAsia="uk-UA"/>
        </w:rPr>
        <w:t xml:space="preserve"> в сумі </w:t>
      </w:r>
      <w:r w:rsidRPr="000A3B54">
        <w:rPr>
          <w:rFonts w:ascii="Times New Roman" w:eastAsia="Times New Roman" w:hAnsi="Times New Roman" w:cs="Times New Roman"/>
          <w:b/>
          <w:sz w:val="28"/>
          <w:szCs w:val="28"/>
          <w:lang w:val="uk-UA" w:eastAsia="uk-UA"/>
        </w:rPr>
        <w:t>30 000 грн</w:t>
      </w:r>
      <w:r w:rsidRPr="000A3B54">
        <w:rPr>
          <w:rFonts w:ascii="Times New Roman" w:eastAsia="Times New Roman" w:hAnsi="Times New Roman" w:cs="Times New Roman"/>
          <w:sz w:val="28"/>
          <w:szCs w:val="28"/>
          <w:lang w:val="uk-UA" w:eastAsia="uk-UA"/>
        </w:rPr>
        <w:t>.</w:t>
      </w:r>
    </w:p>
    <w:p w14:paraId="2C6D6A59" w14:textId="77777777" w:rsidR="004F03AB" w:rsidRPr="000A3B54" w:rsidRDefault="004F03AB" w:rsidP="004F03AB">
      <w:pPr>
        <w:tabs>
          <w:tab w:val="left" w:pos="-5245"/>
          <w:tab w:val="left" w:pos="-2552"/>
        </w:tabs>
        <w:spacing w:after="0" w:line="240" w:lineRule="auto"/>
        <w:ind w:right="-2" w:firstLine="567"/>
        <w:jc w:val="both"/>
        <w:rPr>
          <w:rFonts w:ascii="Times New Roman" w:eastAsia="Times New Roman" w:hAnsi="Times New Roman" w:cs="Times New Roman"/>
          <w:b/>
          <w:sz w:val="28"/>
          <w:szCs w:val="28"/>
          <w:u w:val="single"/>
          <w:lang w:val="uk-UA" w:eastAsia="uk-UA"/>
        </w:rPr>
      </w:pPr>
      <w:r w:rsidRPr="000A3B54">
        <w:rPr>
          <w:rFonts w:ascii="Times New Roman" w:eastAsia="Times New Roman" w:hAnsi="Times New Roman" w:cs="Times New Roman"/>
          <w:b/>
          <w:sz w:val="28"/>
          <w:szCs w:val="28"/>
          <w:u w:val="single"/>
          <w:lang w:val="uk-UA" w:eastAsia="uk-UA"/>
        </w:rPr>
        <w:t>Бюджет розвитку спеціального фонду бюджету Жмеринської МТГ</w:t>
      </w:r>
    </w:p>
    <w:p w14:paraId="7C9591B9" w14:textId="77777777" w:rsidR="004F03AB" w:rsidRPr="000A3B54" w:rsidRDefault="004F03AB" w:rsidP="004F03AB">
      <w:pPr>
        <w:tabs>
          <w:tab w:val="left" w:pos="-5245"/>
          <w:tab w:val="left" w:pos="-2552"/>
        </w:tabs>
        <w:spacing w:after="0" w:line="240" w:lineRule="auto"/>
        <w:ind w:right="-2"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Відповідно до статті 71 Бюджетного кодексу України</w:t>
      </w:r>
      <w:r w:rsidR="00D100C7" w:rsidRPr="000A3B54">
        <w:rPr>
          <w:rFonts w:ascii="Times New Roman" w:eastAsia="Times New Roman" w:hAnsi="Times New Roman" w:cs="Times New Roman"/>
          <w:sz w:val="28"/>
          <w:szCs w:val="28"/>
          <w:lang w:val="uk-UA" w:eastAsia="uk-UA"/>
        </w:rPr>
        <w:t>,</w:t>
      </w:r>
      <w:r w:rsidRPr="000A3B54">
        <w:rPr>
          <w:rFonts w:ascii="Times New Roman" w:eastAsia="Times New Roman" w:hAnsi="Times New Roman" w:cs="Times New Roman"/>
          <w:sz w:val="28"/>
          <w:szCs w:val="28"/>
          <w:lang w:val="uk-UA" w:eastAsia="uk-UA"/>
        </w:rPr>
        <w:t xml:space="preserve"> бюджет розвитку спеціального фонду бюджету </w:t>
      </w:r>
      <w:r w:rsidRPr="000A3B54">
        <w:rPr>
          <w:rFonts w:ascii="Times New Roman" w:eastAsia="Times New Roman" w:hAnsi="Times New Roman" w:cs="Times New Roman"/>
          <w:b/>
          <w:sz w:val="28"/>
          <w:szCs w:val="28"/>
          <w:lang w:val="uk-UA" w:eastAsia="uk-UA"/>
        </w:rPr>
        <w:t>в 2025 році</w:t>
      </w:r>
      <w:r w:rsidRPr="000A3B54">
        <w:rPr>
          <w:rFonts w:ascii="Times New Roman" w:eastAsia="Times New Roman" w:hAnsi="Times New Roman" w:cs="Times New Roman"/>
          <w:sz w:val="28"/>
          <w:szCs w:val="28"/>
          <w:lang w:val="uk-UA" w:eastAsia="uk-UA"/>
        </w:rPr>
        <w:t xml:space="preserve"> формується за рахунок наступних джерел:</w:t>
      </w:r>
    </w:p>
    <w:p w14:paraId="11046BA8" w14:textId="77777777" w:rsidR="004F03AB" w:rsidRPr="000A3B54" w:rsidRDefault="004F03AB" w:rsidP="006A15FE">
      <w:pPr>
        <w:numPr>
          <w:ilvl w:val="1"/>
          <w:numId w:val="7"/>
        </w:numPr>
        <w:tabs>
          <w:tab w:val="left" w:pos="567"/>
          <w:tab w:val="num" w:pos="1134"/>
        </w:tabs>
        <w:spacing w:after="0" w:line="240" w:lineRule="auto"/>
        <w:ind w:left="0"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
          <w:i/>
          <w:sz w:val="28"/>
          <w:szCs w:val="28"/>
          <w:u w:val="single"/>
          <w:lang w:val="uk-UA" w:eastAsia="uk-UA"/>
        </w:rPr>
        <w:t>надходження коштів від</w:t>
      </w:r>
      <w:r w:rsidRPr="000A3B54">
        <w:rPr>
          <w:rFonts w:ascii="Times New Roman" w:eastAsia="Times New Roman" w:hAnsi="Times New Roman" w:cs="Times New Roman"/>
          <w:b/>
          <w:i/>
          <w:sz w:val="28"/>
          <w:szCs w:val="28"/>
          <w:u w:val="single"/>
          <w:shd w:val="clear" w:color="auto" w:fill="FFFFFF"/>
          <w:lang w:val="uk-UA" w:eastAsia="uk-UA"/>
        </w:rPr>
        <w:t xml:space="preserve"> відчуження майна,</w:t>
      </w:r>
      <w:r w:rsidRPr="000A3B54">
        <w:rPr>
          <w:rFonts w:ascii="Times New Roman" w:eastAsia="Times New Roman" w:hAnsi="Times New Roman" w:cs="Times New Roman"/>
          <w:sz w:val="20"/>
          <w:szCs w:val="20"/>
          <w:shd w:val="clear" w:color="auto" w:fill="FFFFFF"/>
          <w:lang w:val="uk-UA" w:eastAsia="uk-UA"/>
        </w:rPr>
        <w:t xml:space="preserve"> </w:t>
      </w:r>
      <w:r w:rsidRPr="000A3B54">
        <w:rPr>
          <w:rFonts w:ascii="Times New Roman" w:eastAsia="Times New Roman" w:hAnsi="Times New Roman" w:cs="Times New Roman"/>
          <w:sz w:val="28"/>
          <w:szCs w:val="28"/>
          <w:lang w:val="uk-UA" w:eastAsia="uk-UA"/>
        </w:rPr>
        <w:t>що перебуває в комунальній власності міської територіальної громади.</w:t>
      </w:r>
    </w:p>
    <w:p w14:paraId="71A2D2D6" w14:textId="77777777" w:rsidR="004F03AB" w:rsidRPr="000A3B54" w:rsidRDefault="004F03AB" w:rsidP="004F03AB">
      <w:pPr>
        <w:spacing w:after="0" w:line="240" w:lineRule="auto"/>
        <w:ind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За прогнозом управління житлово-комунального господарства Жмеринської міської ради </w:t>
      </w:r>
      <w:r w:rsidRPr="000A3B54">
        <w:rPr>
          <w:rFonts w:ascii="Times New Roman" w:eastAsia="Times New Roman" w:hAnsi="Times New Roman" w:cs="Times New Roman"/>
          <w:b/>
          <w:sz w:val="28"/>
          <w:szCs w:val="28"/>
          <w:lang w:val="uk-UA" w:eastAsia="uk-UA"/>
        </w:rPr>
        <w:t>в 2025 році</w:t>
      </w:r>
      <w:r w:rsidRPr="000A3B54">
        <w:rPr>
          <w:rFonts w:ascii="Times New Roman" w:eastAsia="Times New Roman" w:hAnsi="Times New Roman" w:cs="Times New Roman"/>
          <w:sz w:val="28"/>
          <w:szCs w:val="28"/>
          <w:lang w:val="uk-UA" w:eastAsia="uk-UA"/>
        </w:rPr>
        <w:t xml:space="preserve"> очікується продаж</w:t>
      </w:r>
      <w:r w:rsidR="00FA1234"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sz w:val="28"/>
          <w:szCs w:val="28"/>
          <w:lang w:val="uk-UA" w:eastAsia="uk-UA"/>
        </w:rPr>
        <w:t xml:space="preserve">1 об’єкту комунальної власності на суму </w:t>
      </w:r>
      <w:r w:rsidRPr="000A3B54">
        <w:rPr>
          <w:rFonts w:ascii="Times New Roman" w:eastAsia="Times New Roman" w:hAnsi="Times New Roman" w:cs="Times New Roman"/>
          <w:b/>
          <w:sz w:val="28"/>
          <w:szCs w:val="28"/>
          <w:lang w:val="uk-UA" w:eastAsia="uk-UA"/>
        </w:rPr>
        <w:t>116 700 грн</w:t>
      </w:r>
      <w:r w:rsidRPr="000A3B54">
        <w:rPr>
          <w:rFonts w:ascii="Times New Roman" w:eastAsia="Times New Roman" w:hAnsi="Times New Roman" w:cs="Times New Roman"/>
          <w:sz w:val="28"/>
          <w:szCs w:val="28"/>
          <w:lang w:val="uk-UA" w:eastAsia="uk-UA"/>
        </w:rPr>
        <w:t>.</w:t>
      </w:r>
    </w:p>
    <w:p w14:paraId="0E7F4E89" w14:textId="77777777" w:rsidR="004F03AB" w:rsidRPr="000A3B54" w:rsidRDefault="004F03AB" w:rsidP="006A15FE">
      <w:pPr>
        <w:numPr>
          <w:ilvl w:val="1"/>
          <w:numId w:val="7"/>
        </w:numPr>
        <w:tabs>
          <w:tab w:val="left" w:pos="567"/>
          <w:tab w:val="num" w:pos="1134"/>
        </w:tabs>
        <w:spacing w:after="0" w:line="240" w:lineRule="auto"/>
        <w:ind w:left="0"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b/>
          <w:bCs/>
          <w:i/>
          <w:sz w:val="28"/>
          <w:szCs w:val="28"/>
          <w:u w:val="single"/>
          <w:lang w:val="uk-UA" w:eastAsia="uk-UA"/>
        </w:rPr>
        <w:t>надходження коштів від продажу земельних ділянок</w:t>
      </w:r>
      <w:r w:rsidRPr="000A3B54">
        <w:rPr>
          <w:rFonts w:ascii="Times New Roman" w:eastAsia="Times New Roman" w:hAnsi="Times New Roman" w:cs="Times New Roman"/>
          <w:bCs/>
          <w:sz w:val="28"/>
          <w:szCs w:val="28"/>
          <w:lang w:val="uk-UA" w:eastAsia="uk-UA"/>
        </w:rPr>
        <w:t xml:space="preserve"> несільськогосподарського призначення, що перебувають у комунальній власності. </w:t>
      </w:r>
    </w:p>
    <w:p w14:paraId="44F49BBC" w14:textId="77777777" w:rsidR="004F03AB" w:rsidRPr="000A3B54" w:rsidRDefault="004F03AB" w:rsidP="004F03AB">
      <w:pPr>
        <w:spacing w:after="0" w:line="240" w:lineRule="auto"/>
        <w:ind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За 9 місяців 2024 року до бюджету Жмеринської МТГ фактично надійшло коштів від продажу земельних ділянок  в сумі </w:t>
      </w:r>
      <w:r w:rsidR="00D100C7" w:rsidRPr="000A3B54">
        <w:rPr>
          <w:rFonts w:ascii="Times New Roman" w:eastAsia="Times New Roman" w:hAnsi="Times New Roman" w:cs="Times New Roman"/>
          <w:sz w:val="28"/>
          <w:szCs w:val="28"/>
          <w:lang w:val="uk-UA" w:eastAsia="uk-UA"/>
        </w:rPr>
        <w:t>871 305,77</w:t>
      </w:r>
      <w:r w:rsidRPr="000A3B54">
        <w:rPr>
          <w:rFonts w:ascii="Times New Roman" w:eastAsia="Times New Roman" w:hAnsi="Times New Roman" w:cs="Times New Roman"/>
          <w:sz w:val="28"/>
          <w:szCs w:val="28"/>
          <w:lang w:val="uk-UA" w:eastAsia="uk-UA"/>
        </w:rPr>
        <w:t xml:space="preserve"> грн.</w:t>
      </w:r>
    </w:p>
    <w:p w14:paraId="77075D73" w14:textId="77777777" w:rsidR="00150270" w:rsidRPr="000A3B54" w:rsidRDefault="004F03AB" w:rsidP="004F03AB">
      <w:pPr>
        <w:spacing w:after="0" w:line="240" w:lineRule="auto"/>
        <w:ind w:firstLine="567"/>
        <w:jc w:val="both"/>
        <w:rPr>
          <w:rFonts w:ascii="Times New Roman" w:eastAsia="Times New Roman" w:hAnsi="Times New Roman" w:cs="Times New Roman"/>
          <w:sz w:val="28"/>
          <w:szCs w:val="28"/>
          <w:lang w:val="uk-UA" w:eastAsia="uk-UA"/>
        </w:rPr>
      </w:pPr>
      <w:r w:rsidRPr="000A3B54">
        <w:rPr>
          <w:rFonts w:ascii="Times New Roman" w:eastAsia="Times New Roman" w:hAnsi="Times New Roman" w:cs="Times New Roman"/>
          <w:sz w:val="28"/>
          <w:szCs w:val="28"/>
          <w:lang w:val="uk-UA" w:eastAsia="uk-UA"/>
        </w:rPr>
        <w:t xml:space="preserve">За </w:t>
      </w:r>
      <w:r w:rsidR="00D100C7" w:rsidRPr="000A3B54">
        <w:rPr>
          <w:rFonts w:ascii="Times New Roman" w:eastAsia="Times New Roman" w:hAnsi="Times New Roman" w:cs="Times New Roman"/>
          <w:sz w:val="28"/>
          <w:szCs w:val="28"/>
          <w:lang w:val="uk-UA" w:eastAsia="uk-UA"/>
        </w:rPr>
        <w:t>даними</w:t>
      </w:r>
      <w:r w:rsidRPr="000A3B54">
        <w:rPr>
          <w:rFonts w:ascii="Times New Roman" w:eastAsia="Times New Roman" w:hAnsi="Times New Roman" w:cs="Times New Roman"/>
          <w:sz w:val="28"/>
          <w:szCs w:val="28"/>
          <w:lang w:val="uk-UA" w:eastAsia="uk-UA"/>
        </w:rPr>
        <w:t xml:space="preserve"> управління земельних ресурсів виконавчого комітету Жмеринської міської ради </w:t>
      </w:r>
      <w:r w:rsidRPr="000A3B54">
        <w:rPr>
          <w:rFonts w:ascii="Times New Roman" w:eastAsia="Times New Roman" w:hAnsi="Times New Roman" w:cs="Times New Roman"/>
          <w:b/>
          <w:sz w:val="28"/>
          <w:szCs w:val="28"/>
          <w:lang w:val="uk-UA" w:eastAsia="uk-UA"/>
        </w:rPr>
        <w:t>в 2025 році</w:t>
      </w:r>
      <w:r w:rsidRPr="000A3B54">
        <w:rPr>
          <w:rFonts w:ascii="Times New Roman" w:eastAsia="Times New Roman" w:hAnsi="Times New Roman" w:cs="Times New Roman"/>
          <w:sz w:val="28"/>
          <w:szCs w:val="28"/>
          <w:lang w:val="uk-UA" w:eastAsia="uk-UA"/>
        </w:rPr>
        <w:t xml:space="preserve"> планується отримати </w:t>
      </w:r>
      <w:r w:rsidRPr="000A3B54">
        <w:rPr>
          <w:rFonts w:ascii="Times New Roman" w:eastAsia="Times New Roman" w:hAnsi="Times New Roman" w:cs="Times New Roman"/>
          <w:b/>
          <w:sz w:val="28"/>
          <w:szCs w:val="28"/>
          <w:lang w:val="uk-UA" w:eastAsia="uk-UA"/>
        </w:rPr>
        <w:t>1 141 700</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b/>
          <w:sz w:val="28"/>
          <w:szCs w:val="28"/>
          <w:lang w:val="uk-UA" w:eastAsia="uk-UA"/>
        </w:rPr>
        <w:t>грн</w:t>
      </w:r>
      <w:r w:rsidRPr="000A3B54">
        <w:rPr>
          <w:rFonts w:ascii="Times New Roman" w:eastAsia="Times New Roman" w:hAnsi="Times New Roman" w:cs="Times New Roman"/>
          <w:sz w:val="28"/>
          <w:szCs w:val="28"/>
          <w:lang w:val="uk-UA" w:eastAsia="uk-UA"/>
        </w:rPr>
        <w:t xml:space="preserve"> від продажу 4 земельних ділянок несільськогосподарського призначення, що перебувають у комунальній власності.</w:t>
      </w:r>
    </w:p>
    <w:p w14:paraId="70990307" w14:textId="77777777" w:rsidR="004F03AB" w:rsidRPr="000A3B54" w:rsidRDefault="004F03AB" w:rsidP="004F03AB">
      <w:pPr>
        <w:tabs>
          <w:tab w:val="left" w:pos="0"/>
        </w:tabs>
        <w:spacing w:after="0" w:line="240" w:lineRule="auto"/>
        <w:ind w:right="142" w:firstLine="567"/>
        <w:jc w:val="both"/>
        <w:rPr>
          <w:rFonts w:ascii="Times New Roman" w:eastAsia="Times New Roman" w:hAnsi="Times New Roman" w:cs="Times New Roman"/>
          <w:bCs/>
          <w:iCs/>
          <w:snapToGrid w:val="0"/>
          <w:sz w:val="28"/>
          <w:szCs w:val="28"/>
          <w:lang w:val="uk-UA" w:eastAsia="uk-UA"/>
        </w:rPr>
      </w:pPr>
      <w:r w:rsidRPr="000A3B54">
        <w:rPr>
          <w:rFonts w:ascii="Times New Roman" w:eastAsia="Times New Roman" w:hAnsi="Times New Roman" w:cs="Times New Roman"/>
          <w:sz w:val="28"/>
          <w:szCs w:val="28"/>
          <w:lang w:val="uk-UA" w:eastAsia="uk-UA"/>
        </w:rPr>
        <w:t xml:space="preserve">В складі доходів спеціального фонду найбільшу питому вагу складають </w:t>
      </w:r>
      <w:r w:rsidRPr="000A3B54">
        <w:rPr>
          <w:rFonts w:ascii="Times New Roman" w:eastAsia="Times New Roman" w:hAnsi="Times New Roman" w:cs="Times New Roman"/>
          <w:b/>
          <w:i/>
          <w:iCs/>
          <w:sz w:val="28"/>
          <w:szCs w:val="28"/>
          <w:u w:val="single"/>
          <w:lang w:val="uk-UA" w:eastAsia="uk-UA"/>
        </w:rPr>
        <w:t>власні надходження бюджетних установ</w:t>
      </w:r>
      <w:r w:rsidRPr="000A3B54">
        <w:rPr>
          <w:rFonts w:ascii="Times New Roman" w:eastAsia="Times New Roman" w:hAnsi="Times New Roman" w:cs="Times New Roman"/>
          <w:sz w:val="28"/>
          <w:szCs w:val="28"/>
          <w:lang w:val="uk-UA" w:eastAsia="uk-UA"/>
        </w:rPr>
        <w:t xml:space="preserve"> – 85,9%. </w:t>
      </w:r>
      <w:r w:rsidRPr="000A3B54">
        <w:rPr>
          <w:rFonts w:ascii="Times New Roman" w:eastAsia="Times New Roman" w:hAnsi="Times New Roman" w:cs="Times New Roman"/>
          <w:bCs/>
          <w:iCs/>
          <w:snapToGrid w:val="0"/>
          <w:sz w:val="28"/>
          <w:szCs w:val="28"/>
          <w:lang w:val="uk-UA" w:eastAsia="uk-UA"/>
        </w:rPr>
        <w:t>Прогнозна</w:t>
      </w:r>
      <w:r w:rsidRPr="000A3B54">
        <w:rPr>
          <w:rFonts w:ascii="Times New Roman" w:eastAsia="Times New Roman" w:hAnsi="Times New Roman" w:cs="Times New Roman"/>
          <w:iCs/>
          <w:snapToGrid w:val="0"/>
          <w:sz w:val="28"/>
          <w:szCs w:val="28"/>
          <w:lang w:val="uk-UA" w:eastAsia="uk-UA"/>
        </w:rPr>
        <w:t xml:space="preserve"> сума </w:t>
      </w:r>
      <w:r w:rsidRPr="000A3B54">
        <w:rPr>
          <w:rFonts w:ascii="Times New Roman" w:eastAsia="Times New Roman" w:hAnsi="Times New Roman" w:cs="Times New Roman"/>
          <w:bCs/>
          <w:iCs/>
          <w:snapToGrid w:val="0"/>
          <w:sz w:val="28"/>
          <w:szCs w:val="28"/>
          <w:lang w:val="uk-UA" w:eastAsia="uk-UA"/>
        </w:rPr>
        <w:t>власних надходжень</w:t>
      </w:r>
      <w:r w:rsidRPr="000A3B54">
        <w:rPr>
          <w:rFonts w:ascii="Times New Roman" w:eastAsia="Times New Roman" w:hAnsi="Times New Roman" w:cs="Times New Roman"/>
          <w:iCs/>
          <w:snapToGrid w:val="0"/>
          <w:sz w:val="28"/>
          <w:szCs w:val="28"/>
          <w:lang w:val="uk-UA" w:eastAsia="uk-UA"/>
        </w:rPr>
        <w:t xml:space="preserve"> </w:t>
      </w:r>
      <w:r w:rsidRPr="000A3B54">
        <w:rPr>
          <w:rFonts w:ascii="Times New Roman" w:eastAsia="Times New Roman" w:hAnsi="Times New Roman" w:cs="Times New Roman"/>
          <w:b/>
          <w:iCs/>
          <w:snapToGrid w:val="0"/>
          <w:sz w:val="28"/>
          <w:szCs w:val="28"/>
          <w:lang w:val="uk-UA" w:eastAsia="uk-UA"/>
        </w:rPr>
        <w:t xml:space="preserve">на </w:t>
      </w:r>
      <w:r w:rsidRPr="000A3B54">
        <w:rPr>
          <w:rFonts w:ascii="Times New Roman" w:eastAsia="Times New Roman" w:hAnsi="Times New Roman" w:cs="Times New Roman"/>
          <w:b/>
          <w:bCs/>
          <w:iCs/>
          <w:snapToGrid w:val="0"/>
          <w:sz w:val="28"/>
          <w:szCs w:val="28"/>
          <w:lang w:val="uk-UA" w:eastAsia="uk-UA"/>
        </w:rPr>
        <w:t>2025 рік</w:t>
      </w:r>
      <w:r w:rsidRPr="000A3B54">
        <w:rPr>
          <w:rFonts w:ascii="Times New Roman" w:eastAsia="Times New Roman" w:hAnsi="Times New Roman" w:cs="Times New Roman"/>
          <w:bCs/>
          <w:iCs/>
          <w:snapToGrid w:val="0"/>
          <w:sz w:val="28"/>
          <w:szCs w:val="28"/>
          <w:lang w:val="uk-UA" w:eastAsia="uk-UA"/>
        </w:rPr>
        <w:t xml:space="preserve"> </w:t>
      </w:r>
      <w:r w:rsidRPr="000A3B54">
        <w:rPr>
          <w:rFonts w:ascii="Times New Roman" w:eastAsia="Times New Roman" w:hAnsi="Times New Roman" w:cs="Times New Roman"/>
          <w:iCs/>
          <w:snapToGrid w:val="0"/>
          <w:sz w:val="28"/>
          <w:szCs w:val="28"/>
          <w:lang w:val="uk-UA" w:eastAsia="uk-UA"/>
        </w:rPr>
        <w:t xml:space="preserve">становить </w:t>
      </w:r>
      <w:r w:rsidRPr="000A3B54">
        <w:rPr>
          <w:rFonts w:ascii="Times New Roman" w:eastAsia="Times New Roman" w:hAnsi="Times New Roman" w:cs="Times New Roman"/>
          <w:b/>
          <w:bCs/>
          <w:iCs/>
          <w:snapToGrid w:val="0"/>
          <w:sz w:val="28"/>
          <w:szCs w:val="28"/>
          <w:lang w:val="uk-UA" w:eastAsia="uk-UA"/>
        </w:rPr>
        <w:t>9 182 541 гривень</w:t>
      </w:r>
      <w:r w:rsidRPr="000A3B54">
        <w:rPr>
          <w:rFonts w:ascii="Times New Roman" w:eastAsia="Times New Roman" w:hAnsi="Times New Roman" w:cs="Times New Roman"/>
          <w:bCs/>
          <w:iCs/>
          <w:snapToGrid w:val="0"/>
          <w:sz w:val="28"/>
          <w:szCs w:val="28"/>
          <w:lang w:val="uk-UA" w:eastAsia="uk-UA"/>
        </w:rPr>
        <w:t>, з яких:</w:t>
      </w:r>
    </w:p>
    <w:p w14:paraId="3916264B" w14:textId="77777777" w:rsidR="004F03AB" w:rsidRPr="000A3B54" w:rsidRDefault="004F03AB" w:rsidP="004F03AB">
      <w:pPr>
        <w:numPr>
          <w:ilvl w:val="1"/>
          <w:numId w:val="5"/>
        </w:numPr>
        <w:tabs>
          <w:tab w:val="left" w:pos="0"/>
        </w:tabs>
        <w:autoSpaceDE w:val="0"/>
        <w:autoSpaceDN w:val="0"/>
        <w:spacing w:after="0" w:line="240" w:lineRule="auto"/>
        <w:ind w:left="0" w:right="-92" w:firstLine="426"/>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sz w:val="28"/>
          <w:szCs w:val="28"/>
          <w:lang w:val="uk-UA" w:eastAsia="uk-UA"/>
        </w:rPr>
        <w:t>плата за послуги, що надаються бюджетними установами згідно з їх основною діяльністю (</w:t>
      </w:r>
      <w:r w:rsidRPr="000A3B54">
        <w:rPr>
          <w:rFonts w:ascii="Times New Roman" w:eastAsia="Times New Roman" w:hAnsi="Times New Roman" w:cs="Times New Roman"/>
          <w:b/>
          <w:sz w:val="28"/>
          <w:szCs w:val="28"/>
          <w:lang w:val="uk-UA" w:eastAsia="uk-UA"/>
        </w:rPr>
        <w:t>25010100</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bCs/>
          <w:sz w:val="28"/>
          <w:szCs w:val="28"/>
          <w:lang w:val="uk-UA" w:eastAsia="uk-UA"/>
        </w:rPr>
        <w:t xml:space="preserve">– </w:t>
      </w:r>
      <w:r w:rsidRPr="000A3B54">
        <w:rPr>
          <w:rFonts w:ascii="Times New Roman" w:eastAsia="Times New Roman" w:hAnsi="Times New Roman" w:cs="Times New Roman"/>
          <w:b/>
          <w:bCs/>
          <w:sz w:val="28"/>
          <w:szCs w:val="28"/>
          <w:lang w:val="uk-UA" w:eastAsia="uk-UA"/>
        </w:rPr>
        <w:t>8 103 847 грн</w:t>
      </w:r>
      <w:r w:rsidRPr="000A3B54">
        <w:rPr>
          <w:rFonts w:ascii="Times New Roman" w:eastAsia="Times New Roman" w:hAnsi="Times New Roman" w:cs="Times New Roman"/>
          <w:bCs/>
          <w:sz w:val="28"/>
          <w:szCs w:val="28"/>
          <w:lang w:val="uk-UA" w:eastAsia="uk-UA"/>
        </w:rPr>
        <w:t xml:space="preserve"> (по управлінню освіти – </w:t>
      </w:r>
      <w:r w:rsidR="00D100C7" w:rsidRPr="000A3B54">
        <w:rPr>
          <w:rFonts w:ascii="Times New Roman" w:eastAsia="Times New Roman" w:hAnsi="Times New Roman" w:cs="Times New Roman"/>
          <w:bCs/>
          <w:sz w:val="28"/>
          <w:szCs w:val="28"/>
          <w:lang w:val="uk-UA" w:eastAsia="uk-UA"/>
        </w:rPr>
        <w:t xml:space="preserve">    </w:t>
      </w:r>
      <w:r w:rsidRPr="000A3B54">
        <w:rPr>
          <w:rFonts w:ascii="Times New Roman" w:eastAsia="Times New Roman" w:hAnsi="Times New Roman" w:cs="Times New Roman"/>
          <w:bCs/>
          <w:sz w:val="28"/>
          <w:szCs w:val="28"/>
          <w:lang w:val="uk-UA" w:eastAsia="uk-UA"/>
        </w:rPr>
        <w:t>6 543 188 грн, по управлінню культури – 950 274 грн, по центру надання соціальних послуг –  28 000 грн, по КЗ ЖМР «Турбота» – 499 695 грн, по ДЮСШ – 82 690 грн);</w:t>
      </w:r>
    </w:p>
    <w:p w14:paraId="21C7E3BD" w14:textId="77777777" w:rsidR="004F03AB" w:rsidRPr="000A3B54" w:rsidRDefault="004F03AB" w:rsidP="004F03AB">
      <w:pPr>
        <w:numPr>
          <w:ilvl w:val="1"/>
          <w:numId w:val="5"/>
        </w:numPr>
        <w:tabs>
          <w:tab w:val="left" w:pos="0"/>
        </w:tabs>
        <w:autoSpaceDE w:val="0"/>
        <w:autoSpaceDN w:val="0"/>
        <w:spacing w:after="0" w:line="240" w:lineRule="auto"/>
        <w:ind w:left="0" w:right="-92" w:firstLine="426"/>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bCs/>
          <w:sz w:val="28"/>
          <w:szCs w:val="28"/>
          <w:lang w:val="uk-UA" w:eastAsia="uk-UA"/>
        </w:rPr>
        <w:t>н</w:t>
      </w:r>
      <w:r w:rsidRPr="000A3B54">
        <w:rPr>
          <w:rFonts w:ascii="Times New Roman" w:eastAsia="Times New Roman" w:hAnsi="Times New Roman" w:cs="Times New Roman"/>
          <w:sz w:val="28"/>
          <w:szCs w:val="28"/>
          <w:lang w:val="uk-UA" w:eastAsia="uk-UA"/>
        </w:rPr>
        <w:t>адходження бюджетних установ від додаткової  (господарської) діяльності (</w:t>
      </w:r>
      <w:r w:rsidRPr="000A3B54">
        <w:rPr>
          <w:rFonts w:ascii="Times New Roman" w:eastAsia="Times New Roman" w:hAnsi="Times New Roman" w:cs="Times New Roman"/>
          <w:b/>
          <w:sz w:val="28"/>
          <w:szCs w:val="28"/>
          <w:lang w:val="uk-UA" w:eastAsia="uk-UA"/>
        </w:rPr>
        <w:t>25010200</w:t>
      </w:r>
      <w:r w:rsidRPr="000A3B54">
        <w:rPr>
          <w:rFonts w:ascii="Times New Roman" w:eastAsia="Times New Roman" w:hAnsi="Times New Roman" w:cs="Times New Roman"/>
          <w:sz w:val="28"/>
          <w:szCs w:val="28"/>
          <w:lang w:val="uk-UA" w:eastAsia="uk-UA"/>
        </w:rPr>
        <w:t xml:space="preserve">) –   </w:t>
      </w:r>
      <w:r w:rsidRPr="000A3B54">
        <w:rPr>
          <w:rFonts w:ascii="Times New Roman" w:eastAsia="Times New Roman" w:hAnsi="Times New Roman" w:cs="Times New Roman"/>
          <w:b/>
          <w:sz w:val="28"/>
          <w:szCs w:val="28"/>
          <w:lang w:val="uk-UA" w:eastAsia="uk-UA"/>
        </w:rPr>
        <w:t>135 357 г</w:t>
      </w:r>
      <w:r w:rsidRPr="000A3B54">
        <w:rPr>
          <w:rFonts w:ascii="Times New Roman" w:eastAsia="Times New Roman" w:hAnsi="Times New Roman" w:cs="Times New Roman"/>
          <w:b/>
          <w:bCs/>
          <w:sz w:val="28"/>
          <w:szCs w:val="28"/>
          <w:lang w:val="uk-UA" w:eastAsia="uk-UA"/>
        </w:rPr>
        <w:t>рн</w:t>
      </w:r>
      <w:r w:rsidRPr="000A3B54">
        <w:rPr>
          <w:rFonts w:ascii="Times New Roman" w:eastAsia="Times New Roman" w:hAnsi="Times New Roman" w:cs="Times New Roman"/>
          <w:bCs/>
          <w:sz w:val="28"/>
          <w:szCs w:val="28"/>
          <w:lang w:val="uk-UA" w:eastAsia="uk-UA"/>
        </w:rPr>
        <w:t xml:space="preserve"> (по ДЮСШ); </w:t>
      </w:r>
    </w:p>
    <w:p w14:paraId="0C7890FF" w14:textId="77777777" w:rsidR="004F03AB" w:rsidRPr="000A3B54" w:rsidRDefault="004F03AB" w:rsidP="004F03AB">
      <w:pPr>
        <w:numPr>
          <w:ilvl w:val="1"/>
          <w:numId w:val="5"/>
        </w:numPr>
        <w:tabs>
          <w:tab w:val="left" w:pos="0"/>
        </w:tabs>
        <w:autoSpaceDE w:val="0"/>
        <w:autoSpaceDN w:val="0"/>
        <w:spacing w:after="0" w:line="240" w:lineRule="auto"/>
        <w:ind w:left="0" w:right="-92" w:firstLine="426"/>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bCs/>
          <w:sz w:val="28"/>
          <w:szCs w:val="28"/>
          <w:lang w:val="uk-UA" w:eastAsia="uk-UA"/>
        </w:rPr>
        <w:t>п</w:t>
      </w:r>
      <w:r w:rsidRPr="000A3B54">
        <w:rPr>
          <w:rFonts w:ascii="Times New Roman" w:eastAsia="Times New Roman" w:hAnsi="Times New Roman" w:cs="Times New Roman"/>
          <w:sz w:val="28"/>
          <w:szCs w:val="28"/>
          <w:lang w:val="uk-UA" w:eastAsia="uk-UA"/>
        </w:rPr>
        <w:t>лата за оренду майна бюджетних установ (</w:t>
      </w:r>
      <w:r w:rsidRPr="000A3B54">
        <w:rPr>
          <w:rFonts w:ascii="Times New Roman" w:eastAsia="Times New Roman" w:hAnsi="Times New Roman" w:cs="Times New Roman"/>
          <w:b/>
          <w:sz w:val="28"/>
          <w:szCs w:val="28"/>
          <w:lang w:val="uk-UA" w:eastAsia="uk-UA"/>
        </w:rPr>
        <w:t>25010300</w:t>
      </w:r>
      <w:r w:rsidRPr="000A3B54">
        <w:rPr>
          <w:rFonts w:ascii="Times New Roman" w:eastAsia="Times New Roman" w:hAnsi="Times New Roman" w:cs="Times New Roman"/>
          <w:sz w:val="28"/>
          <w:szCs w:val="28"/>
          <w:lang w:val="uk-UA" w:eastAsia="uk-UA"/>
        </w:rPr>
        <w:t xml:space="preserve">) </w:t>
      </w:r>
      <w:r w:rsidRPr="000A3B54">
        <w:rPr>
          <w:rFonts w:ascii="Times New Roman" w:eastAsia="Times New Roman" w:hAnsi="Times New Roman" w:cs="Times New Roman"/>
          <w:bCs/>
          <w:sz w:val="28"/>
          <w:szCs w:val="28"/>
          <w:lang w:val="uk-UA" w:eastAsia="uk-UA"/>
        </w:rPr>
        <w:t xml:space="preserve">– </w:t>
      </w:r>
      <w:r w:rsidRPr="000A3B54">
        <w:rPr>
          <w:rFonts w:ascii="Times New Roman" w:eastAsia="Times New Roman" w:hAnsi="Times New Roman" w:cs="Times New Roman"/>
          <w:b/>
          <w:bCs/>
          <w:sz w:val="28"/>
          <w:szCs w:val="28"/>
          <w:lang w:val="uk-UA" w:eastAsia="uk-UA"/>
        </w:rPr>
        <w:t xml:space="preserve">128 155 грн </w:t>
      </w:r>
      <w:r w:rsidRPr="000A3B54">
        <w:rPr>
          <w:rFonts w:ascii="Times New Roman" w:eastAsia="Times New Roman" w:hAnsi="Times New Roman" w:cs="Times New Roman"/>
          <w:bCs/>
          <w:sz w:val="28"/>
          <w:szCs w:val="28"/>
          <w:lang w:val="uk-UA" w:eastAsia="uk-UA"/>
        </w:rPr>
        <w:t>(по управлінню освіти – 43 454 грн, по управлінню культури – 34 260 грн та по КЗ ЖМР «Турбота» – 50 441 грн);</w:t>
      </w:r>
    </w:p>
    <w:p w14:paraId="085F371E" w14:textId="77777777" w:rsidR="004F03AB" w:rsidRDefault="004F03AB" w:rsidP="004F03AB">
      <w:pPr>
        <w:numPr>
          <w:ilvl w:val="1"/>
          <w:numId w:val="5"/>
        </w:numPr>
        <w:tabs>
          <w:tab w:val="left" w:pos="0"/>
        </w:tabs>
        <w:autoSpaceDE w:val="0"/>
        <w:autoSpaceDN w:val="0"/>
        <w:spacing w:after="0" w:line="240" w:lineRule="auto"/>
        <w:ind w:left="0" w:right="-92" w:firstLine="426"/>
        <w:jc w:val="both"/>
        <w:rPr>
          <w:rFonts w:ascii="Times New Roman" w:eastAsia="Times New Roman" w:hAnsi="Times New Roman" w:cs="Times New Roman"/>
          <w:bCs/>
          <w:sz w:val="28"/>
          <w:szCs w:val="28"/>
          <w:lang w:val="uk-UA" w:eastAsia="uk-UA"/>
        </w:rPr>
      </w:pPr>
      <w:r w:rsidRPr="000A3B54">
        <w:rPr>
          <w:rFonts w:ascii="Times New Roman" w:eastAsia="Times New Roman" w:hAnsi="Times New Roman" w:cs="Times New Roman"/>
          <w:sz w:val="28"/>
          <w:szCs w:val="28"/>
          <w:shd w:val="clear" w:color="auto" w:fill="FFFFFF"/>
          <w:lang w:val="uk-UA" w:eastAsia="uk-UA"/>
        </w:rPr>
        <w:t>надходження, що отримують бюджетні установи від підприємств, організацій, фізичних осіб та від інших бюджетних установ для виконання цільових заходів…(</w:t>
      </w:r>
      <w:r w:rsidRPr="000A3B54">
        <w:rPr>
          <w:rFonts w:ascii="Times New Roman" w:eastAsia="Times New Roman" w:hAnsi="Times New Roman" w:cs="Times New Roman"/>
          <w:b/>
          <w:sz w:val="28"/>
          <w:szCs w:val="28"/>
          <w:shd w:val="clear" w:color="auto" w:fill="FFFFFF"/>
          <w:lang w:val="uk-UA" w:eastAsia="uk-UA"/>
        </w:rPr>
        <w:t>25020200</w:t>
      </w:r>
      <w:r w:rsidRPr="000A3B54">
        <w:rPr>
          <w:rFonts w:ascii="Times New Roman" w:eastAsia="Times New Roman" w:hAnsi="Times New Roman" w:cs="Times New Roman"/>
          <w:sz w:val="28"/>
          <w:szCs w:val="28"/>
          <w:shd w:val="clear" w:color="auto" w:fill="FFFFFF"/>
          <w:lang w:val="uk-UA" w:eastAsia="uk-UA"/>
        </w:rPr>
        <w:t xml:space="preserve">) – </w:t>
      </w:r>
      <w:r w:rsidRPr="000A3B54">
        <w:rPr>
          <w:rFonts w:ascii="Times New Roman" w:eastAsia="Times New Roman" w:hAnsi="Times New Roman" w:cs="Times New Roman"/>
          <w:b/>
          <w:sz w:val="28"/>
          <w:szCs w:val="28"/>
          <w:shd w:val="clear" w:color="auto" w:fill="FFFFFF"/>
          <w:lang w:val="uk-UA" w:eastAsia="uk-UA"/>
        </w:rPr>
        <w:t>815 182 грн</w:t>
      </w:r>
      <w:r w:rsidRPr="000A3B54">
        <w:rPr>
          <w:rFonts w:ascii="Times New Roman" w:eastAsia="Times New Roman" w:hAnsi="Times New Roman" w:cs="Times New Roman"/>
          <w:sz w:val="28"/>
          <w:szCs w:val="28"/>
          <w:shd w:val="clear" w:color="auto" w:fill="FFFFFF"/>
          <w:lang w:val="uk-UA" w:eastAsia="uk-UA"/>
        </w:rPr>
        <w:t xml:space="preserve"> (по </w:t>
      </w:r>
      <w:r w:rsidRPr="000A3B54">
        <w:rPr>
          <w:rFonts w:ascii="Times New Roman" w:eastAsia="Times New Roman" w:hAnsi="Times New Roman" w:cs="Times New Roman"/>
          <w:bCs/>
          <w:sz w:val="28"/>
          <w:szCs w:val="28"/>
          <w:lang w:val="uk-UA" w:eastAsia="uk-UA"/>
        </w:rPr>
        <w:t>КЗ ЖМР «Турбота»);</w:t>
      </w:r>
    </w:p>
    <w:p w14:paraId="47D24161" w14:textId="77777777" w:rsidR="002819DB" w:rsidRDefault="002819DB" w:rsidP="002819DB">
      <w:pPr>
        <w:tabs>
          <w:tab w:val="left" w:pos="0"/>
        </w:tabs>
        <w:autoSpaceDE w:val="0"/>
        <w:autoSpaceDN w:val="0"/>
        <w:spacing w:after="0" w:line="240" w:lineRule="auto"/>
        <w:ind w:right="-92"/>
        <w:jc w:val="both"/>
        <w:rPr>
          <w:rFonts w:ascii="Times New Roman" w:eastAsia="Times New Roman" w:hAnsi="Times New Roman" w:cs="Times New Roman"/>
          <w:bCs/>
          <w:sz w:val="28"/>
          <w:szCs w:val="28"/>
          <w:lang w:val="uk-UA" w:eastAsia="uk-UA"/>
        </w:rPr>
      </w:pPr>
    </w:p>
    <w:p w14:paraId="68230B04" w14:textId="77777777" w:rsidR="002819DB" w:rsidRPr="002819DB" w:rsidRDefault="002819DB" w:rsidP="002819DB">
      <w:pPr>
        <w:tabs>
          <w:tab w:val="left" w:pos="142"/>
          <w:tab w:val="left" w:pos="284"/>
        </w:tabs>
        <w:autoSpaceDE w:val="0"/>
        <w:autoSpaceDN w:val="0"/>
        <w:spacing w:after="0" w:line="240" w:lineRule="auto"/>
        <w:ind w:right="-7" w:firstLine="426"/>
        <w:jc w:val="center"/>
        <w:rPr>
          <w:rFonts w:ascii="Times New Roman" w:eastAsia="Times New Roman" w:hAnsi="Times New Roman" w:cs="Times New Roman"/>
          <w:b/>
          <w:sz w:val="36"/>
          <w:szCs w:val="36"/>
          <w:lang w:val="uk-UA" w:eastAsia="uk-UA"/>
        </w:rPr>
      </w:pPr>
      <w:r w:rsidRPr="002819DB">
        <w:rPr>
          <w:rFonts w:ascii="Times New Roman" w:eastAsia="Times New Roman" w:hAnsi="Times New Roman" w:cs="Times New Roman"/>
          <w:b/>
          <w:sz w:val="36"/>
          <w:szCs w:val="36"/>
          <w:lang w:val="uk-UA" w:eastAsia="uk-UA"/>
        </w:rPr>
        <w:t>Видатки бюджету Жмеринської міської територіальної громади</w:t>
      </w:r>
    </w:p>
    <w:p w14:paraId="236A7E0F" w14:textId="77777777" w:rsidR="002819DB" w:rsidRPr="002819DB" w:rsidRDefault="002819DB" w:rsidP="002819DB">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sz w:val="28"/>
          <w:szCs w:val="28"/>
          <w:lang w:val="uk-UA" w:eastAsia="uk-UA"/>
        </w:rPr>
      </w:pPr>
    </w:p>
    <w:p w14:paraId="4772C49D" w14:textId="12ED436E" w:rsidR="002819DB" w:rsidRPr="002819DB" w:rsidRDefault="002819DB" w:rsidP="002819DB">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бюджету </w:t>
      </w:r>
      <w:r w:rsidRPr="002819DB">
        <w:rPr>
          <w:rFonts w:ascii="Times New Roman" w:eastAsia="Times New Roman" w:hAnsi="Times New Roman" w:cs="Times New Roman"/>
          <w:sz w:val="28"/>
          <w:szCs w:val="28"/>
          <w:lang w:val="uk-UA" w:eastAsia="uk-UA"/>
        </w:rPr>
        <w:t xml:space="preserve">Жмеринської міської територіальної громади </w:t>
      </w:r>
      <w:r w:rsidRPr="002819DB">
        <w:rPr>
          <w:rFonts w:ascii="Times New Roman" w:eastAsia="Times New Roman" w:hAnsi="Times New Roman" w:cs="Times New Roman"/>
          <w:bCs/>
          <w:sz w:val="28"/>
          <w:szCs w:val="28"/>
          <w:lang w:val="uk-UA" w:eastAsia="uk-UA"/>
        </w:rPr>
        <w:t>на 2025 бюджетний рік визначені відповідно до положень Бюджетного кодексу України та становлять</w:t>
      </w:r>
      <w:r w:rsidRPr="002819DB">
        <w:rPr>
          <w:rFonts w:ascii="Times New Roman" w:eastAsia="Times New Roman" w:hAnsi="Times New Roman" w:cs="Times New Roman"/>
          <w:sz w:val="28"/>
          <w:szCs w:val="28"/>
          <w:lang w:val="uk-UA" w:eastAsia="uk-UA"/>
        </w:rPr>
        <w:t xml:space="preserve"> </w:t>
      </w:r>
      <w:r w:rsidR="001E1BF5" w:rsidRPr="001E1BF5">
        <w:rPr>
          <w:rFonts w:ascii="Times New Roman" w:eastAsia="Times New Roman" w:hAnsi="Times New Roman" w:cs="Times New Roman"/>
          <w:b/>
          <w:bCs/>
          <w:sz w:val="28"/>
          <w:szCs w:val="28"/>
          <w:lang w:val="uk-UA" w:eastAsia="uk-UA"/>
        </w:rPr>
        <w:t>592</w:t>
      </w:r>
      <w:r w:rsidR="001E1BF5">
        <w:rPr>
          <w:rFonts w:ascii="Times New Roman" w:eastAsia="Times New Roman" w:hAnsi="Times New Roman" w:cs="Times New Roman"/>
          <w:b/>
          <w:bCs/>
          <w:sz w:val="28"/>
          <w:szCs w:val="28"/>
          <w:lang w:val="uk-UA" w:eastAsia="uk-UA"/>
        </w:rPr>
        <w:t> </w:t>
      </w:r>
      <w:r w:rsidR="001E1BF5" w:rsidRPr="001E1BF5">
        <w:rPr>
          <w:rFonts w:ascii="Times New Roman" w:eastAsia="Times New Roman" w:hAnsi="Times New Roman" w:cs="Times New Roman"/>
          <w:b/>
          <w:bCs/>
          <w:sz w:val="28"/>
          <w:szCs w:val="28"/>
          <w:lang w:val="uk-UA" w:eastAsia="uk-UA"/>
        </w:rPr>
        <w:t>542 65</w:t>
      </w:r>
      <w:r w:rsidR="001E1BF5" w:rsidRPr="005D3F6A">
        <w:rPr>
          <w:rFonts w:ascii="Times New Roman" w:eastAsia="Times New Roman" w:hAnsi="Times New Roman" w:cs="Times New Roman"/>
          <w:b/>
          <w:bCs/>
          <w:sz w:val="28"/>
          <w:szCs w:val="28"/>
          <w:lang w:val="uk-UA" w:eastAsia="uk-UA"/>
        </w:rPr>
        <w:t>1</w:t>
      </w:r>
      <w:r w:rsidRPr="002819DB">
        <w:rPr>
          <w:rFonts w:ascii="Times New Roman" w:eastAsia="Times New Roman" w:hAnsi="Times New Roman" w:cs="Times New Roman"/>
          <w:b/>
          <w:bCs/>
          <w:sz w:val="28"/>
          <w:szCs w:val="28"/>
          <w:lang w:val="uk-UA" w:eastAsia="uk-UA"/>
        </w:rPr>
        <w:t xml:space="preserve"> грн</w:t>
      </w:r>
      <w:r w:rsidRPr="002819DB">
        <w:rPr>
          <w:rFonts w:ascii="Times New Roman" w:eastAsia="Times New Roman" w:hAnsi="Times New Roman" w:cs="Times New Roman"/>
          <w:sz w:val="28"/>
          <w:szCs w:val="28"/>
          <w:lang w:val="uk-UA" w:eastAsia="uk-UA"/>
        </w:rPr>
        <w:t xml:space="preserve"> (порівняльна таблиця щодо зміни бюджетних показників за 2023 рік (звіт), 2024 рік (уточнений план станом на 01.11.2024р.) та </w:t>
      </w:r>
      <w:proofErr w:type="spellStart"/>
      <w:r w:rsidRPr="002819DB">
        <w:rPr>
          <w:rFonts w:ascii="Times New Roman" w:eastAsia="Times New Roman" w:hAnsi="Times New Roman" w:cs="Times New Roman"/>
          <w:sz w:val="28"/>
          <w:szCs w:val="28"/>
          <w:lang w:val="uk-UA" w:eastAsia="uk-UA"/>
        </w:rPr>
        <w:lastRenderedPageBreak/>
        <w:t>проєкт</w:t>
      </w:r>
      <w:proofErr w:type="spellEnd"/>
      <w:r w:rsidRPr="002819DB">
        <w:rPr>
          <w:rFonts w:ascii="Times New Roman" w:eastAsia="Times New Roman" w:hAnsi="Times New Roman" w:cs="Times New Roman"/>
          <w:sz w:val="28"/>
          <w:szCs w:val="28"/>
          <w:lang w:val="uk-UA" w:eastAsia="uk-UA"/>
        </w:rPr>
        <w:t xml:space="preserve"> на 2025 рік в розрізі галузей бюджету </w:t>
      </w:r>
      <w:r w:rsidRPr="002819DB">
        <w:rPr>
          <w:rFonts w:ascii="Times New Roman" w:eastAsia="Times New Roman" w:hAnsi="Times New Roman" w:cs="Times New Roman"/>
          <w:i/>
          <w:iCs/>
          <w:sz w:val="28"/>
          <w:szCs w:val="28"/>
          <w:lang w:val="uk-UA" w:eastAsia="uk-UA"/>
        </w:rPr>
        <w:t>додається</w:t>
      </w:r>
      <w:r w:rsidRPr="002819DB">
        <w:rPr>
          <w:rFonts w:ascii="Times New Roman" w:eastAsia="Times New Roman" w:hAnsi="Times New Roman" w:cs="Times New Roman"/>
          <w:sz w:val="28"/>
          <w:szCs w:val="28"/>
          <w:lang w:val="uk-UA" w:eastAsia="uk-UA"/>
        </w:rPr>
        <w:t xml:space="preserve"> (Додаток 2 до пояснювальної записки)).</w:t>
      </w:r>
    </w:p>
    <w:p w14:paraId="18ED9999" w14:textId="77777777" w:rsidR="002819DB" w:rsidRPr="002819DB" w:rsidRDefault="002819DB" w:rsidP="002819DB">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color w:val="FF0000"/>
          <w:sz w:val="28"/>
          <w:szCs w:val="28"/>
          <w:lang w:val="uk-UA" w:eastAsia="uk-UA"/>
        </w:rPr>
      </w:pPr>
      <w:r w:rsidRPr="002819DB">
        <w:rPr>
          <w:rFonts w:ascii="Times New Roman" w:eastAsia="Times New Roman" w:hAnsi="Times New Roman" w:cs="Times New Roman"/>
          <w:color w:val="FF0000"/>
          <w:sz w:val="28"/>
          <w:szCs w:val="28"/>
          <w:lang w:val="uk-UA" w:eastAsia="uk-UA"/>
        </w:rPr>
        <w:t xml:space="preserve"> </w:t>
      </w:r>
    </w:p>
    <w:p w14:paraId="6E2A3EE6" w14:textId="286CBF59" w:rsidR="002819DB" w:rsidRPr="002819DB" w:rsidRDefault="002819DB" w:rsidP="002819DB">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Із загального обсягу видатків на 2025 рік</w:t>
      </w:r>
      <w:r w:rsidRPr="002819DB">
        <w:rPr>
          <w:rFonts w:ascii="Times New Roman" w:eastAsia="Times New Roman" w:hAnsi="Times New Roman" w:cs="Times New Roman"/>
          <w:b/>
          <w:sz w:val="28"/>
          <w:szCs w:val="28"/>
          <w:lang w:val="uk-UA" w:eastAsia="uk-UA"/>
        </w:rPr>
        <w:t xml:space="preserve"> обсяг видатків загального фонду бюджету становить 5</w:t>
      </w:r>
      <w:r w:rsidR="005D3F6A" w:rsidRPr="005D3F6A">
        <w:rPr>
          <w:rFonts w:ascii="Times New Roman" w:eastAsia="Times New Roman" w:hAnsi="Times New Roman" w:cs="Times New Roman"/>
          <w:b/>
          <w:sz w:val="28"/>
          <w:szCs w:val="28"/>
          <w:lang w:val="uk-UA" w:eastAsia="uk-UA"/>
        </w:rPr>
        <w:t>45</w:t>
      </w:r>
      <w:r w:rsidR="005D3F6A">
        <w:rPr>
          <w:rFonts w:ascii="Times New Roman" w:eastAsia="Times New Roman" w:hAnsi="Times New Roman" w:cs="Times New Roman"/>
          <w:b/>
          <w:sz w:val="28"/>
          <w:szCs w:val="28"/>
          <w:lang w:val="uk-UA" w:eastAsia="uk-UA"/>
        </w:rPr>
        <w:t> </w:t>
      </w:r>
      <w:r w:rsidR="005D3F6A" w:rsidRPr="005D3F6A">
        <w:rPr>
          <w:rFonts w:ascii="Times New Roman" w:eastAsia="Times New Roman" w:hAnsi="Times New Roman" w:cs="Times New Roman"/>
          <w:b/>
          <w:sz w:val="28"/>
          <w:szCs w:val="28"/>
          <w:lang w:val="uk-UA" w:eastAsia="uk-UA"/>
        </w:rPr>
        <w:t>430 475</w:t>
      </w:r>
      <w:r w:rsidRPr="002819DB">
        <w:rPr>
          <w:rFonts w:ascii="Times New Roman" w:eastAsia="Times New Roman" w:hAnsi="Times New Roman" w:cs="Times New Roman"/>
          <w:b/>
          <w:sz w:val="28"/>
          <w:szCs w:val="28"/>
          <w:lang w:val="uk-UA" w:eastAsia="uk-UA"/>
        </w:rPr>
        <w:t xml:space="preserve"> грн,</w:t>
      </w:r>
      <w:r w:rsidRPr="002819DB">
        <w:rPr>
          <w:rFonts w:ascii="Times New Roman" w:eastAsia="Times New Roman" w:hAnsi="Times New Roman" w:cs="Times New Roman"/>
          <w:bCs/>
          <w:sz w:val="28"/>
          <w:szCs w:val="28"/>
          <w:lang w:val="uk-UA" w:eastAsia="uk-UA"/>
        </w:rPr>
        <w:t xml:space="preserve"> з них </w:t>
      </w:r>
      <w:r w:rsidRPr="002819DB">
        <w:rPr>
          <w:rFonts w:ascii="Times New Roman" w:eastAsia="Times New Roman" w:hAnsi="Times New Roman" w:cs="Times New Roman"/>
          <w:bCs/>
          <w:i/>
          <w:iCs/>
          <w:sz w:val="28"/>
          <w:szCs w:val="28"/>
          <w:lang w:val="uk-UA" w:eastAsia="uk-UA"/>
        </w:rPr>
        <w:t xml:space="preserve">за рахунок власних доходів бюджету Жмеринської МТГ – 447 082 995 грн </w:t>
      </w:r>
      <w:r w:rsidRPr="002819DB">
        <w:rPr>
          <w:rFonts w:ascii="Times New Roman" w:eastAsia="Times New Roman" w:hAnsi="Times New Roman" w:cs="Times New Roman"/>
          <w:bCs/>
          <w:sz w:val="28"/>
          <w:szCs w:val="28"/>
          <w:lang w:val="uk-UA" w:eastAsia="uk-UA"/>
        </w:rPr>
        <w:t xml:space="preserve">(питома вага </w:t>
      </w:r>
      <w:r w:rsidR="006543B5">
        <w:rPr>
          <w:rFonts w:ascii="Times New Roman" w:eastAsia="Times New Roman" w:hAnsi="Times New Roman" w:cs="Times New Roman"/>
          <w:bCs/>
          <w:sz w:val="28"/>
          <w:szCs w:val="28"/>
          <w:lang w:val="uk-UA" w:eastAsia="uk-UA"/>
        </w:rPr>
        <w:t>82</w:t>
      </w:r>
      <w:r w:rsidRPr="002819DB">
        <w:rPr>
          <w:rFonts w:ascii="Times New Roman" w:eastAsia="Times New Roman" w:hAnsi="Times New Roman" w:cs="Times New Roman"/>
          <w:bCs/>
          <w:sz w:val="28"/>
          <w:szCs w:val="28"/>
          <w:lang w:val="uk-UA" w:eastAsia="uk-UA"/>
        </w:rPr>
        <w:t xml:space="preserve">% від обсягу видатків загального фонду бюджету), а також </w:t>
      </w:r>
      <w:r w:rsidRPr="002819DB">
        <w:rPr>
          <w:rFonts w:ascii="Times New Roman" w:eastAsia="Times New Roman" w:hAnsi="Times New Roman" w:cs="Times New Roman"/>
          <w:bCs/>
          <w:i/>
          <w:iCs/>
          <w:sz w:val="28"/>
          <w:szCs w:val="28"/>
          <w:lang w:val="uk-UA" w:eastAsia="uk-UA"/>
        </w:rPr>
        <w:t xml:space="preserve">за рахунок </w:t>
      </w:r>
      <w:r w:rsidR="00B173C5">
        <w:rPr>
          <w:rFonts w:ascii="Times New Roman" w:eastAsia="Times New Roman" w:hAnsi="Times New Roman" w:cs="Times New Roman"/>
          <w:bCs/>
          <w:i/>
          <w:iCs/>
          <w:sz w:val="28"/>
          <w:szCs w:val="28"/>
          <w:lang w:val="uk-UA" w:eastAsia="uk-UA"/>
        </w:rPr>
        <w:t xml:space="preserve">міжбюджетних трансфертів </w:t>
      </w:r>
      <w:r w:rsidRPr="002819DB">
        <w:rPr>
          <w:rFonts w:ascii="Times New Roman" w:eastAsia="Times New Roman" w:hAnsi="Times New Roman" w:cs="Times New Roman"/>
          <w:bCs/>
          <w:i/>
          <w:iCs/>
          <w:sz w:val="28"/>
          <w:szCs w:val="28"/>
          <w:lang w:val="uk-UA" w:eastAsia="uk-UA"/>
        </w:rPr>
        <w:t xml:space="preserve">– </w:t>
      </w:r>
      <w:r w:rsidR="00827FAD">
        <w:rPr>
          <w:rFonts w:ascii="Times New Roman" w:eastAsia="Times New Roman" w:hAnsi="Times New Roman" w:cs="Times New Roman"/>
          <w:bCs/>
          <w:i/>
          <w:iCs/>
          <w:sz w:val="28"/>
          <w:szCs w:val="28"/>
          <w:lang w:val="uk-UA" w:eastAsia="uk-UA"/>
        </w:rPr>
        <w:t>98 347 480</w:t>
      </w:r>
      <w:r w:rsidRPr="002819DB">
        <w:rPr>
          <w:rFonts w:ascii="Times New Roman" w:eastAsia="Times New Roman" w:hAnsi="Times New Roman" w:cs="Times New Roman"/>
          <w:bCs/>
          <w:i/>
          <w:iCs/>
          <w:sz w:val="28"/>
          <w:szCs w:val="28"/>
          <w:lang w:val="uk-UA" w:eastAsia="uk-UA"/>
        </w:rPr>
        <w:t xml:space="preserve"> грн</w:t>
      </w:r>
      <w:r w:rsidRPr="002819DB">
        <w:rPr>
          <w:rFonts w:ascii="Times New Roman" w:eastAsia="Times New Roman" w:hAnsi="Times New Roman" w:cs="Times New Roman"/>
          <w:bCs/>
          <w:sz w:val="28"/>
          <w:szCs w:val="28"/>
          <w:lang w:val="uk-UA" w:eastAsia="uk-UA"/>
        </w:rPr>
        <w:t xml:space="preserve"> (питома вага </w:t>
      </w:r>
      <w:r w:rsidR="006543B5">
        <w:rPr>
          <w:rFonts w:ascii="Times New Roman" w:eastAsia="Times New Roman" w:hAnsi="Times New Roman" w:cs="Times New Roman"/>
          <w:bCs/>
          <w:sz w:val="28"/>
          <w:szCs w:val="28"/>
          <w:lang w:val="uk-UA" w:eastAsia="uk-UA"/>
        </w:rPr>
        <w:t>18</w:t>
      </w:r>
      <w:r w:rsidRPr="002819DB">
        <w:rPr>
          <w:rFonts w:ascii="Times New Roman" w:eastAsia="Times New Roman" w:hAnsi="Times New Roman" w:cs="Times New Roman"/>
          <w:bCs/>
          <w:sz w:val="28"/>
          <w:szCs w:val="28"/>
          <w:lang w:val="uk-UA" w:eastAsia="uk-UA"/>
        </w:rPr>
        <w:t>%</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bCs/>
          <w:sz w:val="28"/>
          <w:szCs w:val="28"/>
          <w:lang w:val="uk-UA" w:eastAsia="uk-UA"/>
        </w:rPr>
        <w:t>від обсягу видатків загального фонду бюджету), зокрема:</w:t>
      </w:r>
    </w:p>
    <w:p w14:paraId="65BBDFDC" w14:textId="377F4E80" w:rsidR="002819DB" w:rsidRPr="002819DB" w:rsidRDefault="002819DB" w:rsidP="002819DB">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 освітньої субвенції з державного бюджету - в сумі </w:t>
      </w:r>
      <w:r w:rsidR="00827FAD">
        <w:rPr>
          <w:rFonts w:ascii="Times New Roman" w:eastAsia="Times New Roman" w:hAnsi="Times New Roman" w:cs="Times New Roman"/>
          <w:bCs/>
          <w:sz w:val="28"/>
          <w:szCs w:val="28"/>
          <w:lang w:val="uk-UA" w:eastAsia="uk-UA"/>
        </w:rPr>
        <w:t>98 241 080</w:t>
      </w:r>
      <w:r w:rsidRPr="002819DB">
        <w:rPr>
          <w:rFonts w:ascii="Times New Roman" w:eastAsia="Times New Roman" w:hAnsi="Times New Roman" w:cs="Times New Roman"/>
          <w:bCs/>
          <w:sz w:val="28"/>
          <w:szCs w:val="28"/>
          <w:lang w:val="uk-UA" w:eastAsia="uk-UA"/>
        </w:rPr>
        <w:t xml:space="preserve"> грн; </w:t>
      </w:r>
    </w:p>
    <w:p w14:paraId="7387E0BF" w14:textId="77777777" w:rsidR="002819DB" w:rsidRPr="002819DB" w:rsidRDefault="002819DB" w:rsidP="002819DB">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Cs/>
          <w:sz w:val="28"/>
          <w:szCs w:val="28"/>
          <w:lang w:val="uk-UA" w:eastAsia="ru-RU"/>
        </w:rPr>
        <w:t>іншої субвенції – 106 400 грн.</w:t>
      </w:r>
    </w:p>
    <w:p w14:paraId="3EC5F9D2" w14:textId="77777777" w:rsidR="002819DB" w:rsidRPr="002819DB" w:rsidRDefault="002819DB" w:rsidP="002819DB">
      <w:pPr>
        <w:tabs>
          <w:tab w:val="left" w:pos="284"/>
          <w:tab w:val="left" w:pos="993"/>
        </w:tabs>
        <w:spacing w:after="0" w:line="240" w:lineRule="auto"/>
        <w:ind w:right="-7" w:firstLine="426"/>
        <w:jc w:val="both"/>
        <w:rPr>
          <w:rFonts w:ascii="Times New Roman" w:eastAsia="Times New Roman" w:hAnsi="Times New Roman" w:cs="Times New Roman"/>
          <w:b/>
          <w:bCs/>
          <w:color w:val="FF0000"/>
          <w:sz w:val="28"/>
          <w:szCs w:val="28"/>
          <w:lang w:val="uk-UA" w:eastAsia="uk-UA"/>
        </w:rPr>
      </w:pPr>
    </w:p>
    <w:p w14:paraId="4C0DBFA3" w14:textId="77777777" w:rsidR="002819DB" w:rsidRPr="002819DB" w:rsidRDefault="002819DB" w:rsidP="002819DB">
      <w:pPr>
        <w:tabs>
          <w:tab w:val="left" w:pos="284"/>
          <w:tab w:val="left" w:pos="993"/>
        </w:tabs>
        <w:spacing w:after="0" w:line="240" w:lineRule="auto"/>
        <w:ind w:right="-7"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
          <w:bCs/>
          <w:sz w:val="28"/>
          <w:szCs w:val="28"/>
          <w:lang w:val="uk-UA" w:eastAsia="uk-UA"/>
        </w:rPr>
        <w:t xml:space="preserve">По спеціальному фонду бюджету </w:t>
      </w:r>
      <w:r w:rsidRPr="002819DB">
        <w:rPr>
          <w:rFonts w:ascii="Times New Roman" w:eastAsia="Times New Roman" w:hAnsi="Times New Roman" w:cs="Times New Roman"/>
          <w:b/>
          <w:sz w:val="28"/>
          <w:szCs w:val="28"/>
          <w:lang w:val="uk-UA" w:eastAsia="uk-UA"/>
        </w:rPr>
        <w:t xml:space="preserve">обсяг видатків </w:t>
      </w:r>
      <w:r w:rsidRPr="002819DB">
        <w:rPr>
          <w:rFonts w:ascii="Times New Roman" w:eastAsia="Times New Roman" w:hAnsi="Times New Roman" w:cs="Times New Roman"/>
          <w:bCs/>
          <w:sz w:val="28"/>
          <w:szCs w:val="28"/>
          <w:lang w:val="uk-UA" w:eastAsia="uk-UA"/>
        </w:rPr>
        <w:t>на 2025 рік</w:t>
      </w:r>
      <w:r w:rsidRPr="002819DB">
        <w:rPr>
          <w:rFonts w:ascii="Times New Roman" w:eastAsia="Times New Roman" w:hAnsi="Times New Roman" w:cs="Times New Roman"/>
          <w:b/>
          <w:sz w:val="28"/>
          <w:szCs w:val="28"/>
          <w:lang w:val="uk-UA" w:eastAsia="uk-UA"/>
        </w:rPr>
        <w:t xml:space="preserve"> становить       47 112 176 </w:t>
      </w:r>
      <w:r w:rsidRPr="002819DB">
        <w:rPr>
          <w:rFonts w:ascii="Times New Roman" w:eastAsia="Times New Roman" w:hAnsi="Times New Roman" w:cs="Times New Roman"/>
          <w:b/>
          <w:bCs/>
          <w:sz w:val="28"/>
          <w:szCs w:val="28"/>
          <w:lang w:val="uk-UA" w:eastAsia="uk-UA"/>
        </w:rPr>
        <w:t>грн,</w:t>
      </w:r>
      <w:r w:rsidRPr="002819DB">
        <w:rPr>
          <w:rFonts w:ascii="Times New Roman" w:eastAsia="Times New Roman" w:hAnsi="Times New Roman" w:cs="Times New Roman"/>
          <w:bCs/>
          <w:sz w:val="28"/>
          <w:szCs w:val="28"/>
          <w:lang w:val="uk-UA" w:eastAsia="uk-UA"/>
        </w:rPr>
        <w:t xml:space="preserve"> з них:</w:t>
      </w:r>
    </w:p>
    <w:p w14:paraId="467D9B98" w14:textId="77777777" w:rsidR="002819DB" w:rsidRPr="002819DB" w:rsidRDefault="002819DB" w:rsidP="006A15FE">
      <w:pPr>
        <w:numPr>
          <w:ilvl w:val="0"/>
          <w:numId w:val="9"/>
        </w:numPr>
        <w:tabs>
          <w:tab w:val="left" w:pos="284"/>
        </w:tabs>
        <w:spacing w:after="0" w:line="240" w:lineRule="auto"/>
        <w:ind w:left="0" w:right="-7"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eastAsia="uk-UA"/>
        </w:rPr>
        <w:t xml:space="preserve">за </w:t>
      </w:r>
      <w:proofErr w:type="spellStart"/>
      <w:r w:rsidRPr="002819DB">
        <w:rPr>
          <w:rFonts w:ascii="Times New Roman" w:eastAsia="Times New Roman" w:hAnsi="Times New Roman" w:cs="Times New Roman"/>
          <w:bCs/>
          <w:sz w:val="28"/>
          <w:szCs w:val="28"/>
          <w:lang w:eastAsia="uk-UA"/>
        </w:rPr>
        <w:t>рахунок</w:t>
      </w:r>
      <w:proofErr w:type="spellEnd"/>
      <w:r w:rsidRPr="002819DB">
        <w:rPr>
          <w:rFonts w:ascii="Times New Roman" w:eastAsia="Times New Roman" w:hAnsi="Times New Roman" w:cs="Times New Roman"/>
          <w:bCs/>
          <w:sz w:val="28"/>
          <w:szCs w:val="28"/>
          <w:lang w:eastAsia="uk-UA"/>
        </w:rPr>
        <w:t xml:space="preserve"> </w:t>
      </w:r>
      <w:proofErr w:type="spellStart"/>
      <w:r w:rsidRPr="002819DB">
        <w:rPr>
          <w:rFonts w:ascii="Times New Roman" w:eastAsia="Times New Roman" w:hAnsi="Times New Roman" w:cs="Times New Roman"/>
          <w:bCs/>
          <w:sz w:val="28"/>
          <w:szCs w:val="28"/>
          <w:lang w:eastAsia="uk-UA"/>
        </w:rPr>
        <w:t>коштів</w:t>
      </w:r>
      <w:proofErr w:type="spellEnd"/>
      <w:r w:rsidRPr="002819DB">
        <w:rPr>
          <w:rFonts w:ascii="Times New Roman" w:eastAsia="Times New Roman" w:hAnsi="Times New Roman" w:cs="Times New Roman"/>
          <w:bCs/>
          <w:sz w:val="28"/>
          <w:szCs w:val="28"/>
          <w:lang w:eastAsia="uk-UA"/>
        </w:rPr>
        <w:t xml:space="preserve">, </w:t>
      </w:r>
      <w:proofErr w:type="spellStart"/>
      <w:r w:rsidRPr="002819DB">
        <w:rPr>
          <w:rFonts w:ascii="Times New Roman" w:eastAsia="Times New Roman" w:hAnsi="Times New Roman" w:cs="Times New Roman"/>
          <w:bCs/>
          <w:sz w:val="28"/>
          <w:szCs w:val="28"/>
          <w:lang w:eastAsia="uk-UA"/>
        </w:rPr>
        <w:t>переданих</w:t>
      </w:r>
      <w:proofErr w:type="spellEnd"/>
      <w:r w:rsidRPr="002819DB">
        <w:rPr>
          <w:rFonts w:ascii="Times New Roman" w:eastAsia="Times New Roman" w:hAnsi="Times New Roman" w:cs="Times New Roman"/>
          <w:bCs/>
          <w:sz w:val="28"/>
          <w:szCs w:val="28"/>
          <w:lang w:eastAsia="uk-UA"/>
        </w:rPr>
        <w:t xml:space="preserve"> </w:t>
      </w:r>
      <w:proofErr w:type="spellStart"/>
      <w:r w:rsidRPr="002819DB">
        <w:rPr>
          <w:rFonts w:ascii="Times New Roman" w:eastAsia="Times New Roman" w:hAnsi="Times New Roman" w:cs="Times New Roman"/>
          <w:bCs/>
          <w:sz w:val="28"/>
          <w:szCs w:val="28"/>
          <w:lang w:eastAsia="uk-UA"/>
        </w:rPr>
        <w:t>із</w:t>
      </w:r>
      <w:proofErr w:type="spellEnd"/>
      <w:r w:rsidRPr="002819DB">
        <w:rPr>
          <w:rFonts w:ascii="Times New Roman" w:eastAsia="Times New Roman" w:hAnsi="Times New Roman" w:cs="Times New Roman"/>
          <w:bCs/>
          <w:sz w:val="28"/>
          <w:szCs w:val="28"/>
          <w:lang w:eastAsia="uk-UA"/>
        </w:rPr>
        <w:t xml:space="preserve"> </w:t>
      </w:r>
      <w:proofErr w:type="spellStart"/>
      <w:r w:rsidRPr="002819DB">
        <w:rPr>
          <w:rFonts w:ascii="Times New Roman" w:eastAsia="Times New Roman" w:hAnsi="Times New Roman" w:cs="Times New Roman"/>
          <w:bCs/>
          <w:sz w:val="28"/>
          <w:szCs w:val="28"/>
          <w:lang w:eastAsia="uk-UA"/>
        </w:rPr>
        <w:t>загального</w:t>
      </w:r>
      <w:proofErr w:type="spellEnd"/>
      <w:r w:rsidRPr="002819DB">
        <w:rPr>
          <w:rFonts w:ascii="Times New Roman" w:eastAsia="Times New Roman" w:hAnsi="Times New Roman" w:cs="Times New Roman"/>
          <w:bCs/>
          <w:sz w:val="28"/>
          <w:szCs w:val="28"/>
          <w:lang w:eastAsia="uk-UA"/>
        </w:rPr>
        <w:t xml:space="preserve"> фонду до </w:t>
      </w:r>
      <w:proofErr w:type="spellStart"/>
      <w:r w:rsidRPr="002819DB">
        <w:rPr>
          <w:rFonts w:ascii="Times New Roman" w:eastAsia="Times New Roman" w:hAnsi="Times New Roman" w:cs="Times New Roman"/>
          <w:bCs/>
          <w:sz w:val="28"/>
          <w:szCs w:val="28"/>
          <w:lang w:eastAsia="uk-UA"/>
        </w:rPr>
        <w:t>спеціального</w:t>
      </w:r>
      <w:proofErr w:type="spellEnd"/>
      <w:r w:rsidRPr="002819DB">
        <w:rPr>
          <w:rFonts w:ascii="Times New Roman" w:eastAsia="Times New Roman" w:hAnsi="Times New Roman" w:cs="Times New Roman"/>
          <w:bCs/>
          <w:sz w:val="28"/>
          <w:szCs w:val="28"/>
          <w:lang w:eastAsia="uk-UA"/>
        </w:rPr>
        <w:t xml:space="preserve"> фонду (бюджету </w:t>
      </w:r>
      <w:proofErr w:type="spellStart"/>
      <w:r w:rsidRPr="002819DB">
        <w:rPr>
          <w:rFonts w:ascii="Times New Roman" w:eastAsia="Times New Roman" w:hAnsi="Times New Roman" w:cs="Times New Roman"/>
          <w:bCs/>
          <w:sz w:val="28"/>
          <w:szCs w:val="28"/>
          <w:lang w:eastAsia="uk-UA"/>
        </w:rPr>
        <w:t>розвитку</w:t>
      </w:r>
      <w:proofErr w:type="spellEnd"/>
      <w:r w:rsidRPr="002819DB">
        <w:rPr>
          <w:rFonts w:ascii="Times New Roman" w:eastAsia="Times New Roman" w:hAnsi="Times New Roman" w:cs="Times New Roman"/>
          <w:bCs/>
          <w:sz w:val="28"/>
          <w:szCs w:val="28"/>
          <w:lang w:eastAsia="uk-UA"/>
        </w:rPr>
        <w:t xml:space="preserve">) </w:t>
      </w:r>
      <w:r w:rsidRPr="002819DB">
        <w:rPr>
          <w:rFonts w:ascii="Times New Roman" w:eastAsia="Times New Roman" w:hAnsi="Times New Roman" w:cs="Times New Roman"/>
          <w:bCs/>
          <w:sz w:val="28"/>
          <w:szCs w:val="28"/>
          <w:lang w:val="uk-UA" w:eastAsia="uk-UA"/>
        </w:rPr>
        <w:t>– 34 929 335 грн;</w:t>
      </w:r>
    </w:p>
    <w:p w14:paraId="5BC6E5B7" w14:textId="77777777" w:rsidR="002819DB" w:rsidRPr="002819DB" w:rsidRDefault="002819DB" w:rsidP="006A15FE">
      <w:pPr>
        <w:numPr>
          <w:ilvl w:val="0"/>
          <w:numId w:val="9"/>
        </w:numPr>
        <w:tabs>
          <w:tab w:val="left" w:pos="284"/>
        </w:tabs>
        <w:spacing w:after="0" w:line="240" w:lineRule="auto"/>
        <w:ind w:left="0"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за рахунок  надходжень  до  бюджету       розвитку       (видатки розвитку)         в сумі 1 258 400 грн;</w:t>
      </w:r>
    </w:p>
    <w:p w14:paraId="786792F7" w14:textId="77777777" w:rsidR="002819DB" w:rsidRPr="002819DB" w:rsidRDefault="002819DB" w:rsidP="006A15FE">
      <w:pPr>
        <w:numPr>
          <w:ilvl w:val="0"/>
          <w:numId w:val="9"/>
        </w:numPr>
        <w:tabs>
          <w:tab w:val="left" w:pos="284"/>
        </w:tabs>
        <w:spacing w:after="0" w:line="240" w:lineRule="auto"/>
        <w:ind w:left="0"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за рахунок фонду охорони навколишнього середовища – 249 900 грн;</w:t>
      </w:r>
    </w:p>
    <w:p w14:paraId="387E06BE" w14:textId="77777777" w:rsidR="002819DB" w:rsidRPr="002819DB" w:rsidRDefault="002819DB" w:rsidP="006A15FE">
      <w:pPr>
        <w:numPr>
          <w:ilvl w:val="0"/>
          <w:numId w:val="9"/>
        </w:numPr>
        <w:tabs>
          <w:tab w:val="left" w:pos="284"/>
        </w:tabs>
        <w:spacing w:after="0" w:line="240" w:lineRule="auto"/>
        <w:ind w:left="0"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за рахунок власних надходжень бюджетних установ – 9 182 541 грн;</w:t>
      </w:r>
    </w:p>
    <w:p w14:paraId="55D567FC" w14:textId="77777777" w:rsidR="002819DB" w:rsidRPr="002819DB" w:rsidRDefault="002819DB" w:rsidP="002819DB">
      <w:pPr>
        <w:tabs>
          <w:tab w:val="left" w:pos="284"/>
        </w:tabs>
        <w:spacing w:after="0" w:line="240" w:lineRule="auto"/>
        <w:ind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 за рахунок </w:t>
      </w:r>
      <w:proofErr w:type="spellStart"/>
      <w:r w:rsidRPr="002819DB">
        <w:rPr>
          <w:rFonts w:ascii="Times New Roman" w:eastAsia="Times New Roman" w:hAnsi="Times New Roman" w:cs="Times New Roman"/>
          <w:sz w:val="28"/>
          <w:szCs w:val="28"/>
          <w:lang w:val="uk-UA" w:eastAsia="uk-UA"/>
        </w:rPr>
        <w:t>поверненя</w:t>
      </w:r>
      <w:proofErr w:type="spellEnd"/>
      <w:r w:rsidRPr="002819DB">
        <w:rPr>
          <w:rFonts w:ascii="Times New Roman" w:eastAsia="Times New Roman" w:hAnsi="Times New Roman" w:cs="Times New Roman"/>
          <w:sz w:val="28"/>
          <w:szCs w:val="28"/>
          <w:lang w:val="uk-UA" w:eastAsia="uk-UA"/>
        </w:rPr>
        <w:t xml:space="preserve"> бюджетних позичок суб’єктами господарювання у сумі 1 492 000 грн.</w:t>
      </w:r>
    </w:p>
    <w:p w14:paraId="77031AE4" w14:textId="77777777" w:rsidR="002819DB" w:rsidRPr="002819DB" w:rsidRDefault="002819DB" w:rsidP="002819DB">
      <w:pPr>
        <w:autoSpaceDE w:val="0"/>
        <w:autoSpaceDN w:val="0"/>
        <w:spacing w:before="100" w:beforeAutospacing="1" w:after="0" w:line="240" w:lineRule="auto"/>
        <w:ind w:right="-6" w:firstLine="426"/>
        <w:jc w:val="both"/>
        <w:rPr>
          <w:rFonts w:ascii="Times New Roman" w:eastAsia="Times New Roman" w:hAnsi="Times New Roman" w:cs="Times New Roman"/>
          <w:sz w:val="28"/>
          <w:szCs w:val="28"/>
          <w:lang w:eastAsia="ru-RU"/>
        </w:rPr>
      </w:pPr>
      <w:r w:rsidRPr="002819DB">
        <w:rPr>
          <w:rFonts w:ascii="Times New Roman" w:eastAsia="Times New Roman" w:hAnsi="Times New Roman" w:cs="Times New Roman"/>
          <w:bCs/>
          <w:sz w:val="28"/>
          <w:szCs w:val="28"/>
          <w:lang w:val="uk-UA" w:eastAsia="ru-RU"/>
        </w:rPr>
        <w:t xml:space="preserve">Розмір </w:t>
      </w:r>
      <w:r w:rsidRPr="002819DB">
        <w:rPr>
          <w:rFonts w:ascii="Times New Roman" w:eastAsia="Times New Roman" w:hAnsi="Times New Roman" w:cs="Times New Roman"/>
          <w:bCs/>
          <w:i/>
          <w:iCs/>
          <w:sz w:val="28"/>
          <w:szCs w:val="28"/>
          <w:lang w:val="uk-UA" w:eastAsia="ru-RU"/>
        </w:rPr>
        <w:t>оборотного залишку</w:t>
      </w:r>
      <w:r w:rsidRPr="002819DB">
        <w:rPr>
          <w:rFonts w:ascii="Times New Roman" w:eastAsia="Times New Roman" w:hAnsi="Times New Roman" w:cs="Times New Roman"/>
          <w:bCs/>
          <w:sz w:val="28"/>
          <w:szCs w:val="28"/>
          <w:lang w:val="uk-UA" w:eastAsia="ru-RU"/>
        </w:rPr>
        <w:t xml:space="preserve"> бюджетних коштів</w:t>
      </w:r>
      <w:r w:rsidRPr="002819DB">
        <w:rPr>
          <w:rFonts w:ascii="Times New Roman" w:eastAsia="Times New Roman" w:hAnsi="Times New Roman" w:cs="Times New Roman"/>
          <w:sz w:val="28"/>
          <w:szCs w:val="28"/>
          <w:lang w:val="uk-UA" w:eastAsia="ru-RU"/>
        </w:rPr>
        <w:t xml:space="preserve"> на 2025 рік становить 50</w:t>
      </w:r>
      <w:r w:rsidRPr="002819DB">
        <w:rPr>
          <w:rFonts w:ascii="Times New Roman" w:eastAsia="Times New Roman" w:hAnsi="Times New Roman" w:cs="Times New Roman"/>
          <w:sz w:val="28"/>
          <w:szCs w:val="28"/>
          <w:lang w:eastAsia="ru-RU"/>
        </w:rPr>
        <w:t xml:space="preserve"> </w:t>
      </w:r>
      <w:r w:rsidRPr="002819DB">
        <w:rPr>
          <w:rFonts w:ascii="Times New Roman" w:eastAsia="Times New Roman" w:hAnsi="Times New Roman" w:cs="Times New Roman"/>
          <w:sz w:val="28"/>
          <w:szCs w:val="28"/>
          <w:lang w:val="uk-UA" w:eastAsia="ru-RU"/>
        </w:rPr>
        <w:t>000 грн</w:t>
      </w:r>
      <w:r w:rsidRPr="002819DB">
        <w:rPr>
          <w:rFonts w:ascii="Times New Roman" w:eastAsia="Times New Roman" w:hAnsi="Times New Roman" w:cs="Times New Roman"/>
          <w:sz w:val="28"/>
          <w:szCs w:val="28"/>
          <w:lang w:eastAsia="ru-RU"/>
        </w:rPr>
        <w:t>.</w:t>
      </w:r>
    </w:p>
    <w:p w14:paraId="4D2B8FB1" w14:textId="36F6329A" w:rsidR="002819DB" w:rsidRPr="002819DB" w:rsidRDefault="002819DB" w:rsidP="002819DB">
      <w:pPr>
        <w:autoSpaceDE w:val="0"/>
        <w:autoSpaceDN w:val="0"/>
        <w:spacing w:before="100" w:beforeAutospacing="1" w:after="0" w:line="240" w:lineRule="auto"/>
        <w:ind w:right="-6" w:firstLine="426"/>
        <w:jc w:val="both"/>
        <w:rPr>
          <w:rFonts w:ascii="Times New Roman" w:eastAsia="Times New Roman" w:hAnsi="Times New Roman" w:cs="Times New Roman"/>
          <w:bCs/>
          <w:sz w:val="28"/>
          <w:szCs w:val="28"/>
          <w:lang w:eastAsia="ru-RU"/>
        </w:rPr>
      </w:pPr>
      <w:r w:rsidRPr="002819DB">
        <w:rPr>
          <w:rFonts w:ascii="Times New Roman" w:eastAsia="Times New Roman" w:hAnsi="Times New Roman" w:cs="Times New Roman"/>
          <w:bCs/>
          <w:sz w:val="28"/>
          <w:szCs w:val="28"/>
          <w:lang w:val="uk-UA" w:eastAsia="ru-RU"/>
        </w:rPr>
        <w:t xml:space="preserve">Обсяг </w:t>
      </w:r>
      <w:r w:rsidRPr="002819DB">
        <w:rPr>
          <w:rFonts w:ascii="Times New Roman" w:eastAsia="Times New Roman" w:hAnsi="Times New Roman" w:cs="Times New Roman"/>
          <w:bCs/>
          <w:i/>
          <w:iCs/>
          <w:sz w:val="28"/>
          <w:szCs w:val="28"/>
          <w:lang w:val="uk-UA" w:eastAsia="ru-RU"/>
        </w:rPr>
        <w:t>резервного фонду</w:t>
      </w:r>
      <w:r w:rsidRPr="002819DB">
        <w:rPr>
          <w:rFonts w:ascii="Times New Roman" w:eastAsia="Times New Roman" w:hAnsi="Times New Roman" w:cs="Times New Roman"/>
          <w:bCs/>
          <w:sz w:val="28"/>
          <w:szCs w:val="28"/>
          <w:lang w:val="uk-UA" w:eastAsia="ru-RU"/>
        </w:rPr>
        <w:t xml:space="preserve"> передбачається в сумі</w:t>
      </w:r>
      <w:r w:rsidRPr="002819DB">
        <w:rPr>
          <w:rFonts w:ascii="Times New Roman" w:eastAsia="Times New Roman" w:hAnsi="Times New Roman" w:cs="Times New Roman"/>
          <w:bCs/>
          <w:sz w:val="28"/>
          <w:szCs w:val="28"/>
          <w:lang w:eastAsia="ru-RU"/>
        </w:rPr>
        <w:t xml:space="preserve"> </w:t>
      </w:r>
      <w:r w:rsidRPr="002819DB">
        <w:rPr>
          <w:rFonts w:ascii="Times New Roman" w:eastAsia="Times New Roman" w:hAnsi="Times New Roman" w:cs="Times New Roman"/>
          <w:bCs/>
          <w:sz w:val="28"/>
          <w:szCs w:val="28"/>
          <w:lang w:val="uk-UA" w:eastAsia="ru-RU"/>
        </w:rPr>
        <w:t>1 020 872</w:t>
      </w:r>
      <w:r w:rsidRPr="002819DB">
        <w:rPr>
          <w:rFonts w:ascii="Times New Roman" w:eastAsia="Times New Roman" w:hAnsi="Times New Roman" w:cs="Times New Roman"/>
          <w:bCs/>
          <w:sz w:val="28"/>
          <w:szCs w:val="28"/>
          <w:lang w:eastAsia="ru-RU"/>
        </w:rPr>
        <w:t xml:space="preserve"> </w:t>
      </w:r>
      <w:r w:rsidRPr="002819DB">
        <w:rPr>
          <w:rFonts w:ascii="Times New Roman" w:eastAsia="Times New Roman" w:hAnsi="Times New Roman" w:cs="Times New Roman"/>
          <w:bCs/>
          <w:sz w:val="28"/>
          <w:szCs w:val="28"/>
          <w:lang w:val="uk-UA" w:eastAsia="ru-RU"/>
        </w:rPr>
        <w:t>грн</w:t>
      </w:r>
      <w:r w:rsidRPr="002819DB">
        <w:rPr>
          <w:rFonts w:ascii="Times New Roman" w:eastAsia="Times New Roman" w:hAnsi="Times New Roman" w:cs="Times New Roman"/>
          <w:bCs/>
          <w:sz w:val="28"/>
          <w:szCs w:val="28"/>
          <w:lang w:eastAsia="ru-RU"/>
        </w:rPr>
        <w:t>,</w:t>
      </w:r>
      <w:r w:rsidRPr="002819DB">
        <w:rPr>
          <w:rFonts w:ascii="Times New Roman" w:eastAsia="Times New Roman" w:hAnsi="Times New Roman" w:cs="Times New Roman"/>
          <w:sz w:val="28"/>
          <w:szCs w:val="28"/>
          <w:lang w:val="uk-UA" w:eastAsia="ru-RU"/>
        </w:rPr>
        <w:t xml:space="preserve"> </w:t>
      </w:r>
      <w:r w:rsidRPr="002819DB">
        <w:rPr>
          <w:rFonts w:ascii="Times New Roman" w:eastAsia="Times New Roman" w:hAnsi="Times New Roman" w:cs="Times New Roman"/>
          <w:bCs/>
          <w:sz w:val="28"/>
          <w:szCs w:val="28"/>
          <w:lang w:val="uk-UA" w:eastAsia="ru-RU"/>
        </w:rPr>
        <w:t>що становить 0,1</w:t>
      </w:r>
      <w:r w:rsidR="00D03BE8">
        <w:rPr>
          <w:rFonts w:ascii="Times New Roman" w:eastAsia="Times New Roman" w:hAnsi="Times New Roman" w:cs="Times New Roman"/>
          <w:bCs/>
          <w:sz w:val="28"/>
          <w:szCs w:val="28"/>
          <w:lang w:val="uk-UA" w:eastAsia="ru-RU"/>
        </w:rPr>
        <w:t>9</w:t>
      </w:r>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від</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обсягу</w:t>
      </w:r>
      <w:proofErr w:type="spellEnd"/>
      <w:r w:rsidRPr="002819DB">
        <w:rPr>
          <w:rFonts w:ascii="Times New Roman" w:eastAsia="Times New Roman" w:hAnsi="Times New Roman" w:cs="Times New Roman"/>
          <w:bCs/>
          <w:sz w:val="28"/>
          <w:szCs w:val="28"/>
          <w:lang w:eastAsia="ru-RU"/>
        </w:rPr>
        <w:t xml:space="preserve"> </w:t>
      </w:r>
      <w:r w:rsidRPr="002819DB">
        <w:rPr>
          <w:rFonts w:ascii="Times New Roman" w:eastAsia="Times New Roman" w:hAnsi="Times New Roman" w:cs="Times New Roman"/>
          <w:bCs/>
          <w:sz w:val="28"/>
          <w:szCs w:val="28"/>
          <w:lang w:val="uk-UA" w:eastAsia="ru-RU"/>
        </w:rPr>
        <w:t>видатків загального фонду бюджету</w:t>
      </w:r>
      <w:r w:rsidRPr="002819DB">
        <w:rPr>
          <w:rFonts w:ascii="Times New Roman" w:eastAsia="Times New Roman" w:hAnsi="Times New Roman" w:cs="Times New Roman"/>
          <w:bCs/>
          <w:sz w:val="28"/>
          <w:szCs w:val="28"/>
          <w:lang w:eastAsia="ru-RU"/>
        </w:rPr>
        <w:t xml:space="preserve"> та 0,</w:t>
      </w:r>
      <w:r w:rsidRPr="002819DB">
        <w:rPr>
          <w:rFonts w:ascii="Times New Roman" w:eastAsia="Times New Roman" w:hAnsi="Times New Roman" w:cs="Times New Roman"/>
          <w:bCs/>
          <w:sz w:val="28"/>
          <w:szCs w:val="28"/>
          <w:lang w:val="uk-UA" w:eastAsia="ru-RU"/>
        </w:rPr>
        <w:t>1</w:t>
      </w:r>
      <w:r w:rsidR="00D03BE8">
        <w:rPr>
          <w:rFonts w:ascii="Times New Roman" w:eastAsia="Times New Roman" w:hAnsi="Times New Roman" w:cs="Times New Roman"/>
          <w:bCs/>
          <w:sz w:val="28"/>
          <w:szCs w:val="28"/>
          <w:lang w:val="uk-UA" w:eastAsia="ru-RU"/>
        </w:rPr>
        <w:t>7</w:t>
      </w:r>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від</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загального</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обсягу</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видатків</w:t>
      </w:r>
      <w:proofErr w:type="spellEnd"/>
      <w:r w:rsidRPr="002819DB">
        <w:rPr>
          <w:rFonts w:ascii="Times New Roman" w:eastAsia="Times New Roman" w:hAnsi="Times New Roman" w:cs="Times New Roman"/>
          <w:bCs/>
          <w:sz w:val="28"/>
          <w:szCs w:val="28"/>
          <w:lang w:eastAsia="ru-RU"/>
        </w:rPr>
        <w:t xml:space="preserve"> бюджету.</w:t>
      </w:r>
    </w:p>
    <w:p w14:paraId="1B3464AD" w14:textId="77777777" w:rsidR="002819DB" w:rsidRPr="002819DB" w:rsidRDefault="002819DB" w:rsidP="002819DB">
      <w:pPr>
        <w:autoSpaceDE w:val="0"/>
        <w:autoSpaceDN w:val="0"/>
        <w:spacing w:before="100" w:beforeAutospacing="1" w:after="0" w:line="240" w:lineRule="auto"/>
        <w:ind w:right="-6" w:firstLine="426"/>
        <w:jc w:val="both"/>
        <w:rPr>
          <w:rFonts w:ascii="Times New Roman" w:eastAsia="Times New Roman" w:hAnsi="Times New Roman" w:cs="Times New Roman"/>
          <w:bCs/>
          <w:i/>
          <w:iCs/>
          <w:sz w:val="28"/>
          <w:szCs w:val="28"/>
          <w:lang w:val="uk-UA" w:eastAsia="ru-RU"/>
        </w:rPr>
      </w:pPr>
      <w:proofErr w:type="spellStart"/>
      <w:r w:rsidRPr="002819DB">
        <w:rPr>
          <w:rFonts w:ascii="Times New Roman" w:eastAsia="Times New Roman" w:hAnsi="Times New Roman" w:cs="Times New Roman"/>
          <w:bCs/>
          <w:sz w:val="28"/>
          <w:szCs w:val="28"/>
          <w:lang w:eastAsia="ru-RU"/>
        </w:rPr>
        <w:t>Планові</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видатки</w:t>
      </w:r>
      <w:proofErr w:type="spellEnd"/>
      <w:r w:rsidRPr="002819DB">
        <w:rPr>
          <w:rFonts w:ascii="Times New Roman" w:eastAsia="Times New Roman" w:hAnsi="Times New Roman" w:cs="Times New Roman"/>
          <w:bCs/>
          <w:sz w:val="28"/>
          <w:szCs w:val="28"/>
          <w:lang w:eastAsia="ru-RU"/>
        </w:rPr>
        <w:t xml:space="preserve"> на оплату </w:t>
      </w:r>
      <w:proofErr w:type="spellStart"/>
      <w:r w:rsidRPr="002819DB">
        <w:rPr>
          <w:rFonts w:ascii="Times New Roman" w:eastAsia="Times New Roman" w:hAnsi="Times New Roman" w:cs="Times New Roman"/>
          <w:bCs/>
          <w:sz w:val="28"/>
          <w:szCs w:val="28"/>
          <w:lang w:eastAsia="ru-RU"/>
        </w:rPr>
        <w:t>праці</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розраховані</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ґрунтуючись</w:t>
      </w:r>
      <w:proofErr w:type="spellEnd"/>
      <w:r w:rsidRPr="002819DB">
        <w:rPr>
          <w:rFonts w:ascii="Times New Roman" w:eastAsia="Times New Roman" w:hAnsi="Times New Roman" w:cs="Times New Roman"/>
          <w:bCs/>
          <w:sz w:val="28"/>
          <w:szCs w:val="28"/>
          <w:lang w:eastAsia="ru-RU"/>
        </w:rPr>
        <w:t xml:space="preserve"> на </w:t>
      </w:r>
      <w:proofErr w:type="spellStart"/>
      <w:r w:rsidRPr="002819DB">
        <w:rPr>
          <w:rFonts w:ascii="Times New Roman" w:eastAsia="Times New Roman" w:hAnsi="Times New Roman" w:cs="Times New Roman"/>
          <w:bCs/>
          <w:sz w:val="28"/>
          <w:szCs w:val="28"/>
          <w:lang w:eastAsia="ru-RU"/>
        </w:rPr>
        <w:t>законодавчо</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встановлених</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умовах</w:t>
      </w:r>
      <w:proofErr w:type="spellEnd"/>
      <w:r w:rsidRPr="002819DB">
        <w:rPr>
          <w:rFonts w:ascii="Times New Roman" w:eastAsia="Times New Roman" w:hAnsi="Times New Roman" w:cs="Times New Roman"/>
          <w:bCs/>
          <w:sz w:val="28"/>
          <w:szCs w:val="28"/>
          <w:lang w:eastAsia="ru-RU"/>
        </w:rPr>
        <w:t xml:space="preserve"> оплати </w:t>
      </w:r>
      <w:proofErr w:type="spellStart"/>
      <w:r w:rsidRPr="002819DB">
        <w:rPr>
          <w:rFonts w:ascii="Times New Roman" w:eastAsia="Times New Roman" w:hAnsi="Times New Roman" w:cs="Times New Roman"/>
          <w:bCs/>
          <w:sz w:val="28"/>
          <w:szCs w:val="28"/>
          <w:lang w:eastAsia="ru-RU"/>
        </w:rPr>
        <w:t>праці</w:t>
      </w:r>
      <w:proofErr w:type="spellEnd"/>
      <w:r w:rsidRPr="002819DB">
        <w:rPr>
          <w:rFonts w:ascii="Times New Roman" w:eastAsia="Times New Roman" w:hAnsi="Times New Roman" w:cs="Times New Roman"/>
          <w:bCs/>
          <w:sz w:val="28"/>
          <w:szCs w:val="28"/>
          <w:lang w:eastAsia="ru-RU"/>
        </w:rPr>
        <w:t xml:space="preserve"> та </w:t>
      </w:r>
      <w:proofErr w:type="spellStart"/>
      <w:r w:rsidRPr="002819DB">
        <w:rPr>
          <w:rFonts w:ascii="Times New Roman" w:eastAsia="Times New Roman" w:hAnsi="Times New Roman" w:cs="Times New Roman"/>
          <w:bCs/>
          <w:sz w:val="28"/>
          <w:szCs w:val="28"/>
          <w:lang w:eastAsia="ru-RU"/>
        </w:rPr>
        <w:t>враховують</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розмір</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мінімальної</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заробітної</w:t>
      </w:r>
      <w:proofErr w:type="spellEnd"/>
      <w:r w:rsidRPr="002819DB">
        <w:rPr>
          <w:rFonts w:ascii="Times New Roman" w:eastAsia="Times New Roman" w:hAnsi="Times New Roman" w:cs="Times New Roman"/>
          <w:bCs/>
          <w:sz w:val="28"/>
          <w:szCs w:val="28"/>
          <w:lang w:eastAsia="ru-RU"/>
        </w:rPr>
        <w:t xml:space="preserve"> плати на 2025 </w:t>
      </w:r>
      <w:proofErr w:type="spellStart"/>
      <w:r w:rsidRPr="002819DB">
        <w:rPr>
          <w:rFonts w:ascii="Times New Roman" w:eastAsia="Times New Roman" w:hAnsi="Times New Roman" w:cs="Times New Roman"/>
          <w:bCs/>
          <w:sz w:val="28"/>
          <w:szCs w:val="28"/>
          <w:lang w:eastAsia="ru-RU"/>
        </w:rPr>
        <w:t>рік</w:t>
      </w:r>
      <w:proofErr w:type="spellEnd"/>
      <w:r w:rsidRPr="002819DB">
        <w:rPr>
          <w:rFonts w:ascii="Times New Roman" w:eastAsia="Times New Roman" w:hAnsi="Times New Roman" w:cs="Times New Roman"/>
          <w:bCs/>
          <w:sz w:val="28"/>
          <w:szCs w:val="28"/>
          <w:lang w:eastAsia="ru-RU"/>
        </w:rPr>
        <w:t xml:space="preserve"> </w:t>
      </w: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Cs/>
          <w:sz w:val="28"/>
          <w:szCs w:val="28"/>
          <w:lang w:eastAsia="ru-RU"/>
        </w:rPr>
        <w:t>8000 грн</w:t>
      </w:r>
      <w:r w:rsidRPr="002819DB">
        <w:rPr>
          <w:rFonts w:ascii="Times New Roman" w:eastAsia="Times New Roman" w:hAnsi="Times New Roman" w:cs="Times New Roman"/>
          <w:bCs/>
          <w:sz w:val="28"/>
          <w:szCs w:val="28"/>
          <w:lang w:val="uk-UA" w:eastAsia="ru-RU"/>
        </w:rPr>
        <w:t xml:space="preserve">, </w:t>
      </w:r>
      <w:proofErr w:type="spellStart"/>
      <w:r w:rsidRPr="002819DB">
        <w:rPr>
          <w:rFonts w:ascii="Times New Roman" w:eastAsia="Times New Roman" w:hAnsi="Times New Roman" w:cs="Times New Roman"/>
          <w:bCs/>
          <w:sz w:val="28"/>
          <w:szCs w:val="28"/>
          <w:lang w:eastAsia="ru-RU"/>
        </w:rPr>
        <w:t>розмір</w:t>
      </w:r>
      <w:proofErr w:type="spellEnd"/>
      <w:r w:rsidRPr="002819DB">
        <w:rPr>
          <w:rFonts w:ascii="Times New Roman" w:eastAsia="Times New Roman" w:hAnsi="Times New Roman" w:cs="Times New Roman"/>
          <w:bCs/>
          <w:sz w:val="28"/>
          <w:szCs w:val="28"/>
          <w:lang w:eastAsia="ru-RU"/>
        </w:rPr>
        <w:t xml:space="preserve"> </w:t>
      </w:r>
      <w:proofErr w:type="spellStart"/>
      <w:r w:rsidRPr="002819DB">
        <w:rPr>
          <w:rFonts w:ascii="Times New Roman" w:eastAsia="Times New Roman" w:hAnsi="Times New Roman" w:cs="Times New Roman"/>
          <w:bCs/>
          <w:sz w:val="28"/>
          <w:szCs w:val="28"/>
          <w:lang w:eastAsia="ru-RU"/>
        </w:rPr>
        <w:t>посадового</w:t>
      </w:r>
      <w:proofErr w:type="spellEnd"/>
      <w:r w:rsidRPr="002819DB">
        <w:rPr>
          <w:rFonts w:ascii="Times New Roman" w:eastAsia="Times New Roman" w:hAnsi="Times New Roman" w:cs="Times New Roman"/>
          <w:bCs/>
          <w:sz w:val="28"/>
          <w:szCs w:val="28"/>
          <w:lang w:eastAsia="ru-RU"/>
        </w:rPr>
        <w:t xml:space="preserve"> окладу (</w:t>
      </w:r>
      <w:proofErr w:type="spellStart"/>
      <w:r w:rsidRPr="002819DB">
        <w:rPr>
          <w:rFonts w:ascii="Times New Roman" w:eastAsia="Times New Roman" w:hAnsi="Times New Roman" w:cs="Times New Roman"/>
          <w:bCs/>
          <w:sz w:val="28"/>
          <w:szCs w:val="28"/>
          <w:lang w:eastAsia="ru-RU"/>
        </w:rPr>
        <w:t>тарифної</w:t>
      </w:r>
      <w:proofErr w:type="spellEnd"/>
      <w:r w:rsidRPr="002819DB">
        <w:rPr>
          <w:rFonts w:ascii="Times New Roman" w:eastAsia="Times New Roman" w:hAnsi="Times New Roman" w:cs="Times New Roman"/>
          <w:bCs/>
          <w:sz w:val="28"/>
          <w:szCs w:val="28"/>
          <w:lang w:eastAsia="ru-RU"/>
        </w:rPr>
        <w:t xml:space="preserve"> ставки) </w:t>
      </w:r>
      <w:proofErr w:type="spellStart"/>
      <w:r w:rsidRPr="002819DB">
        <w:rPr>
          <w:rFonts w:ascii="Times New Roman" w:eastAsia="Times New Roman" w:hAnsi="Times New Roman" w:cs="Times New Roman"/>
          <w:bCs/>
          <w:sz w:val="28"/>
          <w:szCs w:val="28"/>
          <w:lang w:eastAsia="ru-RU"/>
        </w:rPr>
        <w:t>працівника</w:t>
      </w:r>
      <w:proofErr w:type="spellEnd"/>
      <w:r w:rsidRPr="002819DB">
        <w:rPr>
          <w:rFonts w:ascii="Times New Roman" w:eastAsia="Times New Roman" w:hAnsi="Times New Roman" w:cs="Times New Roman"/>
          <w:bCs/>
          <w:sz w:val="28"/>
          <w:szCs w:val="28"/>
          <w:lang w:eastAsia="ru-RU"/>
        </w:rPr>
        <w:t xml:space="preserve"> 1 тарифного </w:t>
      </w:r>
      <w:proofErr w:type="spellStart"/>
      <w:r w:rsidRPr="002819DB">
        <w:rPr>
          <w:rFonts w:ascii="Times New Roman" w:eastAsia="Times New Roman" w:hAnsi="Times New Roman" w:cs="Times New Roman"/>
          <w:bCs/>
          <w:sz w:val="28"/>
          <w:szCs w:val="28"/>
          <w:lang w:eastAsia="ru-RU"/>
        </w:rPr>
        <w:t>розряду</w:t>
      </w:r>
      <w:proofErr w:type="spellEnd"/>
      <w:r w:rsidRPr="002819DB">
        <w:rPr>
          <w:rFonts w:ascii="Times New Roman" w:eastAsia="Times New Roman" w:hAnsi="Times New Roman" w:cs="Times New Roman"/>
          <w:bCs/>
          <w:sz w:val="28"/>
          <w:szCs w:val="28"/>
          <w:lang w:eastAsia="ru-RU"/>
        </w:rPr>
        <w:t xml:space="preserve"> - 3195 гривень.</w:t>
      </w:r>
      <w:r w:rsidRPr="002819DB">
        <w:rPr>
          <w:rFonts w:ascii="Times New Roman" w:eastAsia="Times New Roman" w:hAnsi="Times New Roman" w:cs="Times New Roman"/>
          <w:bCs/>
          <w:i/>
          <w:iCs/>
          <w:sz w:val="28"/>
          <w:szCs w:val="28"/>
          <w:lang w:val="uk-UA" w:eastAsia="ru-RU"/>
        </w:rPr>
        <w:t xml:space="preserve"> </w:t>
      </w:r>
    </w:p>
    <w:p w14:paraId="4406FF7D" w14:textId="19B70864" w:rsidR="002819DB" w:rsidRPr="002819DB" w:rsidRDefault="002819DB" w:rsidP="002819DB">
      <w:pPr>
        <w:autoSpaceDE w:val="0"/>
        <w:autoSpaceDN w:val="0"/>
        <w:spacing w:before="100" w:beforeAutospacing="1" w:after="0" w:line="240" w:lineRule="auto"/>
        <w:ind w:right="-6" w:firstLine="426"/>
        <w:jc w:val="both"/>
        <w:rPr>
          <w:rFonts w:ascii="Times New Roman" w:eastAsia="Times New Roman" w:hAnsi="Times New Roman" w:cs="Times New Roman"/>
          <w:bCs/>
          <w:i/>
          <w:iCs/>
          <w:sz w:val="28"/>
          <w:szCs w:val="28"/>
          <w:lang w:val="uk-UA" w:eastAsia="ru-RU"/>
        </w:rPr>
      </w:pPr>
      <w:r w:rsidRPr="002819DB">
        <w:rPr>
          <w:rFonts w:ascii="Times New Roman" w:eastAsia="Times New Roman" w:hAnsi="Times New Roman" w:cs="Times New Roman"/>
          <w:bCs/>
          <w:i/>
          <w:iCs/>
          <w:sz w:val="28"/>
          <w:szCs w:val="28"/>
          <w:lang w:val="uk-UA" w:eastAsia="ru-RU"/>
        </w:rPr>
        <w:t xml:space="preserve">На виконання пункту 4 статті 77 Бюджетного кодексу України </w:t>
      </w:r>
      <w:r w:rsidRPr="00D03BE8">
        <w:rPr>
          <w:rFonts w:ascii="Times New Roman" w:eastAsia="Times New Roman" w:hAnsi="Times New Roman" w:cs="Times New Roman"/>
          <w:bCs/>
          <w:i/>
          <w:iCs/>
          <w:sz w:val="28"/>
          <w:szCs w:val="28"/>
          <w:lang w:val="uk-UA" w:eastAsia="ru-RU"/>
        </w:rPr>
        <w:t xml:space="preserve">у бюджеті Жмеринської міської територіальної громади </w:t>
      </w:r>
      <w:r w:rsidRPr="00D03BE8">
        <w:rPr>
          <w:rFonts w:ascii="Times New Roman" w:eastAsia="Times New Roman" w:hAnsi="Times New Roman" w:cs="Times New Roman"/>
          <w:i/>
          <w:iCs/>
          <w:sz w:val="28"/>
          <w:szCs w:val="28"/>
          <w:lang w:val="uk-UA" w:eastAsia="ru-RU"/>
        </w:rPr>
        <w:t>по бюджетних</w:t>
      </w:r>
      <w:r w:rsidRPr="002819DB">
        <w:rPr>
          <w:rFonts w:ascii="Times New Roman" w:eastAsia="Times New Roman" w:hAnsi="Times New Roman" w:cs="Times New Roman"/>
          <w:i/>
          <w:iCs/>
          <w:sz w:val="28"/>
          <w:szCs w:val="28"/>
          <w:lang w:val="uk-UA" w:eastAsia="ru-RU"/>
        </w:rPr>
        <w:t xml:space="preserve"> </w:t>
      </w:r>
      <w:r w:rsidRPr="00D03BE8">
        <w:rPr>
          <w:rFonts w:ascii="Times New Roman" w:eastAsia="Times New Roman" w:hAnsi="Times New Roman" w:cs="Times New Roman"/>
          <w:i/>
          <w:iCs/>
          <w:sz w:val="28"/>
          <w:szCs w:val="28"/>
          <w:lang w:val="uk-UA" w:eastAsia="ru-RU"/>
        </w:rPr>
        <w:t>установах</w:t>
      </w:r>
      <w:r w:rsidRPr="002819DB">
        <w:rPr>
          <w:rFonts w:ascii="Times New Roman" w:eastAsia="Times New Roman" w:hAnsi="Times New Roman" w:cs="Times New Roman"/>
          <w:b/>
          <w:bCs/>
          <w:i/>
          <w:iCs/>
          <w:sz w:val="28"/>
          <w:szCs w:val="28"/>
          <w:lang w:val="uk-UA" w:eastAsia="ru-RU"/>
        </w:rPr>
        <w:t xml:space="preserve"> </w:t>
      </w:r>
      <w:r w:rsidRPr="00D03BE8">
        <w:rPr>
          <w:rFonts w:ascii="Times New Roman" w:eastAsia="Times New Roman" w:hAnsi="Times New Roman" w:cs="Times New Roman"/>
          <w:bCs/>
          <w:i/>
          <w:iCs/>
          <w:sz w:val="28"/>
          <w:szCs w:val="28"/>
          <w:lang w:val="uk-UA" w:eastAsia="ru-RU"/>
        </w:rPr>
        <w:t xml:space="preserve">забезпечено </w:t>
      </w:r>
      <w:r w:rsidRPr="002819DB">
        <w:rPr>
          <w:rFonts w:ascii="Times New Roman" w:eastAsia="Times New Roman" w:hAnsi="Times New Roman" w:cs="Times New Roman"/>
          <w:b/>
          <w:i/>
          <w:iCs/>
          <w:sz w:val="28"/>
          <w:szCs w:val="28"/>
          <w:lang w:val="uk-UA" w:eastAsia="ru-RU"/>
        </w:rPr>
        <w:t>у повному обсязі</w:t>
      </w:r>
      <w:r w:rsidRPr="002819DB">
        <w:rPr>
          <w:rFonts w:ascii="Times New Roman" w:eastAsia="Times New Roman" w:hAnsi="Times New Roman" w:cs="Times New Roman"/>
          <w:bCs/>
          <w:i/>
          <w:iCs/>
          <w:sz w:val="28"/>
          <w:szCs w:val="28"/>
          <w:lang w:val="uk-UA" w:eastAsia="ru-RU"/>
        </w:rPr>
        <w:t xml:space="preserve"> потребу у видатках </w:t>
      </w:r>
      <w:r w:rsidRPr="00996B64">
        <w:rPr>
          <w:rFonts w:ascii="Times New Roman" w:eastAsia="Times New Roman" w:hAnsi="Times New Roman" w:cs="Times New Roman"/>
          <w:bCs/>
          <w:i/>
          <w:iCs/>
          <w:sz w:val="28"/>
          <w:szCs w:val="28"/>
          <w:u w:val="single"/>
          <w:lang w:val="uk-UA" w:eastAsia="ru-RU"/>
        </w:rPr>
        <w:t>на заробітну плату з нарахуваннями</w:t>
      </w:r>
      <w:r w:rsidR="00D03BE8" w:rsidRPr="00996B64">
        <w:rPr>
          <w:rFonts w:ascii="Times New Roman" w:eastAsia="Times New Roman" w:hAnsi="Times New Roman" w:cs="Times New Roman"/>
          <w:bCs/>
          <w:i/>
          <w:iCs/>
          <w:sz w:val="28"/>
          <w:szCs w:val="28"/>
          <w:u w:val="single"/>
          <w:lang w:val="uk-UA" w:eastAsia="ru-RU"/>
        </w:rPr>
        <w:t xml:space="preserve"> (за рахунок власних доходів бюджету Жмеринської міської ТГ)</w:t>
      </w:r>
      <w:r w:rsidRPr="002819DB">
        <w:rPr>
          <w:rFonts w:ascii="Times New Roman" w:eastAsia="Times New Roman" w:hAnsi="Times New Roman" w:cs="Times New Roman"/>
          <w:bCs/>
          <w:i/>
          <w:iCs/>
          <w:sz w:val="28"/>
          <w:szCs w:val="28"/>
          <w:lang w:val="uk-UA" w:eastAsia="ru-RU"/>
        </w:rPr>
        <w:t xml:space="preserve">, </w:t>
      </w:r>
      <w:r w:rsidRPr="00D03BE8">
        <w:rPr>
          <w:rFonts w:ascii="Times New Roman" w:eastAsia="Times New Roman" w:hAnsi="Times New Roman" w:cs="Times New Roman"/>
          <w:bCs/>
          <w:i/>
          <w:iCs/>
          <w:sz w:val="28"/>
          <w:szCs w:val="28"/>
          <w:lang w:val="uk-UA" w:eastAsia="ru-RU"/>
        </w:rPr>
        <w:t xml:space="preserve">оплату комунальних послуг та </w:t>
      </w:r>
      <w:r w:rsidRPr="002819DB">
        <w:rPr>
          <w:rFonts w:ascii="Times New Roman" w:eastAsia="Times New Roman" w:hAnsi="Times New Roman" w:cs="Times New Roman"/>
          <w:bCs/>
          <w:i/>
          <w:iCs/>
          <w:sz w:val="28"/>
          <w:szCs w:val="28"/>
          <w:lang w:val="uk-UA" w:eastAsia="ru-RU"/>
        </w:rPr>
        <w:t>енергоносії</w:t>
      </w:r>
      <w:r w:rsidRPr="00D03BE8">
        <w:rPr>
          <w:rFonts w:ascii="Times New Roman" w:eastAsia="Times New Roman" w:hAnsi="Times New Roman" w:cs="Times New Roman"/>
          <w:bCs/>
          <w:i/>
          <w:iCs/>
          <w:sz w:val="28"/>
          <w:szCs w:val="28"/>
          <w:lang w:val="uk-UA" w:eastAsia="ru-RU"/>
        </w:rPr>
        <w:t xml:space="preserve">в, </w:t>
      </w:r>
      <w:r w:rsidRPr="002819DB">
        <w:rPr>
          <w:rFonts w:ascii="Times New Roman" w:eastAsia="Times New Roman" w:hAnsi="Times New Roman" w:cs="Times New Roman"/>
          <w:bCs/>
          <w:i/>
          <w:iCs/>
          <w:sz w:val="28"/>
          <w:szCs w:val="28"/>
          <w:lang w:val="uk-UA" w:eastAsia="ru-RU"/>
        </w:rPr>
        <w:t>послуги зв’язку</w:t>
      </w:r>
      <w:r w:rsidRPr="00D03BE8">
        <w:rPr>
          <w:rFonts w:ascii="Times New Roman" w:eastAsia="Times New Roman" w:hAnsi="Times New Roman" w:cs="Times New Roman"/>
          <w:bCs/>
          <w:i/>
          <w:iCs/>
          <w:sz w:val="28"/>
          <w:szCs w:val="28"/>
          <w:lang w:val="uk-UA" w:eastAsia="ru-RU"/>
        </w:rPr>
        <w:t xml:space="preserve"> тощо</w:t>
      </w:r>
      <w:r w:rsidRPr="002819DB">
        <w:rPr>
          <w:rFonts w:ascii="Times New Roman" w:eastAsia="Times New Roman" w:hAnsi="Times New Roman" w:cs="Times New Roman"/>
          <w:bCs/>
          <w:i/>
          <w:iCs/>
          <w:sz w:val="28"/>
          <w:szCs w:val="28"/>
          <w:lang w:val="uk-UA" w:eastAsia="ru-RU"/>
        </w:rPr>
        <w:t>.</w:t>
      </w:r>
    </w:p>
    <w:p w14:paraId="5B84328E" w14:textId="77777777" w:rsidR="002819DB" w:rsidRPr="002819DB" w:rsidRDefault="002819DB" w:rsidP="002819DB">
      <w:pPr>
        <w:spacing w:after="0" w:line="240" w:lineRule="auto"/>
        <w:ind w:right="-7" w:firstLine="426"/>
        <w:jc w:val="center"/>
        <w:rPr>
          <w:rFonts w:ascii="Times New Roman" w:eastAsia="Times New Roman" w:hAnsi="Times New Roman" w:cs="Times New Roman"/>
          <w:b/>
          <w:color w:val="FF0000"/>
          <w:sz w:val="28"/>
          <w:szCs w:val="28"/>
          <w:lang w:val="uk-UA" w:eastAsia="uk-UA"/>
        </w:rPr>
      </w:pPr>
    </w:p>
    <w:p w14:paraId="79944ABF" w14:textId="77777777" w:rsidR="002819DB" w:rsidRPr="002819DB" w:rsidRDefault="002819DB" w:rsidP="002819DB">
      <w:pPr>
        <w:spacing w:after="0" w:line="240" w:lineRule="auto"/>
        <w:ind w:firstLine="426"/>
        <w:jc w:val="center"/>
        <w:rPr>
          <w:rFonts w:ascii="Times New Roman" w:eastAsia="Times New Roman" w:hAnsi="Times New Roman" w:cs="Times New Roman"/>
          <w:b/>
          <w:sz w:val="32"/>
          <w:szCs w:val="32"/>
          <w:lang w:val="uk-UA" w:eastAsia="uk-UA"/>
        </w:rPr>
      </w:pPr>
      <w:r w:rsidRPr="002819DB">
        <w:rPr>
          <w:rFonts w:ascii="Times New Roman" w:eastAsia="Times New Roman" w:hAnsi="Times New Roman" w:cs="Times New Roman"/>
          <w:b/>
          <w:sz w:val="32"/>
          <w:szCs w:val="32"/>
          <w:lang w:val="uk-UA" w:eastAsia="uk-UA"/>
        </w:rPr>
        <w:t>КПКВК МБ 0100 «Державне управління»</w:t>
      </w:r>
    </w:p>
    <w:p w14:paraId="4904876F" w14:textId="77777777" w:rsidR="002819DB" w:rsidRPr="002819DB" w:rsidRDefault="002819DB" w:rsidP="002819DB">
      <w:pPr>
        <w:spacing w:after="0" w:line="240" w:lineRule="auto"/>
        <w:ind w:firstLine="426"/>
        <w:jc w:val="center"/>
        <w:rPr>
          <w:rFonts w:ascii="Times New Roman" w:eastAsia="Times New Roman" w:hAnsi="Times New Roman" w:cs="Times New Roman"/>
          <w:b/>
          <w:color w:val="FF0000"/>
          <w:sz w:val="28"/>
          <w:szCs w:val="28"/>
          <w:lang w:val="uk-UA" w:eastAsia="uk-UA"/>
        </w:rPr>
      </w:pPr>
    </w:p>
    <w:p w14:paraId="4DCC8584" w14:textId="0036B9F4" w:rsidR="002819DB" w:rsidRPr="001718FB" w:rsidRDefault="002819DB" w:rsidP="002819DB">
      <w:pPr>
        <w:spacing w:after="0" w:line="240" w:lineRule="auto"/>
        <w:ind w:firstLine="425"/>
        <w:jc w:val="both"/>
        <w:rPr>
          <w:rFonts w:ascii="Times New Roman" w:eastAsia="Times New Roman" w:hAnsi="Times New Roman" w:cs="Times New Roman"/>
          <w:sz w:val="28"/>
          <w:szCs w:val="20"/>
          <w:lang w:val="uk-UA" w:eastAsia="uk-UA"/>
        </w:rPr>
      </w:pPr>
      <w:r w:rsidRPr="002819DB">
        <w:rPr>
          <w:rFonts w:ascii="Times New Roman" w:eastAsia="Times New Roman" w:hAnsi="Times New Roman" w:cs="Times New Roman"/>
          <w:sz w:val="28"/>
          <w:szCs w:val="20"/>
          <w:lang w:val="uk-UA" w:eastAsia="uk-UA"/>
        </w:rPr>
        <w:t xml:space="preserve"> Загальний обсяг видатків по державному управлінню на утримання органів місцевого самоврядування та іншу діяльність у сфері державного управління у бюджеті Жмеринської міської ТГ на 2025 рік </w:t>
      </w:r>
      <w:r w:rsidRPr="002819DB">
        <w:rPr>
          <w:rFonts w:ascii="Times New Roman" w:eastAsia="Times New Roman" w:hAnsi="Times New Roman" w:cs="Times New Roman"/>
          <w:b/>
          <w:sz w:val="28"/>
          <w:szCs w:val="20"/>
          <w:lang w:val="uk-UA" w:eastAsia="uk-UA"/>
        </w:rPr>
        <w:t xml:space="preserve">передбачено 112 231 646 грн, </w:t>
      </w:r>
      <w:r w:rsidR="001718FB" w:rsidRPr="001718FB">
        <w:rPr>
          <w:rFonts w:ascii="Times New Roman" w:eastAsia="Times New Roman" w:hAnsi="Times New Roman" w:cs="Times New Roman"/>
          <w:sz w:val="28"/>
          <w:szCs w:val="20"/>
          <w:lang w:val="uk-UA" w:eastAsia="uk-UA"/>
        </w:rPr>
        <w:t>що становить 18,9%</w:t>
      </w:r>
      <w:r w:rsidR="003778BE">
        <w:rPr>
          <w:rFonts w:ascii="Times New Roman" w:eastAsia="Times New Roman" w:hAnsi="Times New Roman" w:cs="Times New Roman"/>
          <w:sz w:val="28"/>
          <w:szCs w:val="20"/>
          <w:lang w:val="uk-UA" w:eastAsia="uk-UA"/>
        </w:rPr>
        <w:t xml:space="preserve"> від</w:t>
      </w:r>
      <w:r w:rsidR="001718FB" w:rsidRPr="001718FB">
        <w:rPr>
          <w:rFonts w:ascii="Times New Roman" w:eastAsia="Times New Roman" w:hAnsi="Times New Roman" w:cs="Times New Roman"/>
          <w:sz w:val="28"/>
          <w:szCs w:val="20"/>
          <w:lang w:val="uk-UA" w:eastAsia="uk-UA"/>
        </w:rPr>
        <w:t xml:space="preserve"> </w:t>
      </w:r>
      <w:r w:rsidR="001718FB" w:rsidRPr="002819DB">
        <w:rPr>
          <w:rFonts w:ascii="Times New Roman" w:eastAsia="Times New Roman" w:hAnsi="Times New Roman" w:cs="Times New Roman"/>
          <w:bCs/>
          <w:sz w:val="28"/>
          <w:szCs w:val="28"/>
          <w:lang w:val="uk-UA" w:eastAsia="uk-UA"/>
        </w:rPr>
        <w:t>загального обсягу видатків, запланованих у бюджеті Жмеринської міської ТГ на 2025 рік</w:t>
      </w:r>
      <w:r w:rsidR="001718FB" w:rsidRPr="001718FB">
        <w:rPr>
          <w:rFonts w:ascii="Times New Roman" w:eastAsia="Times New Roman" w:hAnsi="Times New Roman" w:cs="Times New Roman"/>
          <w:sz w:val="28"/>
          <w:szCs w:val="20"/>
          <w:lang w:val="uk-UA" w:eastAsia="uk-UA"/>
        </w:rPr>
        <w:t xml:space="preserve">, </w:t>
      </w:r>
      <w:r w:rsidRPr="001718FB">
        <w:rPr>
          <w:rFonts w:ascii="Times New Roman" w:eastAsia="Times New Roman" w:hAnsi="Times New Roman" w:cs="Times New Roman"/>
          <w:sz w:val="28"/>
          <w:szCs w:val="20"/>
          <w:lang w:val="uk-UA" w:eastAsia="uk-UA"/>
        </w:rPr>
        <w:t>зокрема:</w:t>
      </w:r>
    </w:p>
    <w:p w14:paraId="3A2AEAC7" w14:textId="77777777" w:rsidR="002819DB" w:rsidRPr="002819DB" w:rsidRDefault="002819DB" w:rsidP="006A15FE">
      <w:pPr>
        <w:numPr>
          <w:ilvl w:val="0"/>
          <w:numId w:val="9"/>
        </w:numPr>
        <w:spacing w:after="0" w:line="240" w:lineRule="auto"/>
        <w:ind w:left="0" w:firstLine="425"/>
        <w:jc w:val="both"/>
        <w:rPr>
          <w:rFonts w:ascii="Times New Roman" w:eastAsia="Times New Roman" w:hAnsi="Times New Roman" w:cs="Times New Roman"/>
          <w:b/>
          <w:sz w:val="28"/>
          <w:szCs w:val="20"/>
          <w:lang w:val="uk-UA" w:eastAsia="uk-UA"/>
        </w:rPr>
      </w:pPr>
      <w:r w:rsidRPr="002819DB">
        <w:rPr>
          <w:rFonts w:ascii="Times New Roman" w:eastAsia="Times New Roman" w:hAnsi="Times New Roman" w:cs="Times New Roman"/>
          <w:b/>
          <w:sz w:val="28"/>
          <w:szCs w:val="20"/>
          <w:lang w:val="uk-UA" w:eastAsia="uk-UA"/>
        </w:rPr>
        <w:lastRenderedPageBreak/>
        <w:t>по загальному фонду – 112 202 146 грн;</w:t>
      </w:r>
    </w:p>
    <w:p w14:paraId="1B7D9542" w14:textId="77777777" w:rsidR="002819DB" w:rsidRPr="002819DB" w:rsidRDefault="002819DB" w:rsidP="006A15FE">
      <w:pPr>
        <w:numPr>
          <w:ilvl w:val="0"/>
          <w:numId w:val="9"/>
        </w:numPr>
        <w:spacing w:after="0" w:line="240" w:lineRule="auto"/>
        <w:ind w:left="0" w:firstLine="425"/>
        <w:jc w:val="both"/>
        <w:rPr>
          <w:rFonts w:ascii="Times New Roman" w:eastAsia="Times New Roman" w:hAnsi="Times New Roman" w:cs="Times New Roman"/>
          <w:b/>
          <w:sz w:val="28"/>
          <w:szCs w:val="20"/>
          <w:lang w:val="uk-UA" w:eastAsia="uk-UA"/>
        </w:rPr>
      </w:pPr>
      <w:r w:rsidRPr="002819DB">
        <w:rPr>
          <w:rFonts w:ascii="Times New Roman" w:eastAsia="Times New Roman" w:hAnsi="Times New Roman" w:cs="Times New Roman"/>
          <w:b/>
          <w:sz w:val="28"/>
          <w:szCs w:val="20"/>
          <w:lang w:val="uk-UA" w:eastAsia="uk-UA"/>
        </w:rPr>
        <w:t>по спеціальному фонду (бюджет розвитку) – 29 500 грн.</w:t>
      </w:r>
      <w:r w:rsidRPr="002819DB">
        <w:rPr>
          <w:rFonts w:ascii="Times New Roman" w:eastAsia="Times New Roman" w:hAnsi="Times New Roman" w:cs="Times New Roman"/>
          <w:sz w:val="28"/>
          <w:szCs w:val="20"/>
          <w:lang w:val="uk-UA" w:eastAsia="uk-UA"/>
        </w:rPr>
        <w:t xml:space="preserve"> </w:t>
      </w:r>
    </w:p>
    <w:p w14:paraId="3BD3CAF6"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Cs/>
          <w:sz w:val="28"/>
          <w:szCs w:val="20"/>
          <w:lang w:val="uk-UA" w:eastAsia="uk-UA"/>
        </w:rPr>
        <w:t xml:space="preserve"> Із загального обсягу видатків на утримання виконавчих органів Жмеринської міської ради </w:t>
      </w:r>
      <w:r w:rsidRPr="002819DB">
        <w:rPr>
          <w:rFonts w:ascii="Times New Roman" w:eastAsia="Times New Roman" w:hAnsi="Times New Roman" w:cs="Times New Roman"/>
          <w:b/>
          <w:sz w:val="28"/>
          <w:szCs w:val="20"/>
          <w:lang w:val="uk-UA" w:eastAsia="uk-UA"/>
        </w:rPr>
        <w:t>(КПКВК МБ 0150, 0160)</w:t>
      </w:r>
      <w:r w:rsidRPr="002819DB">
        <w:rPr>
          <w:rFonts w:ascii="Times New Roman" w:eastAsia="Times New Roman" w:hAnsi="Times New Roman" w:cs="Times New Roman"/>
          <w:bCs/>
          <w:sz w:val="28"/>
          <w:szCs w:val="20"/>
          <w:lang w:val="uk-UA" w:eastAsia="uk-UA"/>
        </w:rPr>
        <w:t xml:space="preserve"> </w:t>
      </w:r>
      <w:r w:rsidRPr="002819DB">
        <w:rPr>
          <w:rFonts w:ascii="Times New Roman" w:eastAsia="Times New Roman" w:hAnsi="Times New Roman" w:cs="Times New Roman"/>
          <w:b/>
          <w:sz w:val="28"/>
          <w:szCs w:val="20"/>
          <w:lang w:val="uk-UA" w:eastAsia="uk-UA"/>
        </w:rPr>
        <w:t>по загальному  фонду</w:t>
      </w:r>
      <w:r w:rsidRPr="002819DB">
        <w:rPr>
          <w:rFonts w:ascii="Times New Roman" w:eastAsia="Times New Roman" w:hAnsi="Times New Roman" w:cs="Times New Roman"/>
          <w:bCs/>
          <w:sz w:val="28"/>
          <w:szCs w:val="20"/>
          <w:lang w:val="uk-UA" w:eastAsia="uk-UA"/>
        </w:rPr>
        <w:t xml:space="preserve"> бюджету Жмеринської міської ТГ спрямовується </w:t>
      </w:r>
      <w:r w:rsidRPr="002819DB">
        <w:rPr>
          <w:rFonts w:ascii="Times New Roman" w:eastAsia="Times New Roman" w:hAnsi="Times New Roman" w:cs="Times New Roman"/>
          <w:b/>
          <w:sz w:val="28"/>
          <w:szCs w:val="20"/>
          <w:lang w:val="uk-UA" w:eastAsia="uk-UA"/>
        </w:rPr>
        <w:t>111 544 706</w:t>
      </w:r>
      <w:r w:rsidRPr="002819DB">
        <w:rPr>
          <w:rFonts w:ascii="Times New Roman" w:eastAsia="Times New Roman" w:hAnsi="Times New Roman" w:cs="Times New Roman"/>
          <w:b/>
          <w:i/>
          <w:sz w:val="28"/>
          <w:szCs w:val="20"/>
          <w:lang w:val="uk-UA" w:eastAsia="uk-UA"/>
        </w:rPr>
        <w:t xml:space="preserve"> </w:t>
      </w:r>
      <w:r w:rsidRPr="002819DB">
        <w:rPr>
          <w:rFonts w:ascii="Times New Roman" w:eastAsia="Times New Roman" w:hAnsi="Times New Roman" w:cs="Times New Roman"/>
          <w:b/>
          <w:sz w:val="28"/>
          <w:szCs w:val="20"/>
          <w:lang w:val="uk-UA" w:eastAsia="uk-UA"/>
        </w:rPr>
        <w:t>грн</w:t>
      </w:r>
      <w:r w:rsidRPr="002819DB">
        <w:rPr>
          <w:rFonts w:ascii="Times New Roman" w:eastAsia="Times New Roman" w:hAnsi="Times New Roman" w:cs="Times New Roman"/>
          <w:bCs/>
          <w:sz w:val="28"/>
          <w:szCs w:val="20"/>
          <w:lang w:val="uk-UA" w:eastAsia="uk-UA"/>
        </w:rPr>
        <w:t>,</w:t>
      </w:r>
      <w:r w:rsidRPr="002819DB">
        <w:rPr>
          <w:rFonts w:ascii="Times New Roman" w:eastAsia="Times New Roman" w:hAnsi="Times New Roman" w:cs="Times New Roman"/>
          <w:bCs/>
          <w:color w:val="FF0000"/>
          <w:sz w:val="28"/>
          <w:szCs w:val="20"/>
          <w:lang w:val="uk-UA" w:eastAsia="uk-UA"/>
        </w:rPr>
        <w:t xml:space="preserve"> </w:t>
      </w:r>
      <w:r w:rsidRPr="002819DB">
        <w:rPr>
          <w:rFonts w:ascii="Times New Roman" w:eastAsia="Times New Roman" w:hAnsi="Times New Roman" w:cs="Times New Roman"/>
          <w:bCs/>
          <w:sz w:val="28"/>
          <w:szCs w:val="20"/>
          <w:lang w:val="uk-UA" w:eastAsia="uk-UA"/>
        </w:rPr>
        <w:t xml:space="preserve">а саме: на заробітну плату із нарахуванням працівників – </w:t>
      </w:r>
      <w:r w:rsidRPr="002819DB">
        <w:rPr>
          <w:rFonts w:ascii="Times New Roman" w:eastAsia="Times New Roman" w:hAnsi="Times New Roman" w:cs="Times New Roman"/>
          <w:bCs/>
          <w:i/>
          <w:iCs/>
          <w:sz w:val="28"/>
          <w:szCs w:val="20"/>
          <w:lang w:val="uk-UA" w:eastAsia="uk-UA"/>
        </w:rPr>
        <w:t>101 170 239 грн</w:t>
      </w:r>
      <w:r w:rsidRPr="002819DB">
        <w:rPr>
          <w:rFonts w:ascii="Times New Roman" w:eastAsia="Times New Roman" w:hAnsi="Times New Roman" w:cs="Times New Roman"/>
          <w:bCs/>
          <w:sz w:val="28"/>
          <w:szCs w:val="20"/>
          <w:lang w:val="uk-UA" w:eastAsia="uk-UA"/>
        </w:rPr>
        <w:t xml:space="preserve">, придбання предметів та матеріалів, обладнання та інвентарю – </w:t>
      </w:r>
      <w:r w:rsidRPr="002819DB">
        <w:rPr>
          <w:rFonts w:ascii="Times New Roman" w:eastAsia="Times New Roman" w:hAnsi="Times New Roman" w:cs="Times New Roman"/>
          <w:bCs/>
          <w:i/>
          <w:iCs/>
          <w:sz w:val="28"/>
          <w:szCs w:val="20"/>
          <w:lang w:val="uk-UA" w:eastAsia="uk-UA"/>
        </w:rPr>
        <w:t>2 409 071 грн</w:t>
      </w:r>
      <w:r w:rsidRPr="002819DB">
        <w:rPr>
          <w:rFonts w:ascii="Times New Roman" w:eastAsia="Times New Roman" w:hAnsi="Times New Roman" w:cs="Times New Roman"/>
          <w:bCs/>
          <w:sz w:val="28"/>
          <w:szCs w:val="20"/>
          <w:lang w:val="uk-UA" w:eastAsia="uk-UA"/>
        </w:rPr>
        <w:t xml:space="preserve">, оплату послуг ( крім комунальних) – </w:t>
      </w:r>
      <w:r w:rsidRPr="002819DB">
        <w:rPr>
          <w:rFonts w:ascii="Times New Roman" w:eastAsia="Times New Roman" w:hAnsi="Times New Roman" w:cs="Times New Roman"/>
          <w:bCs/>
          <w:i/>
          <w:iCs/>
          <w:sz w:val="28"/>
          <w:szCs w:val="20"/>
          <w:lang w:val="uk-UA" w:eastAsia="uk-UA"/>
        </w:rPr>
        <w:t>2 888 763 грн</w:t>
      </w:r>
      <w:r w:rsidRPr="002819DB">
        <w:rPr>
          <w:rFonts w:ascii="Times New Roman" w:eastAsia="Times New Roman" w:hAnsi="Times New Roman" w:cs="Times New Roman"/>
          <w:bCs/>
          <w:sz w:val="28"/>
          <w:szCs w:val="20"/>
          <w:lang w:val="uk-UA" w:eastAsia="uk-UA"/>
        </w:rPr>
        <w:t xml:space="preserve">, на відрядження – </w:t>
      </w:r>
      <w:r w:rsidRPr="002819DB">
        <w:rPr>
          <w:rFonts w:ascii="Times New Roman" w:eastAsia="Times New Roman" w:hAnsi="Times New Roman" w:cs="Times New Roman"/>
          <w:bCs/>
          <w:i/>
          <w:iCs/>
          <w:sz w:val="28"/>
          <w:szCs w:val="20"/>
          <w:lang w:val="uk-UA" w:eastAsia="uk-UA"/>
        </w:rPr>
        <w:t>73 200 грн</w:t>
      </w:r>
      <w:r w:rsidRPr="002819DB">
        <w:rPr>
          <w:rFonts w:ascii="Times New Roman" w:eastAsia="Times New Roman" w:hAnsi="Times New Roman" w:cs="Times New Roman"/>
          <w:bCs/>
          <w:sz w:val="28"/>
          <w:szCs w:val="20"/>
          <w:lang w:val="uk-UA" w:eastAsia="uk-UA"/>
        </w:rPr>
        <w:t xml:space="preserve">, на оплату комунальних послуг та енергоносіїв – </w:t>
      </w:r>
      <w:r w:rsidRPr="002819DB">
        <w:rPr>
          <w:rFonts w:ascii="Times New Roman" w:eastAsia="Times New Roman" w:hAnsi="Times New Roman" w:cs="Times New Roman"/>
          <w:bCs/>
          <w:i/>
          <w:iCs/>
          <w:sz w:val="28"/>
          <w:szCs w:val="20"/>
          <w:lang w:val="uk-UA" w:eastAsia="uk-UA"/>
        </w:rPr>
        <w:t>3 372 550 грн</w:t>
      </w:r>
      <w:r w:rsidRPr="002819DB">
        <w:rPr>
          <w:rFonts w:ascii="Times New Roman" w:eastAsia="Times New Roman" w:hAnsi="Times New Roman" w:cs="Times New Roman"/>
          <w:bCs/>
          <w:sz w:val="28"/>
          <w:szCs w:val="20"/>
          <w:lang w:val="uk-UA" w:eastAsia="uk-UA"/>
        </w:rPr>
        <w:t xml:space="preserve">, на навчання працівників – </w:t>
      </w:r>
      <w:r w:rsidRPr="002819DB">
        <w:rPr>
          <w:rFonts w:ascii="Times New Roman" w:eastAsia="Times New Roman" w:hAnsi="Times New Roman" w:cs="Times New Roman"/>
          <w:bCs/>
          <w:i/>
          <w:iCs/>
          <w:sz w:val="28"/>
          <w:szCs w:val="20"/>
          <w:lang w:val="uk-UA" w:eastAsia="uk-UA"/>
        </w:rPr>
        <w:t>72 379 грн</w:t>
      </w:r>
      <w:r w:rsidRPr="002819DB">
        <w:rPr>
          <w:rFonts w:ascii="Times New Roman" w:eastAsia="Times New Roman" w:hAnsi="Times New Roman" w:cs="Times New Roman"/>
          <w:bCs/>
          <w:sz w:val="28"/>
          <w:szCs w:val="20"/>
          <w:lang w:val="uk-UA" w:eastAsia="uk-UA"/>
        </w:rPr>
        <w:t xml:space="preserve">, інші поточні видатки  – </w:t>
      </w:r>
      <w:r w:rsidRPr="002819DB">
        <w:rPr>
          <w:rFonts w:ascii="Times New Roman" w:eastAsia="Times New Roman" w:hAnsi="Times New Roman" w:cs="Times New Roman"/>
          <w:bCs/>
          <w:i/>
          <w:iCs/>
          <w:sz w:val="28"/>
          <w:szCs w:val="20"/>
          <w:lang w:val="uk-UA" w:eastAsia="uk-UA"/>
        </w:rPr>
        <w:t>1 558 504 грн.</w:t>
      </w:r>
    </w:p>
    <w:p w14:paraId="471E0BDE"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bCs/>
          <w:sz w:val="28"/>
          <w:szCs w:val="20"/>
          <w:lang w:val="uk-UA" w:eastAsia="uk-UA"/>
        </w:rPr>
        <w:t>В розрізі головних розпорядників бюджетних коштів (загальна кількість 221,5 штатних одиниць)</w:t>
      </w:r>
      <w:r w:rsidRPr="002819DB">
        <w:rPr>
          <w:rFonts w:ascii="Times New Roman" w:eastAsia="Times New Roman" w:hAnsi="Times New Roman" w:cs="Times New Roman"/>
          <w:bCs/>
          <w:sz w:val="28"/>
          <w:szCs w:val="20"/>
          <w:lang w:val="uk-UA" w:eastAsia="uk-UA"/>
        </w:rPr>
        <w:t xml:space="preserve"> видатки загального фонду розподіленні наступним чином:</w:t>
      </w:r>
    </w:p>
    <w:p w14:paraId="66BA2EF2" w14:textId="77777777" w:rsidR="002819DB" w:rsidRPr="002819DB" w:rsidRDefault="002819DB" w:rsidP="006A15FE">
      <w:pPr>
        <w:numPr>
          <w:ilvl w:val="0"/>
          <w:numId w:val="10"/>
        </w:numPr>
        <w:spacing w:before="100" w:beforeAutospacing="1" w:after="0" w:line="240" w:lineRule="auto"/>
        <w:ind w:left="0" w:right="-1"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bCs/>
          <w:sz w:val="28"/>
          <w:szCs w:val="20"/>
          <w:lang w:val="uk-UA" w:eastAsia="uk-UA"/>
        </w:rPr>
        <w:t xml:space="preserve">на утримання виконавчого комітету </w:t>
      </w:r>
      <w:r w:rsidRPr="002819DB">
        <w:rPr>
          <w:rFonts w:ascii="Times New Roman" w:eastAsia="Times New Roman" w:hAnsi="Times New Roman" w:cs="Times New Roman"/>
          <w:bCs/>
          <w:sz w:val="28"/>
          <w:szCs w:val="20"/>
          <w:lang w:val="uk-UA" w:eastAsia="uk-UA"/>
        </w:rPr>
        <w:t>(115,0 штатних одиниць) передбачаються видатки в обсязі 58 624 194</w:t>
      </w:r>
      <w:r w:rsidRPr="002819DB">
        <w:rPr>
          <w:rFonts w:ascii="Times New Roman" w:eastAsia="Times New Roman" w:hAnsi="Times New Roman" w:cs="Times New Roman"/>
          <w:bCs/>
          <w:sz w:val="28"/>
          <w:szCs w:val="20"/>
          <w:lang w:eastAsia="uk-UA"/>
        </w:rPr>
        <w:t xml:space="preserve"> </w:t>
      </w:r>
      <w:r w:rsidRPr="002819DB">
        <w:rPr>
          <w:rFonts w:ascii="Times New Roman" w:eastAsia="Times New Roman" w:hAnsi="Times New Roman" w:cs="Times New Roman"/>
          <w:bCs/>
          <w:sz w:val="28"/>
          <w:szCs w:val="20"/>
          <w:lang w:val="uk-UA" w:eastAsia="uk-UA"/>
        </w:rPr>
        <w:t>грн;</w:t>
      </w:r>
    </w:p>
    <w:p w14:paraId="0FA7D7F4" w14:textId="77777777" w:rsidR="002819DB" w:rsidRPr="002819DB" w:rsidRDefault="002819DB" w:rsidP="006A15FE">
      <w:pPr>
        <w:numPr>
          <w:ilvl w:val="0"/>
          <w:numId w:val="10"/>
        </w:numPr>
        <w:spacing w:before="100" w:beforeAutospacing="1" w:after="0" w:line="240" w:lineRule="auto"/>
        <w:ind w:left="0" w:right="-1"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bCs/>
          <w:sz w:val="28"/>
          <w:szCs w:val="20"/>
          <w:lang w:val="uk-UA" w:eastAsia="uk-UA"/>
        </w:rPr>
        <w:t>на утримання</w:t>
      </w:r>
      <w:r w:rsidRPr="002819DB">
        <w:rPr>
          <w:rFonts w:ascii="Times New Roman" w:eastAsia="Times New Roman" w:hAnsi="Times New Roman" w:cs="Times New Roman"/>
          <w:bCs/>
          <w:sz w:val="28"/>
          <w:szCs w:val="20"/>
          <w:lang w:val="uk-UA" w:eastAsia="uk-UA"/>
        </w:rPr>
        <w:t xml:space="preserve"> </w:t>
      </w:r>
      <w:r w:rsidRPr="002819DB">
        <w:rPr>
          <w:rFonts w:ascii="Times New Roman" w:eastAsia="Times New Roman" w:hAnsi="Times New Roman" w:cs="Times New Roman"/>
          <w:b/>
          <w:bCs/>
          <w:sz w:val="28"/>
          <w:szCs w:val="20"/>
          <w:lang w:val="uk-UA" w:eastAsia="uk-UA"/>
        </w:rPr>
        <w:t xml:space="preserve">управління освіти </w:t>
      </w:r>
      <w:r w:rsidRPr="002819DB">
        <w:rPr>
          <w:rFonts w:ascii="Times New Roman" w:eastAsia="Times New Roman" w:hAnsi="Times New Roman" w:cs="Times New Roman"/>
          <w:bCs/>
          <w:sz w:val="28"/>
          <w:szCs w:val="20"/>
          <w:lang w:val="uk-UA" w:eastAsia="uk-UA"/>
        </w:rPr>
        <w:t>(18,0 штатних одиниць) – 8 034 118 грн. Р</w:t>
      </w:r>
      <w:r w:rsidRPr="002819DB">
        <w:rPr>
          <w:rFonts w:ascii="Times New Roman" w:eastAsia="Times New Roman" w:hAnsi="Times New Roman" w:cs="Times New Roman"/>
          <w:bCs/>
          <w:sz w:val="28"/>
          <w:szCs w:val="28"/>
          <w:lang w:val="uk-UA" w:eastAsia="uk-UA"/>
        </w:rPr>
        <w:t>ішенням 50 сесії Жмеринської міської ради 8 скликання від 08 серпня 2024 року "Про внесення змін до бюджету Жмеринської міської територіальної громади на 2024 рік" №1104 затверджено нову структуру та загальну чисельність управління освіти Жмеринської міської ради в кількості 18,0 штатних одиниць, що діятиме з 01 січня 2025 року.</w:t>
      </w:r>
    </w:p>
    <w:p w14:paraId="35145D8B" w14:textId="77777777" w:rsidR="002819DB" w:rsidRPr="002819DB" w:rsidRDefault="002819DB" w:rsidP="006A15FE">
      <w:pPr>
        <w:numPr>
          <w:ilvl w:val="0"/>
          <w:numId w:val="10"/>
        </w:numPr>
        <w:tabs>
          <w:tab w:val="left" w:pos="426"/>
        </w:tabs>
        <w:spacing w:before="100" w:beforeAutospacing="1" w:after="0" w:line="240" w:lineRule="auto"/>
        <w:ind w:left="0" w:right="-1"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bCs/>
          <w:sz w:val="28"/>
          <w:szCs w:val="20"/>
          <w:lang w:val="uk-UA" w:eastAsia="uk-UA"/>
        </w:rPr>
        <w:t xml:space="preserve">на управління соціального захисту населення та охорони здоров’я </w:t>
      </w:r>
      <w:r w:rsidRPr="002819DB">
        <w:rPr>
          <w:rFonts w:ascii="Times New Roman" w:eastAsia="Times New Roman" w:hAnsi="Times New Roman" w:cs="Times New Roman"/>
          <w:bCs/>
          <w:sz w:val="28"/>
          <w:szCs w:val="20"/>
          <w:lang w:val="uk-UA" w:eastAsia="uk-UA"/>
        </w:rPr>
        <w:t>(45 штатних одиниць)  спрямовується 20</w:t>
      </w:r>
      <w:r w:rsidRPr="002819DB">
        <w:rPr>
          <w:rFonts w:ascii="Times New Roman" w:eastAsia="Times New Roman" w:hAnsi="Times New Roman" w:cs="Times New Roman"/>
          <w:bCs/>
          <w:sz w:val="28"/>
          <w:szCs w:val="20"/>
          <w:lang w:eastAsia="uk-UA"/>
        </w:rPr>
        <w:t> </w:t>
      </w:r>
      <w:r w:rsidRPr="002819DB">
        <w:rPr>
          <w:rFonts w:ascii="Times New Roman" w:eastAsia="Times New Roman" w:hAnsi="Times New Roman" w:cs="Times New Roman"/>
          <w:bCs/>
          <w:sz w:val="28"/>
          <w:szCs w:val="20"/>
          <w:lang w:val="uk-UA" w:eastAsia="uk-UA"/>
        </w:rPr>
        <w:t>881</w:t>
      </w:r>
      <w:r w:rsidRPr="002819DB">
        <w:rPr>
          <w:rFonts w:ascii="Times New Roman" w:eastAsia="Times New Roman" w:hAnsi="Times New Roman" w:cs="Times New Roman"/>
          <w:bCs/>
          <w:sz w:val="28"/>
          <w:szCs w:val="20"/>
          <w:lang w:eastAsia="uk-UA"/>
        </w:rPr>
        <w:t xml:space="preserve"> </w:t>
      </w:r>
      <w:r w:rsidRPr="002819DB">
        <w:rPr>
          <w:rFonts w:ascii="Times New Roman" w:eastAsia="Times New Roman" w:hAnsi="Times New Roman" w:cs="Times New Roman"/>
          <w:bCs/>
          <w:sz w:val="28"/>
          <w:szCs w:val="20"/>
          <w:lang w:val="uk-UA" w:eastAsia="uk-UA"/>
        </w:rPr>
        <w:t>427 грн;</w:t>
      </w:r>
    </w:p>
    <w:p w14:paraId="69557649" w14:textId="77777777" w:rsidR="002819DB" w:rsidRPr="002819DB" w:rsidRDefault="002819DB" w:rsidP="006A15FE">
      <w:pPr>
        <w:numPr>
          <w:ilvl w:val="0"/>
          <w:numId w:val="10"/>
        </w:numPr>
        <w:spacing w:before="100" w:beforeAutospacing="1" w:after="0" w:line="240" w:lineRule="auto"/>
        <w:ind w:left="0" w:right="-1"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bCs/>
          <w:sz w:val="28"/>
          <w:szCs w:val="20"/>
          <w:lang w:val="uk-UA" w:eastAsia="uk-UA"/>
        </w:rPr>
        <w:t>на утримання служби у справах діте</w:t>
      </w:r>
      <w:r w:rsidRPr="002819DB">
        <w:rPr>
          <w:rFonts w:ascii="Times New Roman" w:eastAsia="Times New Roman" w:hAnsi="Times New Roman" w:cs="Times New Roman"/>
          <w:bCs/>
          <w:sz w:val="28"/>
          <w:szCs w:val="20"/>
          <w:lang w:val="uk-UA" w:eastAsia="uk-UA"/>
        </w:rPr>
        <w:t>й (6 штатних одиниць) передбачаються видатки в обсязі – 2 993 920 грн;</w:t>
      </w:r>
    </w:p>
    <w:p w14:paraId="0EA7B1BA" w14:textId="77777777" w:rsidR="002819DB" w:rsidRPr="002819DB" w:rsidRDefault="002819DB" w:rsidP="006A15FE">
      <w:pPr>
        <w:numPr>
          <w:ilvl w:val="0"/>
          <w:numId w:val="10"/>
        </w:numPr>
        <w:spacing w:before="100" w:beforeAutospacing="1" w:after="0" w:line="240" w:lineRule="auto"/>
        <w:ind w:left="0" w:right="-1" w:firstLine="426"/>
        <w:jc w:val="both"/>
        <w:rPr>
          <w:rFonts w:ascii="Times New Roman" w:eastAsia="Times New Roman" w:hAnsi="Times New Roman" w:cs="Times New Roman"/>
          <w:b/>
          <w:sz w:val="28"/>
          <w:szCs w:val="28"/>
          <w:lang w:val="uk-UA" w:eastAsia="uk-UA"/>
        </w:rPr>
      </w:pPr>
      <w:r w:rsidRPr="002819DB">
        <w:rPr>
          <w:rFonts w:ascii="Times New Roman" w:eastAsia="Times New Roman" w:hAnsi="Times New Roman" w:cs="Times New Roman"/>
          <w:b/>
          <w:bCs/>
          <w:sz w:val="28"/>
          <w:szCs w:val="28"/>
          <w:lang w:val="uk-UA" w:eastAsia="uk-UA"/>
        </w:rPr>
        <w:t xml:space="preserve">на утримання управління культури та туризму </w:t>
      </w:r>
      <w:r w:rsidRPr="00024E1A">
        <w:rPr>
          <w:rFonts w:ascii="Times New Roman" w:eastAsia="Times New Roman" w:hAnsi="Times New Roman" w:cs="Times New Roman"/>
          <w:bCs/>
          <w:sz w:val="28"/>
          <w:szCs w:val="28"/>
          <w:lang w:val="uk-UA" w:eastAsia="uk-UA"/>
        </w:rPr>
        <w:t>(5 штатних одиниць) –</w:t>
      </w:r>
      <w:r w:rsidRPr="002819DB">
        <w:rPr>
          <w:rFonts w:ascii="Times New Roman" w:eastAsia="Times New Roman" w:hAnsi="Times New Roman" w:cs="Times New Roman"/>
          <w:bCs/>
          <w:sz w:val="28"/>
          <w:szCs w:val="28"/>
          <w:lang w:eastAsia="uk-UA"/>
        </w:rPr>
        <w:t xml:space="preserve"> </w:t>
      </w:r>
      <w:r w:rsidRPr="002819DB">
        <w:rPr>
          <w:rFonts w:ascii="Times New Roman" w:eastAsia="Times New Roman" w:hAnsi="Times New Roman" w:cs="Times New Roman"/>
          <w:b/>
          <w:sz w:val="28"/>
          <w:szCs w:val="28"/>
          <w:lang w:val="uk-UA" w:eastAsia="uk-UA"/>
        </w:rPr>
        <w:t>2 740 416 грн;</w:t>
      </w:r>
    </w:p>
    <w:p w14:paraId="5259F2ED" w14:textId="77777777" w:rsidR="002819DB" w:rsidRPr="002819DB" w:rsidRDefault="002819DB" w:rsidP="006A15FE">
      <w:pPr>
        <w:numPr>
          <w:ilvl w:val="0"/>
          <w:numId w:val="10"/>
        </w:numPr>
        <w:spacing w:before="100" w:beforeAutospacing="1" w:after="0" w:line="240" w:lineRule="auto"/>
        <w:ind w:left="0" w:right="-1"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bCs/>
          <w:sz w:val="28"/>
          <w:szCs w:val="20"/>
          <w:lang w:val="uk-UA" w:eastAsia="uk-UA"/>
        </w:rPr>
        <w:t>на утримання відділу молоді спорту</w:t>
      </w:r>
      <w:r w:rsidRPr="002819DB">
        <w:rPr>
          <w:rFonts w:ascii="Times New Roman" w:eastAsia="Times New Roman" w:hAnsi="Times New Roman" w:cs="Times New Roman"/>
          <w:bCs/>
          <w:sz w:val="28"/>
          <w:szCs w:val="20"/>
          <w:lang w:val="uk-UA" w:eastAsia="uk-UA"/>
        </w:rPr>
        <w:t xml:space="preserve"> (4 штатні одиниці) – </w:t>
      </w:r>
      <w:r w:rsidRPr="002819DB">
        <w:rPr>
          <w:rFonts w:ascii="Times New Roman" w:eastAsia="Times New Roman" w:hAnsi="Times New Roman" w:cs="Times New Roman"/>
          <w:bCs/>
          <w:sz w:val="28"/>
          <w:szCs w:val="20"/>
          <w:lang w:eastAsia="uk-UA"/>
        </w:rPr>
        <w:t>1 </w:t>
      </w:r>
      <w:r w:rsidRPr="002819DB">
        <w:rPr>
          <w:rFonts w:ascii="Times New Roman" w:eastAsia="Times New Roman" w:hAnsi="Times New Roman" w:cs="Times New Roman"/>
          <w:bCs/>
          <w:sz w:val="28"/>
          <w:szCs w:val="20"/>
          <w:lang w:val="uk-UA" w:eastAsia="uk-UA"/>
        </w:rPr>
        <w:t>831 813</w:t>
      </w:r>
      <w:r w:rsidRPr="002819DB">
        <w:rPr>
          <w:rFonts w:ascii="Times New Roman" w:eastAsia="Times New Roman" w:hAnsi="Times New Roman" w:cs="Times New Roman"/>
          <w:bCs/>
          <w:sz w:val="28"/>
          <w:szCs w:val="20"/>
          <w:lang w:eastAsia="uk-UA"/>
        </w:rPr>
        <w:t xml:space="preserve"> </w:t>
      </w:r>
      <w:r w:rsidRPr="002819DB">
        <w:rPr>
          <w:rFonts w:ascii="Times New Roman" w:eastAsia="Times New Roman" w:hAnsi="Times New Roman" w:cs="Times New Roman"/>
          <w:bCs/>
          <w:sz w:val="28"/>
          <w:szCs w:val="20"/>
          <w:lang w:val="uk-UA" w:eastAsia="uk-UA"/>
        </w:rPr>
        <w:t>грн;</w:t>
      </w:r>
    </w:p>
    <w:p w14:paraId="5FC95D71" w14:textId="77777777" w:rsidR="002819DB" w:rsidRPr="002819DB" w:rsidRDefault="002819DB" w:rsidP="006A15FE">
      <w:pPr>
        <w:numPr>
          <w:ilvl w:val="0"/>
          <w:numId w:val="26"/>
        </w:numPr>
        <w:spacing w:before="100" w:beforeAutospacing="1" w:after="0" w:line="240" w:lineRule="auto"/>
        <w:ind w:left="0" w:right="-1"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bCs/>
          <w:sz w:val="28"/>
          <w:szCs w:val="20"/>
          <w:lang w:val="uk-UA" w:eastAsia="uk-UA"/>
        </w:rPr>
        <w:t xml:space="preserve">на управління житлово-комунального господарства </w:t>
      </w:r>
      <w:r w:rsidRPr="002819DB">
        <w:rPr>
          <w:rFonts w:ascii="Times New Roman" w:eastAsia="Times New Roman" w:hAnsi="Times New Roman" w:cs="Times New Roman"/>
          <w:bCs/>
          <w:sz w:val="28"/>
          <w:szCs w:val="20"/>
          <w:lang w:val="uk-UA" w:eastAsia="uk-UA"/>
        </w:rPr>
        <w:t xml:space="preserve">передбачаються видатки в обсязі – 7 731 318 грн, з яких на утримання </w:t>
      </w:r>
      <w:proofErr w:type="spellStart"/>
      <w:r w:rsidRPr="002819DB">
        <w:rPr>
          <w:rFonts w:ascii="Times New Roman" w:eastAsia="Times New Roman" w:hAnsi="Times New Roman" w:cs="Times New Roman"/>
          <w:bCs/>
          <w:sz w:val="28"/>
          <w:szCs w:val="20"/>
          <w:lang w:val="uk-UA" w:eastAsia="uk-UA"/>
        </w:rPr>
        <w:t>апарту</w:t>
      </w:r>
      <w:proofErr w:type="spellEnd"/>
      <w:r w:rsidRPr="002819DB">
        <w:rPr>
          <w:rFonts w:ascii="Times New Roman" w:eastAsia="Times New Roman" w:hAnsi="Times New Roman" w:cs="Times New Roman"/>
          <w:bCs/>
          <w:sz w:val="28"/>
          <w:szCs w:val="20"/>
          <w:lang w:val="uk-UA" w:eastAsia="uk-UA"/>
        </w:rPr>
        <w:t xml:space="preserve"> управління (12 штатних одиниць) – 6 231 318 грн, а також на  виконання заходів «Програми виконання судових рішень та виконавчих документів на 2025-2027 роки» -  1 500 000 грн;</w:t>
      </w:r>
    </w:p>
    <w:p w14:paraId="4B128EBE"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0"/>
          <w:lang w:val="uk-UA" w:eastAsia="uk-UA"/>
        </w:rPr>
      </w:pPr>
      <w:r w:rsidRPr="002819DB">
        <w:rPr>
          <w:rFonts w:ascii="Times New Roman" w:eastAsia="Times New Roman" w:hAnsi="Times New Roman" w:cs="Times New Roman"/>
          <w:b/>
          <w:bCs/>
          <w:sz w:val="28"/>
          <w:szCs w:val="20"/>
          <w:lang w:val="uk-UA" w:eastAsia="uk-UA"/>
        </w:rPr>
        <w:t>-</w:t>
      </w:r>
      <w:r w:rsidRPr="002819DB">
        <w:rPr>
          <w:rFonts w:ascii="Times New Roman" w:eastAsia="Times New Roman" w:hAnsi="Times New Roman" w:cs="Times New Roman"/>
          <w:b/>
          <w:bCs/>
          <w:sz w:val="28"/>
          <w:szCs w:val="20"/>
          <w:lang w:val="uk-UA" w:eastAsia="uk-UA"/>
        </w:rPr>
        <w:tab/>
        <w:t xml:space="preserve"> на утримання фінансового управління міської ради </w:t>
      </w:r>
      <w:r w:rsidRPr="002819DB">
        <w:rPr>
          <w:rFonts w:ascii="Times New Roman" w:eastAsia="Times New Roman" w:hAnsi="Times New Roman" w:cs="Times New Roman"/>
          <w:sz w:val="28"/>
          <w:szCs w:val="20"/>
          <w:lang w:val="uk-UA" w:eastAsia="uk-UA"/>
        </w:rPr>
        <w:t>(16,5 штатних одиниць) передбачено видатки в сумі 8 707 500 грн.</w:t>
      </w:r>
    </w:p>
    <w:p w14:paraId="21FAEEEF" w14:textId="77777777" w:rsidR="002819DB" w:rsidRPr="002819DB" w:rsidRDefault="002819DB" w:rsidP="002819DB">
      <w:pPr>
        <w:spacing w:after="0" w:line="240" w:lineRule="auto"/>
        <w:ind w:firstLine="426"/>
        <w:jc w:val="both"/>
        <w:rPr>
          <w:rFonts w:ascii="Times New Roman" w:eastAsia="Times New Roman" w:hAnsi="Times New Roman" w:cs="Times New Roman"/>
          <w:b/>
          <w:bCs/>
          <w:sz w:val="28"/>
          <w:szCs w:val="20"/>
          <w:lang w:val="uk-UA" w:eastAsia="uk-UA"/>
        </w:rPr>
      </w:pPr>
    </w:p>
    <w:p w14:paraId="6AD70DD5" w14:textId="77777777" w:rsidR="00024E1A" w:rsidRDefault="00024E1A" w:rsidP="002819DB">
      <w:pPr>
        <w:spacing w:after="0" w:line="240" w:lineRule="auto"/>
        <w:ind w:firstLine="426"/>
        <w:jc w:val="both"/>
        <w:rPr>
          <w:rFonts w:ascii="Times New Roman" w:eastAsia="Times New Roman" w:hAnsi="Times New Roman" w:cs="Times New Roman"/>
          <w:b/>
          <w:bCs/>
          <w:sz w:val="28"/>
          <w:szCs w:val="20"/>
          <w:lang w:val="uk-UA" w:eastAsia="uk-UA"/>
        </w:rPr>
      </w:pPr>
    </w:p>
    <w:p w14:paraId="32AD0D7C" w14:textId="11C26CDD" w:rsidR="002819DB" w:rsidRPr="002819DB" w:rsidRDefault="002819DB" w:rsidP="002819DB">
      <w:pPr>
        <w:spacing w:after="0" w:line="240" w:lineRule="auto"/>
        <w:ind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bCs/>
          <w:sz w:val="28"/>
          <w:szCs w:val="20"/>
          <w:lang w:val="uk-UA" w:eastAsia="uk-UA"/>
        </w:rPr>
        <w:t>На іншу діяльність у сфері державного управління (КПКВК МБ 0180)</w:t>
      </w:r>
      <w:r w:rsidRPr="002819DB">
        <w:rPr>
          <w:rFonts w:ascii="Times New Roman" w:eastAsia="Times New Roman" w:hAnsi="Times New Roman" w:cs="Times New Roman"/>
          <w:bCs/>
          <w:sz w:val="28"/>
          <w:szCs w:val="20"/>
          <w:lang w:val="uk-UA" w:eastAsia="uk-UA"/>
        </w:rPr>
        <w:t xml:space="preserve"> спрямовується   </w:t>
      </w:r>
      <w:r w:rsidRPr="002819DB">
        <w:rPr>
          <w:rFonts w:ascii="Times New Roman" w:eastAsia="Times New Roman" w:hAnsi="Times New Roman" w:cs="Times New Roman"/>
          <w:b/>
          <w:bCs/>
          <w:i/>
          <w:sz w:val="28"/>
          <w:szCs w:val="20"/>
          <w:lang w:val="uk-UA" w:eastAsia="uk-UA"/>
        </w:rPr>
        <w:t>657 440</w:t>
      </w:r>
      <w:r w:rsidRPr="002819DB">
        <w:rPr>
          <w:rFonts w:ascii="Times New Roman" w:eastAsia="Times New Roman" w:hAnsi="Times New Roman" w:cs="Times New Roman"/>
          <w:b/>
          <w:bCs/>
          <w:i/>
          <w:sz w:val="28"/>
          <w:szCs w:val="20"/>
          <w:lang w:eastAsia="uk-UA"/>
        </w:rPr>
        <w:t xml:space="preserve"> </w:t>
      </w:r>
      <w:r w:rsidRPr="002819DB">
        <w:rPr>
          <w:rFonts w:ascii="Times New Roman" w:eastAsia="Times New Roman" w:hAnsi="Times New Roman" w:cs="Times New Roman"/>
          <w:b/>
          <w:bCs/>
          <w:sz w:val="28"/>
          <w:szCs w:val="20"/>
          <w:lang w:val="uk-UA" w:eastAsia="uk-UA"/>
        </w:rPr>
        <w:t>грн,</w:t>
      </w:r>
      <w:r w:rsidRPr="002819DB">
        <w:rPr>
          <w:rFonts w:ascii="Times New Roman" w:eastAsia="Times New Roman" w:hAnsi="Times New Roman" w:cs="Times New Roman"/>
          <w:bCs/>
          <w:sz w:val="28"/>
          <w:szCs w:val="20"/>
          <w:lang w:val="uk-UA" w:eastAsia="uk-UA"/>
        </w:rPr>
        <w:t xml:space="preserve"> зокрема: </w:t>
      </w:r>
    </w:p>
    <w:p w14:paraId="33EB0C8A" w14:textId="77777777" w:rsidR="002819DB" w:rsidRPr="002819DB" w:rsidRDefault="002819DB" w:rsidP="002819DB">
      <w:pPr>
        <w:spacing w:after="0" w:line="240" w:lineRule="auto"/>
        <w:ind w:firstLine="426"/>
        <w:jc w:val="both"/>
        <w:rPr>
          <w:rFonts w:ascii="Times New Roman" w:eastAsia="Times New Roman" w:hAnsi="Times New Roman" w:cs="Times New Roman"/>
          <w:bCs/>
          <w:i/>
          <w:sz w:val="28"/>
          <w:szCs w:val="20"/>
          <w:lang w:val="uk-UA" w:eastAsia="uk-UA"/>
        </w:rPr>
      </w:pPr>
      <w:r w:rsidRPr="002819DB">
        <w:rPr>
          <w:rFonts w:ascii="Times New Roman" w:eastAsia="Times New Roman" w:hAnsi="Times New Roman" w:cs="Times New Roman"/>
          <w:bCs/>
          <w:i/>
          <w:sz w:val="28"/>
          <w:szCs w:val="20"/>
          <w:lang w:val="uk-UA" w:eastAsia="uk-UA"/>
        </w:rPr>
        <w:t xml:space="preserve">На програми, виконавцем яких визначено </w:t>
      </w:r>
      <w:r w:rsidRPr="002819DB">
        <w:rPr>
          <w:rFonts w:ascii="Times New Roman" w:eastAsia="Times New Roman" w:hAnsi="Times New Roman" w:cs="Times New Roman"/>
          <w:b/>
          <w:bCs/>
          <w:i/>
          <w:sz w:val="28"/>
          <w:szCs w:val="20"/>
          <w:lang w:val="uk-UA" w:eastAsia="uk-UA"/>
        </w:rPr>
        <w:t>виконавчий комітет Жмеринської</w:t>
      </w:r>
      <w:r w:rsidRPr="002819DB">
        <w:rPr>
          <w:rFonts w:ascii="Times New Roman" w:eastAsia="Times New Roman" w:hAnsi="Times New Roman" w:cs="Times New Roman"/>
          <w:bCs/>
          <w:i/>
          <w:sz w:val="28"/>
          <w:szCs w:val="20"/>
          <w:lang w:val="uk-UA" w:eastAsia="uk-UA"/>
        </w:rPr>
        <w:t xml:space="preserve"> міської ради</w:t>
      </w:r>
      <w:r w:rsidRPr="002819DB">
        <w:rPr>
          <w:rFonts w:ascii="Times New Roman" w:eastAsia="Times New Roman" w:hAnsi="Times New Roman" w:cs="Times New Roman"/>
          <w:b/>
          <w:bCs/>
          <w:i/>
          <w:sz w:val="28"/>
          <w:szCs w:val="20"/>
          <w:lang w:val="uk-UA" w:eastAsia="uk-UA"/>
        </w:rPr>
        <w:t>, а саме:</w:t>
      </w:r>
      <w:r w:rsidRPr="002819DB">
        <w:rPr>
          <w:rFonts w:ascii="Times New Roman" w:eastAsia="Times New Roman" w:hAnsi="Times New Roman" w:cs="Times New Roman"/>
          <w:bCs/>
          <w:i/>
          <w:sz w:val="28"/>
          <w:szCs w:val="20"/>
          <w:lang w:val="uk-UA" w:eastAsia="uk-UA"/>
        </w:rPr>
        <w:t xml:space="preserve"> </w:t>
      </w:r>
    </w:p>
    <w:p w14:paraId="5B4CD057" w14:textId="77777777" w:rsidR="002819DB" w:rsidRPr="002819DB" w:rsidRDefault="002819DB" w:rsidP="006A15FE">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Cs/>
          <w:sz w:val="28"/>
          <w:szCs w:val="20"/>
          <w:lang w:val="uk-UA" w:eastAsia="uk-UA"/>
        </w:rPr>
        <w:t>на реалізацію</w:t>
      </w:r>
      <w:r w:rsidRPr="002819DB">
        <w:rPr>
          <w:rFonts w:ascii="Times New Roman" w:eastAsia="Times New Roman" w:hAnsi="Times New Roman" w:cs="Times New Roman"/>
          <w:sz w:val="28"/>
          <w:szCs w:val="20"/>
          <w:lang w:val="uk-UA" w:eastAsia="uk-UA"/>
        </w:rPr>
        <w:t xml:space="preserve"> </w:t>
      </w:r>
      <w:r w:rsidRPr="002819DB">
        <w:rPr>
          <w:rFonts w:ascii="Times New Roman" w:eastAsia="Times New Roman" w:hAnsi="Times New Roman" w:cs="Times New Roman"/>
          <w:bCs/>
          <w:sz w:val="28"/>
          <w:szCs w:val="20"/>
          <w:lang w:val="uk-UA" w:eastAsia="uk-UA"/>
        </w:rPr>
        <w:t xml:space="preserve">Програми відзначення державних, професійних  та місцевих свят, ювілейних дат, </w:t>
      </w:r>
      <w:proofErr w:type="spellStart"/>
      <w:r w:rsidRPr="002819DB">
        <w:rPr>
          <w:rFonts w:ascii="Times New Roman" w:eastAsia="Times New Roman" w:hAnsi="Times New Roman" w:cs="Times New Roman"/>
          <w:bCs/>
          <w:sz w:val="28"/>
          <w:szCs w:val="20"/>
          <w:lang w:val="uk-UA" w:eastAsia="uk-UA"/>
        </w:rPr>
        <w:t>памятних</w:t>
      </w:r>
      <w:proofErr w:type="spellEnd"/>
      <w:r w:rsidRPr="002819DB">
        <w:rPr>
          <w:rFonts w:ascii="Times New Roman" w:eastAsia="Times New Roman" w:hAnsi="Times New Roman" w:cs="Times New Roman"/>
          <w:bCs/>
          <w:sz w:val="28"/>
          <w:szCs w:val="20"/>
          <w:lang w:val="uk-UA" w:eastAsia="uk-UA"/>
        </w:rPr>
        <w:t xml:space="preserve"> подій та співпраці влади і громади на 2025-2027 роки" в сумі </w:t>
      </w:r>
      <w:r w:rsidRPr="002819DB">
        <w:rPr>
          <w:rFonts w:ascii="Times New Roman" w:eastAsia="Times New Roman" w:hAnsi="Times New Roman" w:cs="Times New Roman"/>
          <w:b/>
          <w:i/>
          <w:sz w:val="28"/>
          <w:szCs w:val="20"/>
          <w:lang w:val="uk-UA" w:eastAsia="uk-UA"/>
        </w:rPr>
        <w:t>300 000 грн</w:t>
      </w:r>
      <w:r w:rsidRPr="002819DB">
        <w:rPr>
          <w:rFonts w:ascii="Times New Roman" w:eastAsia="Times New Roman" w:hAnsi="Times New Roman" w:cs="Times New Roman"/>
          <w:bCs/>
          <w:sz w:val="28"/>
          <w:szCs w:val="20"/>
          <w:lang w:val="uk-UA" w:eastAsia="uk-UA"/>
        </w:rPr>
        <w:t xml:space="preserve"> (на придбання подарунків, </w:t>
      </w:r>
      <w:proofErr w:type="spellStart"/>
      <w:r w:rsidRPr="002819DB">
        <w:rPr>
          <w:rFonts w:ascii="Times New Roman" w:eastAsia="Times New Roman" w:hAnsi="Times New Roman" w:cs="Times New Roman"/>
          <w:bCs/>
          <w:sz w:val="28"/>
          <w:szCs w:val="20"/>
          <w:lang w:val="uk-UA" w:eastAsia="uk-UA"/>
        </w:rPr>
        <w:t>сувернірів</w:t>
      </w:r>
      <w:proofErr w:type="spellEnd"/>
      <w:r w:rsidRPr="002819DB">
        <w:rPr>
          <w:rFonts w:ascii="Times New Roman" w:eastAsia="Times New Roman" w:hAnsi="Times New Roman" w:cs="Times New Roman"/>
          <w:bCs/>
          <w:sz w:val="28"/>
          <w:szCs w:val="20"/>
          <w:lang w:val="uk-UA" w:eastAsia="uk-UA"/>
        </w:rPr>
        <w:t xml:space="preserve"> та друкованої </w:t>
      </w:r>
      <w:r w:rsidRPr="002819DB">
        <w:rPr>
          <w:rFonts w:ascii="Times New Roman" w:eastAsia="Times New Roman" w:hAnsi="Times New Roman" w:cs="Times New Roman"/>
          <w:bCs/>
          <w:sz w:val="28"/>
          <w:szCs w:val="20"/>
          <w:lang w:val="uk-UA" w:eastAsia="uk-UA"/>
        </w:rPr>
        <w:lastRenderedPageBreak/>
        <w:t xml:space="preserve">продукції, транспортні послуги, організація прийому офіційних делегацій, винагорода до свят та визначних дат) ; </w:t>
      </w:r>
    </w:p>
    <w:p w14:paraId="2CE17B04" w14:textId="77777777" w:rsidR="002819DB" w:rsidRPr="002819DB" w:rsidRDefault="002819DB" w:rsidP="006A15FE">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Cs/>
          <w:sz w:val="28"/>
          <w:szCs w:val="20"/>
          <w:lang w:val="uk-UA" w:eastAsia="uk-UA"/>
        </w:rPr>
        <w:t xml:space="preserve">на виконання Програми підтримки діяльності та розвитку органів самоорганізації населення Жмеринської міської територіальної громади на 2025-2027 роки в сумі </w:t>
      </w:r>
      <w:r w:rsidRPr="002819DB">
        <w:rPr>
          <w:rFonts w:ascii="Times New Roman" w:eastAsia="Times New Roman" w:hAnsi="Times New Roman" w:cs="Times New Roman"/>
          <w:b/>
          <w:i/>
          <w:sz w:val="28"/>
          <w:szCs w:val="20"/>
          <w:lang w:val="uk-UA" w:eastAsia="uk-UA"/>
        </w:rPr>
        <w:t>157 440 грн</w:t>
      </w:r>
      <w:r w:rsidRPr="002819DB">
        <w:rPr>
          <w:rFonts w:ascii="Times New Roman" w:eastAsia="Times New Roman" w:hAnsi="Times New Roman" w:cs="Times New Roman"/>
          <w:bCs/>
          <w:i/>
          <w:sz w:val="28"/>
          <w:szCs w:val="20"/>
          <w:lang w:val="uk-UA" w:eastAsia="uk-UA"/>
        </w:rPr>
        <w:t xml:space="preserve"> </w:t>
      </w:r>
      <w:r w:rsidRPr="002819DB">
        <w:rPr>
          <w:rFonts w:ascii="Times New Roman" w:eastAsia="Times New Roman" w:hAnsi="Times New Roman" w:cs="Times New Roman"/>
          <w:bCs/>
          <w:sz w:val="28"/>
          <w:szCs w:val="20"/>
          <w:lang w:val="uk-UA" w:eastAsia="uk-UA"/>
        </w:rPr>
        <w:t>(по 9840 грн - винагорода на квартал на кожного голову квартального комітету для 16 квартальних);</w:t>
      </w:r>
    </w:p>
    <w:p w14:paraId="61390106" w14:textId="77777777" w:rsidR="002819DB" w:rsidRPr="002819DB" w:rsidRDefault="002819DB" w:rsidP="006A15FE">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Cs/>
          <w:sz w:val="28"/>
          <w:szCs w:val="20"/>
          <w:lang w:val="uk-UA" w:eastAsia="uk-UA"/>
        </w:rPr>
        <w:t xml:space="preserve">на виконання Програми містобудівної діяльності Жмеринської міської  територіальної громади  на 2025-2027 роки– </w:t>
      </w:r>
      <w:r w:rsidRPr="002819DB">
        <w:rPr>
          <w:rFonts w:ascii="Times New Roman" w:eastAsia="Times New Roman" w:hAnsi="Times New Roman" w:cs="Times New Roman"/>
          <w:b/>
          <w:i/>
          <w:sz w:val="28"/>
          <w:szCs w:val="20"/>
          <w:lang w:val="uk-UA" w:eastAsia="uk-UA"/>
        </w:rPr>
        <w:t>100 000 грн</w:t>
      </w:r>
      <w:r w:rsidRPr="002819DB">
        <w:rPr>
          <w:rFonts w:ascii="Times New Roman" w:eastAsia="Times New Roman" w:hAnsi="Times New Roman" w:cs="Times New Roman"/>
          <w:bCs/>
          <w:sz w:val="28"/>
          <w:szCs w:val="20"/>
          <w:lang w:val="uk-UA" w:eastAsia="uk-UA"/>
        </w:rPr>
        <w:t xml:space="preserve"> (оновлення та технічна підтримка ПК системи містобудівного кадастру, редагування баз </w:t>
      </w:r>
      <w:proofErr w:type="spellStart"/>
      <w:r w:rsidRPr="002819DB">
        <w:rPr>
          <w:rFonts w:ascii="Times New Roman" w:eastAsia="Times New Roman" w:hAnsi="Times New Roman" w:cs="Times New Roman"/>
          <w:bCs/>
          <w:sz w:val="28"/>
          <w:szCs w:val="20"/>
          <w:lang w:val="uk-UA" w:eastAsia="uk-UA"/>
        </w:rPr>
        <w:t>геоданих</w:t>
      </w:r>
      <w:proofErr w:type="spellEnd"/>
      <w:r w:rsidRPr="002819DB">
        <w:rPr>
          <w:rFonts w:ascii="Times New Roman" w:eastAsia="Times New Roman" w:hAnsi="Times New Roman" w:cs="Times New Roman"/>
          <w:bCs/>
          <w:sz w:val="28"/>
          <w:szCs w:val="20"/>
          <w:lang w:val="uk-UA" w:eastAsia="uk-UA"/>
        </w:rPr>
        <w:t>).</w:t>
      </w:r>
    </w:p>
    <w:p w14:paraId="62E92256" w14:textId="77777777" w:rsidR="002819DB" w:rsidRPr="002819DB" w:rsidRDefault="002819DB" w:rsidP="006A15FE">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Cs/>
          <w:sz w:val="28"/>
          <w:szCs w:val="20"/>
          <w:lang w:val="uk-UA" w:eastAsia="uk-UA"/>
        </w:rPr>
        <w:t xml:space="preserve">на виконання Програми виконання судових рішень та виконавчих документів на 2025-2027 роки– </w:t>
      </w:r>
      <w:r w:rsidRPr="002819DB">
        <w:rPr>
          <w:rFonts w:ascii="Times New Roman" w:eastAsia="Times New Roman" w:hAnsi="Times New Roman" w:cs="Times New Roman"/>
          <w:b/>
          <w:i/>
          <w:sz w:val="28"/>
          <w:szCs w:val="20"/>
          <w:lang w:val="uk-UA" w:eastAsia="uk-UA"/>
        </w:rPr>
        <w:t>100 000 грн</w:t>
      </w:r>
      <w:r w:rsidRPr="002819DB">
        <w:rPr>
          <w:rFonts w:ascii="Times New Roman" w:eastAsia="Times New Roman" w:hAnsi="Times New Roman" w:cs="Times New Roman"/>
          <w:bCs/>
          <w:sz w:val="28"/>
          <w:szCs w:val="20"/>
          <w:lang w:val="uk-UA" w:eastAsia="uk-UA"/>
        </w:rPr>
        <w:t xml:space="preserve"> (витрати </w:t>
      </w:r>
      <w:proofErr w:type="spellStart"/>
      <w:r w:rsidRPr="002819DB">
        <w:rPr>
          <w:rFonts w:ascii="Times New Roman" w:eastAsia="Times New Roman" w:hAnsi="Times New Roman" w:cs="Times New Roman"/>
          <w:bCs/>
          <w:sz w:val="28"/>
          <w:szCs w:val="20"/>
          <w:lang w:val="uk-UA" w:eastAsia="uk-UA"/>
        </w:rPr>
        <w:t>повязані</w:t>
      </w:r>
      <w:proofErr w:type="spellEnd"/>
      <w:r w:rsidRPr="002819DB">
        <w:rPr>
          <w:rFonts w:ascii="Times New Roman" w:eastAsia="Times New Roman" w:hAnsi="Times New Roman" w:cs="Times New Roman"/>
          <w:bCs/>
          <w:sz w:val="28"/>
          <w:szCs w:val="20"/>
          <w:lang w:val="uk-UA" w:eastAsia="uk-UA"/>
        </w:rPr>
        <w:t xml:space="preserve"> із сплатою судового збору, судових витрат).</w:t>
      </w:r>
    </w:p>
    <w:p w14:paraId="24D7314F" w14:textId="77777777" w:rsidR="002819DB" w:rsidRPr="002819DB" w:rsidRDefault="002819DB" w:rsidP="002819DB">
      <w:pPr>
        <w:spacing w:after="0" w:line="240" w:lineRule="auto"/>
        <w:jc w:val="both"/>
        <w:rPr>
          <w:rFonts w:ascii="Times New Roman" w:eastAsia="Times New Roman" w:hAnsi="Times New Roman" w:cs="Times New Roman"/>
          <w:bCs/>
          <w:sz w:val="28"/>
          <w:szCs w:val="20"/>
          <w:lang w:val="uk-UA" w:eastAsia="uk-UA"/>
        </w:rPr>
      </w:pPr>
    </w:p>
    <w:p w14:paraId="6E8B6509" w14:textId="77777777" w:rsidR="002819DB" w:rsidRPr="002819DB" w:rsidRDefault="002819DB" w:rsidP="002819DB">
      <w:pPr>
        <w:spacing w:after="0" w:line="240" w:lineRule="auto"/>
        <w:ind w:firstLine="426"/>
        <w:jc w:val="both"/>
        <w:rPr>
          <w:rFonts w:ascii="Times New Roman" w:eastAsia="Times New Roman" w:hAnsi="Times New Roman" w:cs="Times New Roman"/>
          <w:bCs/>
          <w:sz w:val="28"/>
          <w:szCs w:val="20"/>
          <w:lang w:val="uk-UA" w:eastAsia="uk-UA"/>
        </w:rPr>
      </w:pPr>
      <w:r w:rsidRPr="002819DB">
        <w:rPr>
          <w:rFonts w:ascii="Times New Roman" w:eastAsia="Times New Roman" w:hAnsi="Times New Roman" w:cs="Times New Roman"/>
          <w:b/>
          <w:sz w:val="28"/>
          <w:szCs w:val="20"/>
          <w:lang w:val="uk-UA" w:eastAsia="uk-UA"/>
        </w:rPr>
        <w:t>По спеціальному фонду</w:t>
      </w:r>
      <w:r w:rsidRPr="002819DB">
        <w:rPr>
          <w:rFonts w:ascii="Times New Roman" w:eastAsia="Times New Roman" w:hAnsi="Times New Roman" w:cs="Times New Roman"/>
          <w:bCs/>
          <w:sz w:val="28"/>
          <w:szCs w:val="20"/>
          <w:lang w:val="uk-UA" w:eastAsia="uk-UA"/>
        </w:rPr>
        <w:t xml:space="preserve"> (бюджет розвитку) по галузі «Державне управління» передбачено видатки для головного розпорядника «Фінансове управління ЖМР» у </w:t>
      </w:r>
      <w:r w:rsidRPr="002819DB">
        <w:rPr>
          <w:rFonts w:ascii="Times New Roman" w:eastAsia="Times New Roman" w:hAnsi="Times New Roman" w:cs="Times New Roman"/>
          <w:b/>
          <w:sz w:val="28"/>
          <w:szCs w:val="20"/>
          <w:lang w:val="uk-UA" w:eastAsia="uk-UA"/>
        </w:rPr>
        <w:t>сумі 29 500 грн</w:t>
      </w:r>
      <w:r w:rsidRPr="002819DB">
        <w:rPr>
          <w:rFonts w:ascii="Times New Roman" w:eastAsia="Times New Roman" w:hAnsi="Times New Roman" w:cs="Times New Roman"/>
          <w:bCs/>
          <w:sz w:val="28"/>
          <w:szCs w:val="20"/>
          <w:lang w:val="uk-UA" w:eastAsia="uk-UA"/>
        </w:rPr>
        <w:t xml:space="preserve"> на придбання комп’ютерного обладнання (КЕКВ 3110).</w:t>
      </w:r>
    </w:p>
    <w:p w14:paraId="74AFF317" w14:textId="77777777" w:rsidR="002819DB" w:rsidRPr="002819DB" w:rsidRDefault="002819DB" w:rsidP="002819DB">
      <w:pPr>
        <w:spacing w:after="0" w:line="240" w:lineRule="auto"/>
        <w:ind w:firstLine="556"/>
        <w:jc w:val="both"/>
        <w:rPr>
          <w:rFonts w:ascii="Times New Roman" w:eastAsia="Times New Roman" w:hAnsi="Times New Roman" w:cs="Times New Roman"/>
          <w:bCs/>
          <w:sz w:val="24"/>
          <w:szCs w:val="24"/>
          <w:lang w:val="uk-UA" w:eastAsia="uk-UA"/>
        </w:rPr>
      </w:pPr>
    </w:p>
    <w:p w14:paraId="1D0DBE0E" w14:textId="77777777" w:rsidR="002819DB" w:rsidRPr="002819DB" w:rsidRDefault="002819DB" w:rsidP="002819DB">
      <w:pPr>
        <w:spacing w:after="0" w:line="240" w:lineRule="auto"/>
        <w:ind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в галузі </w:t>
      </w:r>
      <w:r w:rsidRPr="002819DB">
        <w:rPr>
          <w:rFonts w:ascii="Times New Roman" w:eastAsia="Times New Roman" w:hAnsi="Times New Roman" w:cs="Times New Roman"/>
          <w:b/>
          <w:sz w:val="28"/>
          <w:szCs w:val="28"/>
          <w:lang w:val="uk-UA" w:eastAsia="uk-UA"/>
        </w:rPr>
        <w:t>«Державне управління»</w:t>
      </w:r>
      <w:r w:rsidRPr="002819DB">
        <w:rPr>
          <w:rFonts w:ascii="Times New Roman" w:eastAsia="Times New Roman" w:hAnsi="Times New Roman" w:cs="Times New Roman"/>
          <w:bCs/>
          <w:sz w:val="28"/>
          <w:szCs w:val="28"/>
          <w:lang w:val="uk-UA" w:eastAsia="uk-UA"/>
        </w:rPr>
        <w:t xml:space="preserve"> складають 17,7% від загального обсягу бюджету Жмеринської міської ТГ на 2025 рік.</w:t>
      </w:r>
    </w:p>
    <w:p w14:paraId="3340ECF0"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iCs/>
          <w:color w:val="FF0000"/>
          <w:sz w:val="24"/>
          <w:szCs w:val="24"/>
          <w:lang w:val="uk-UA" w:eastAsia="uk-UA"/>
        </w:rPr>
      </w:pPr>
    </w:p>
    <w:p w14:paraId="5CCE8276" w14:textId="77777777" w:rsidR="002819DB" w:rsidRPr="002819DB" w:rsidRDefault="002819DB" w:rsidP="002819DB">
      <w:pPr>
        <w:spacing w:after="0" w:line="240" w:lineRule="auto"/>
        <w:ind w:firstLine="426"/>
        <w:jc w:val="both"/>
        <w:rPr>
          <w:rFonts w:ascii="Times New Roman" w:eastAsia="Times New Roman" w:hAnsi="Times New Roman" w:cs="Times New Roman"/>
          <w:bCs/>
          <w:color w:val="FF0000"/>
          <w:sz w:val="28"/>
          <w:szCs w:val="28"/>
          <w:lang w:val="uk-UA" w:eastAsia="uk-UA"/>
        </w:rPr>
      </w:pPr>
    </w:p>
    <w:p w14:paraId="796FC972" w14:textId="77777777" w:rsidR="002819DB" w:rsidRPr="002819DB" w:rsidRDefault="002819DB" w:rsidP="002819DB">
      <w:pPr>
        <w:spacing w:after="0" w:line="240" w:lineRule="auto"/>
        <w:ind w:firstLine="426"/>
        <w:jc w:val="center"/>
        <w:rPr>
          <w:rFonts w:ascii="Times New Roman" w:eastAsia="Times New Roman" w:hAnsi="Times New Roman" w:cs="Times New Roman"/>
          <w:b/>
          <w:sz w:val="32"/>
          <w:szCs w:val="32"/>
          <w:lang w:val="uk-UA" w:eastAsia="uk-UA"/>
        </w:rPr>
      </w:pPr>
      <w:r w:rsidRPr="002819DB">
        <w:rPr>
          <w:rFonts w:ascii="Times New Roman" w:eastAsia="Times New Roman" w:hAnsi="Times New Roman" w:cs="Times New Roman"/>
          <w:b/>
          <w:sz w:val="32"/>
          <w:szCs w:val="32"/>
          <w:lang w:val="uk-UA" w:eastAsia="uk-UA"/>
        </w:rPr>
        <w:t>КПКВК МБ 1000 «Освіта»</w:t>
      </w:r>
    </w:p>
    <w:p w14:paraId="50901FC9" w14:textId="7352E90D" w:rsidR="002819DB" w:rsidRPr="002819DB" w:rsidRDefault="002819DB" w:rsidP="002819DB">
      <w:pPr>
        <w:spacing w:after="0" w:line="240" w:lineRule="auto"/>
        <w:ind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на забезпечення функціонування закладів та заходів в галузі «Освіта» у 2025 році (33 заклади/установи (без філій)) визначено в розмірі </w:t>
      </w:r>
      <w:r w:rsidR="005F4826" w:rsidRPr="005F4826">
        <w:rPr>
          <w:rFonts w:ascii="Times New Roman" w:eastAsia="Times New Roman" w:hAnsi="Times New Roman" w:cs="Times New Roman"/>
          <w:b/>
          <w:bCs/>
          <w:sz w:val="28"/>
          <w:szCs w:val="28"/>
          <w:lang w:val="uk-UA" w:eastAsia="uk-UA"/>
        </w:rPr>
        <w:t>276</w:t>
      </w:r>
      <w:r w:rsidRPr="002819DB">
        <w:rPr>
          <w:rFonts w:ascii="Times New Roman" w:eastAsia="Times New Roman" w:hAnsi="Times New Roman" w:cs="Times New Roman"/>
          <w:b/>
          <w:bCs/>
          <w:sz w:val="28"/>
          <w:szCs w:val="28"/>
          <w:lang w:val="uk-UA" w:eastAsia="uk-UA"/>
        </w:rPr>
        <w:t xml:space="preserve"> 3</w:t>
      </w:r>
      <w:r w:rsidR="005F4826">
        <w:rPr>
          <w:rFonts w:ascii="Times New Roman" w:eastAsia="Times New Roman" w:hAnsi="Times New Roman" w:cs="Times New Roman"/>
          <w:b/>
          <w:bCs/>
          <w:sz w:val="28"/>
          <w:szCs w:val="28"/>
          <w:lang w:val="uk-UA" w:eastAsia="uk-UA"/>
        </w:rPr>
        <w:t>39</w:t>
      </w:r>
      <w:r w:rsidRPr="002819DB">
        <w:rPr>
          <w:rFonts w:ascii="Times New Roman" w:eastAsia="Times New Roman" w:hAnsi="Times New Roman" w:cs="Times New Roman"/>
          <w:b/>
          <w:bCs/>
          <w:sz w:val="28"/>
          <w:szCs w:val="28"/>
          <w:lang w:val="uk-UA" w:eastAsia="uk-UA"/>
        </w:rPr>
        <w:t xml:space="preserve"> </w:t>
      </w:r>
      <w:r w:rsidR="005F4826">
        <w:rPr>
          <w:rFonts w:ascii="Times New Roman" w:eastAsia="Times New Roman" w:hAnsi="Times New Roman" w:cs="Times New Roman"/>
          <w:b/>
          <w:bCs/>
          <w:sz w:val="28"/>
          <w:szCs w:val="28"/>
          <w:lang w:val="uk-UA" w:eastAsia="uk-UA"/>
        </w:rPr>
        <w:t>1</w:t>
      </w:r>
      <w:r w:rsidRPr="002819DB">
        <w:rPr>
          <w:rFonts w:ascii="Times New Roman" w:eastAsia="Times New Roman" w:hAnsi="Times New Roman" w:cs="Times New Roman"/>
          <w:b/>
          <w:bCs/>
          <w:sz w:val="28"/>
          <w:szCs w:val="28"/>
          <w:lang w:val="uk-UA" w:eastAsia="uk-UA"/>
        </w:rPr>
        <w:t>20 грн</w:t>
      </w:r>
      <w:r w:rsidRPr="002819DB">
        <w:rPr>
          <w:rFonts w:ascii="Times New Roman" w:eastAsia="Times New Roman" w:hAnsi="Times New Roman" w:cs="Times New Roman"/>
          <w:bCs/>
          <w:sz w:val="28"/>
          <w:szCs w:val="28"/>
          <w:lang w:val="uk-UA" w:eastAsia="uk-UA"/>
        </w:rPr>
        <w:t>, зокрема:</w:t>
      </w:r>
    </w:p>
    <w:p w14:paraId="44204826" w14:textId="161C06D1" w:rsidR="002819DB" w:rsidRPr="002819DB" w:rsidRDefault="002819DB" w:rsidP="002819DB">
      <w:pPr>
        <w:spacing w:after="0" w:line="240" w:lineRule="auto"/>
        <w:ind w:firstLine="426"/>
        <w:jc w:val="both"/>
        <w:rPr>
          <w:rFonts w:ascii="Times New Roman" w:eastAsia="Times New Roman" w:hAnsi="Times New Roman" w:cs="Times New Roman"/>
          <w:b/>
          <w:i/>
          <w:iCs/>
          <w:sz w:val="28"/>
          <w:szCs w:val="28"/>
          <w:lang w:val="uk-UA" w:eastAsia="uk-UA"/>
        </w:rPr>
      </w:pPr>
      <w:r w:rsidRPr="002819DB">
        <w:rPr>
          <w:rFonts w:ascii="Times New Roman" w:eastAsia="Times New Roman" w:hAnsi="Times New Roman" w:cs="Times New Roman"/>
          <w:b/>
          <w:i/>
          <w:iCs/>
          <w:sz w:val="28"/>
          <w:szCs w:val="28"/>
          <w:lang w:val="uk-UA" w:eastAsia="uk-UA"/>
        </w:rPr>
        <w:t xml:space="preserve">- по загальному фонду – </w:t>
      </w:r>
      <w:r w:rsidR="005F4826">
        <w:rPr>
          <w:rFonts w:ascii="Times New Roman" w:eastAsia="Times New Roman" w:hAnsi="Times New Roman" w:cs="Times New Roman"/>
          <w:b/>
          <w:i/>
          <w:iCs/>
          <w:sz w:val="28"/>
          <w:szCs w:val="28"/>
          <w:lang w:val="uk-UA" w:eastAsia="uk-UA"/>
        </w:rPr>
        <w:t>265</w:t>
      </w:r>
      <w:r w:rsidRPr="002819DB">
        <w:rPr>
          <w:rFonts w:ascii="Times New Roman" w:eastAsia="Times New Roman" w:hAnsi="Times New Roman" w:cs="Times New Roman"/>
          <w:b/>
          <w:i/>
          <w:iCs/>
          <w:sz w:val="28"/>
          <w:szCs w:val="28"/>
          <w:lang w:val="uk-UA" w:eastAsia="uk-UA"/>
        </w:rPr>
        <w:t xml:space="preserve"> 5</w:t>
      </w:r>
      <w:r w:rsidR="005F4826">
        <w:rPr>
          <w:rFonts w:ascii="Times New Roman" w:eastAsia="Times New Roman" w:hAnsi="Times New Roman" w:cs="Times New Roman"/>
          <w:b/>
          <w:i/>
          <w:iCs/>
          <w:sz w:val="28"/>
          <w:szCs w:val="28"/>
          <w:lang w:val="uk-UA" w:eastAsia="uk-UA"/>
        </w:rPr>
        <w:t>35</w:t>
      </w:r>
      <w:r w:rsidRPr="002819DB">
        <w:rPr>
          <w:rFonts w:ascii="Times New Roman" w:eastAsia="Times New Roman" w:hAnsi="Times New Roman" w:cs="Times New Roman"/>
          <w:b/>
          <w:i/>
          <w:iCs/>
          <w:sz w:val="28"/>
          <w:szCs w:val="28"/>
          <w:lang w:val="uk-UA" w:eastAsia="uk-UA"/>
        </w:rPr>
        <w:t xml:space="preserve"> 5</w:t>
      </w:r>
      <w:r w:rsidR="005F4826">
        <w:rPr>
          <w:rFonts w:ascii="Times New Roman" w:eastAsia="Times New Roman" w:hAnsi="Times New Roman" w:cs="Times New Roman"/>
          <w:b/>
          <w:i/>
          <w:iCs/>
          <w:sz w:val="28"/>
          <w:szCs w:val="28"/>
          <w:lang w:val="uk-UA" w:eastAsia="uk-UA"/>
        </w:rPr>
        <w:t>3</w:t>
      </w:r>
      <w:r w:rsidRPr="002819DB">
        <w:rPr>
          <w:rFonts w:ascii="Times New Roman" w:eastAsia="Times New Roman" w:hAnsi="Times New Roman" w:cs="Times New Roman"/>
          <w:b/>
          <w:i/>
          <w:iCs/>
          <w:sz w:val="28"/>
          <w:szCs w:val="28"/>
          <w:lang w:val="uk-UA" w:eastAsia="uk-UA"/>
        </w:rPr>
        <w:t>1 грн;</w:t>
      </w:r>
    </w:p>
    <w:p w14:paraId="257CA363" w14:textId="77777777" w:rsidR="002819DB" w:rsidRPr="002819DB" w:rsidRDefault="002819DB" w:rsidP="002819DB">
      <w:pPr>
        <w:spacing w:after="0" w:line="240" w:lineRule="auto"/>
        <w:ind w:firstLine="426"/>
        <w:jc w:val="both"/>
        <w:rPr>
          <w:rFonts w:ascii="Times New Roman" w:eastAsia="Times New Roman" w:hAnsi="Times New Roman" w:cs="Times New Roman"/>
          <w:b/>
          <w:i/>
          <w:iCs/>
          <w:sz w:val="28"/>
          <w:szCs w:val="28"/>
          <w:lang w:val="uk-UA" w:eastAsia="uk-UA"/>
        </w:rPr>
      </w:pPr>
      <w:r w:rsidRPr="002819DB">
        <w:rPr>
          <w:rFonts w:ascii="Times New Roman" w:eastAsia="Times New Roman" w:hAnsi="Times New Roman" w:cs="Times New Roman"/>
          <w:b/>
          <w:i/>
          <w:iCs/>
          <w:sz w:val="28"/>
          <w:szCs w:val="28"/>
          <w:lang w:val="uk-UA" w:eastAsia="uk-UA"/>
        </w:rPr>
        <w:t xml:space="preserve">- по спеціальному фонду – 10 803 589 грн. </w:t>
      </w:r>
    </w:p>
    <w:p w14:paraId="3994CEAD" w14:textId="7E806CC6" w:rsidR="002819DB" w:rsidRPr="002819DB" w:rsidRDefault="002819DB" w:rsidP="002819DB">
      <w:pPr>
        <w:spacing w:after="0" w:line="240" w:lineRule="auto"/>
        <w:ind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на галузь «Освіта» складають </w:t>
      </w:r>
      <w:r w:rsidR="005F4826" w:rsidRPr="005F4826">
        <w:rPr>
          <w:rFonts w:ascii="Times New Roman" w:eastAsia="Times New Roman" w:hAnsi="Times New Roman" w:cs="Times New Roman"/>
          <w:b/>
          <w:bCs/>
          <w:sz w:val="28"/>
          <w:szCs w:val="28"/>
          <w:lang w:val="uk-UA" w:eastAsia="uk-UA"/>
        </w:rPr>
        <w:t>46</w:t>
      </w:r>
      <w:r w:rsidRPr="002819DB">
        <w:rPr>
          <w:rFonts w:ascii="Times New Roman" w:eastAsia="Times New Roman" w:hAnsi="Times New Roman" w:cs="Times New Roman"/>
          <w:b/>
          <w:bCs/>
          <w:sz w:val="28"/>
          <w:szCs w:val="28"/>
          <w:lang w:val="uk-UA" w:eastAsia="uk-UA"/>
        </w:rPr>
        <w:t>,</w:t>
      </w:r>
      <w:r w:rsidR="005F4826">
        <w:rPr>
          <w:rFonts w:ascii="Times New Roman" w:eastAsia="Times New Roman" w:hAnsi="Times New Roman" w:cs="Times New Roman"/>
          <w:b/>
          <w:bCs/>
          <w:sz w:val="28"/>
          <w:szCs w:val="28"/>
          <w:lang w:val="uk-UA" w:eastAsia="uk-UA"/>
        </w:rPr>
        <w:t>6</w:t>
      </w:r>
      <w:r w:rsidRPr="002819DB">
        <w:rPr>
          <w:rFonts w:ascii="Times New Roman" w:eastAsia="Times New Roman" w:hAnsi="Times New Roman" w:cs="Times New Roman"/>
          <w:b/>
          <w:bCs/>
          <w:sz w:val="28"/>
          <w:szCs w:val="28"/>
          <w:lang w:val="uk-UA" w:eastAsia="uk-UA"/>
        </w:rPr>
        <w:t>%</w:t>
      </w:r>
      <w:r w:rsidRPr="002819DB">
        <w:rPr>
          <w:rFonts w:ascii="Times New Roman" w:eastAsia="Times New Roman" w:hAnsi="Times New Roman" w:cs="Times New Roman"/>
          <w:bCs/>
          <w:sz w:val="28"/>
          <w:szCs w:val="28"/>
          <w:lang w:val="uk-UA" w:eastAsia="uk-UA"/>
        </w:rPr>
        <w:t xml:space="preserve"> від загального обсягу видатків, запланованих у бюджеті Жмеринської міської ТГ на 2025 рік</w:t>
      </w:r>
      <w:r w:rsidRPr="002819DB">
        <w:rPr>
          <w:rFonts w:ascii="Times New Roman" w:eastAsia="Times New Roman" w:hAnsi="Times New Roman" w:cs="Times New Roman"/>
          <w:sz w:val="28"/>
          <w:szCs w:val="28"/>
          <w:lang w:val="uk-UA" w:eastAsia="uk-UA"/>
        </w:rPr>
        <w:t>.</w:t>
      </w:r>
    </w:p>
    <w:p w14:paraId="01673960" w14:textId="77777777" w:rsidR="005F4826" w:rsidRPr="002819DB" w:rsidRDefault="002819DB" w:rsidP="005F4826">
      <w:pPr>
        <w:spacing w:after="0" w:line="240" w:lineRule="auto"/>
        <w:ind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w:t>
      </w:r>
      <w:r w:rsidRPr="002819DB">
        <w:rPr>
          <w:rFonts w:ascii="Times New Roman" w:eastAsia="Times New Roman" w:hAnsi="Times New Roman" w:cs="Times New Roman"/>
          <w:b/>
          <w:bCs/>
          <w:sz w:val="28"/>
          <w:szCs w:val="28"/>
          <w:lang w:val="uk-UA" w:eastAsia="uk-UA"/>
        </w:rPr>
        <w:t>загального фонду</w:t>
      </w:r>
      <w:r w:rsidRPr="002819DB">
        <w:rPr>
          <w:rFonts w:ascii="Times New Roman" w:eastAsia="Times New Roman" w:hAnsi="Times New Roman" w:cs="Times New Roman"/>
          <w:bCs/>
          <w:sz w:val="28"/>
          <w:szCs w:val="28"/>
          <w:lang w:val="uk-UA" w:eastAsia="uk-UA"/>
        </w:rPr>
        <w:t xml:space="preserve"> становлять </w:t>
      </w:r>
      <w:r w:rsidR="005F4826" w:rsidRPr="005F4826">
        <w:rPr>
          <w:rFonts w:ascii="Times New Roman" w:eastAsia="Times New Roman" w:hAnsi="Times New Roman" w:cs="Times New Roman"/>
          <w:b/>
          <w:bCs/>
          <w:sz w:val="28"/>
          <w:szCs w:val="28"/>
          <w:lang w:val="uk-UA" w:eastAsia="uk-UA"/>
        </w:rPr>
        <w:t>265</w:t>
      </w:r>
      <w:r w:rsidRPr="005F4826">
        <w:rPr>
          <w:rFonts w:ascii="Times New Roman" w:eastAsia="Times New Roman" w:hAnsi="Times New Roman" w:cs="Times New Roman"/>
          <w:b/>
          <w:bCs/>
          <w:sz w:val="28"/>
          <w:szCs w:val="28"/>
          <w:lang w:val="uk-UA" w:eastAsia="uk-UA"/>
        </w:rPr>
        <w:t xml:space="preserve"> </w:t>
      </w:r>
      <w:r w:rsidRPr="002819DB">
        <w:rPr>
          <w:rFonts w:ascii="Times New Roman" w:eastAsia="Times New Roman" w:hAnsi="Times New Roman" w:cs="Times New Roman"/>
          <w:b/>
          <w:bCs/>
          <w:sz w:val="28"/>
          <w:szCs w:val="28"/>
          <w:lang w:val="uk-UA" w:eastAsia="uk-UA"/>
        </w:rPr>
        <w:t>5</w:t>
      </w:r>
      <w:r w:rsidR="005F4826">
        <w:rPr>
          <w:rFonts w:ascii="Times New Roman" w:eastAsia="Times New Roman" w:hAnsi="Times New Roman" w:cs="Times New Roman"/>
          <w:b/>
          <w:bCs/>
          <w:sz w:val="28"/>
          <w:szCs w:val="28"/>
          <w:lang w:val="uk-UA" w:eastAsia="uk-UA"/>
        </w:rPr>
        <w:t>35</w:t>
      </w:r>
      <w:r w:rsidRPr="002819DB">
        <w:rPr>
          <w:rFonts w:ascii="Times New Roman" w:eastAsia="Times New Roman" w:hAnsi="Times New Roman" w:cs="Times New Roman"/>
          <w:b/>
          <w:bCs/>
          <w:sz w:val="28"/>
          <w:szCs w:val="28"/>
          <w:lang w:val="uk-UA" w:eastAsia="uk-UA"/>
        </w:rPr>
        <w:t xml:space="preserve"> 5</w:t>
      </w:r>
      <w:r w:rsidR="005F4826">
        <w:rPr>
          <w:rFonts w:ascii="Times New Roman" w:eastAsia="Times New Roman" w:hAnsi="Times New Roman" w:cs="Times New Roman"/>
          <w:b/>
          <w:bCs/>
          <w:sz w:val="28"/>
          <w:szCs w:val="28"/>
          <w:lang w:val="uk-UA" w:eastAsia="uk-UA"/>
        </w:rPr>
        <w:t>3</w:t>
      </w:r>
      <w:r w:rsidRPr="002819DB">
        <w:rPr>
          <w:rFonts w:ascii="Times New Roman" w:eastAsia="Times New Roman" w:hAnsi="Times New Roman" w:cs="Times New Roman"/>
          <w:b/>
          <w:bCs/>
          <w:sz w:val="28"/>
          <w:szCs w:val="28"/>
          <w:lang w:val="uk-UA" w:eastAsia="uk-UA"/>
        </w:rPr>
        <w:t xml:space="preserve">1 </w:t>
      </w:r>
      <w:r w:rsidRPr="002819DB">
        <w:rPr>
          <w:rFonts w:ascii="Times New Roman" w:eastAsia="Times New Roman" w:hAnsi="Times New Roman" w:cs="Times New Roman"/>
          <w:bCs/>
          <w:sz w:val="28"/>
          <w:szCs w:val="28"/>
          <w:lang w:val="uk-UA" w:eastAsia="uk-UA"/>
        </w:rPr>
        <w:t>грн, в тому числі за рахунок:</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власних доходів бюджету Жмеринської міської ТГ у сумі 167 294 451 та</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 xml:space="preserve">міжбюджетних трансфертів на суму </w:t>
      </w:r>
      <w:r w:rsidR="005F4826">
        <w:rPr>
          <w:rFonts w:ascii="Times New Roman" w:eastAsia="Times New Roman" w:hAnsi="Times New Roman" w:cs="Times New Roman"/>
          <w:bCs/>
          <w:sz w:val="28"/>
          <w:szCs w:val="28"/>
          <w:lang w:val="uk-UA" w:eastAsia="uk-UA"/>
        </w:rPr>
        <w:t>95 870 9</w:t>
      </w:r>
      <w:r w:rsidR="005F4826" w:rsidRPr="002819DB">
        <w:rPr>
          <w:rFonts w:ascii="Times New Roman" w:eastAsia="Times New Roman" w:hAnsi="Times New Roman" w:cs="Times New Roman"/>
          <w:bCs/>
          <w:sz w:val="28"/>
          <w:szCs w:val="28"/>
          <w:lang w:val="uk-UA" w:eastAsia="uk-UA"/>
        </w:rPr>
        <w:t>00 грн</w:t>
      </w:r>
      <w:r w:rsidR="005F4826" w:rsidRPr="002819DB">
        <w:rPr>
          <w:rFonts w:ascii="Times New Roman" w:eastAsia="Times New Roman" w:hAnsi="Times New Roman" w:cs="Times New Roman"/>
          <w:bCs/>
          <w:color w:val="FF0000"/>
          <w:sz w:val="28"/>
          <w:szCs w:val="28"/>
          <w:lang w:val="uk-UA" w:eastAsia="uk-UA"/>
        </w:rPr>
        <w:t xml:space="preserve"> </w:t>
      </w:r>
      <w:r w:rsidR="005F4826" w:rsidRPr="002819DB">
        <w:rPr>
          <w:rFonts w:ascii="Times New Roman" w:eastAsia="Times New Roman" w:hAnsi="Times New Roman" w:cs="Times New Roman"/>
          <w:bCs/>
          <w:sz w:val="28"/>
          <w:szCs w:val="28"/>
          <w:lang w:val="uk-UA" w:eastAsia="uk-UA"/>
        </w:rPr>
        <w:t>(</w:t>
      </w:r>
      <w:r w:rsidR="005F4826" w:rsidRPr="002819DB">
        <w:rPr>
          <w:rFonts w:ascii="Times New Roman" w:eastAsia="Times New Roman" w:hAnsi="Times New Roman" w:cs="Times New Roman"/>
          <w:bCs/>
          <w:i/>
          <w:iCs/>
          <w:sz w:val="28"/>
          <w:szCs w:val="28"/>
          <w:lang w:val="uk-UA" w:eastAsia="uk-UA"/>
        </w:rPr>
        <w:t>освітньої субвенції з державного бюджету</w:t>
      </w:r>
      <w:r w:rsidR="005F4826" w:rsidRPr="002819DB">
        <w:rPr>
          <w:rFonts w:ascii="Times New Roman" w:eastAsia="Times New Roman" w:hAnsi="Times New Roman" w:cs="Times New Roman"/>
          <w:bCs/>
          <w:sz w:val="28"/>
          <w:szCs w:val="28"/>
          <w:lang w:val="uk-UA" w:eastAsia="uk-UA"/>
        </w:rPr>
        <w:t>, що спрямовується на оплату праці з нарахуваннями педагогічних працівників закладів загальної середньої освіти, згідно ст.103</w:t>
      </w:r>
      <w:r w:rsidR="005F4826" w:rsidRPr="002819DB">
        <w:rPr>
          <w:rFonts w:ascii="Times New Roman" w:eastAsia="Times New Roman" w:hAnsi="Times New Roman" w:cs="Times New Roman"/>
          <w:bCs/>
          <w:sz w:val="28"/>
          <w:szCs w:val="28"/>
          <w:vertAlign w:val="superscript"/>
          <w:lang w:val="uk-UA" w:eastAsia="uk-UA"/>
        </w:rPr>
        <w:t>2</w:t>
      </w:r>
      <w:r w:rsidR="005F4826" w:rsidRPr="002819DB">
        <w:rPr>
          <w:rFonts w:ascii="Times New Roman" w:eastAsia="Times New Roman" w:hAnsi="Times New Roman" w:cs="Times New Roman"/>
          <w:bCs/>
          <w:sz w:val="28"/>
          <w:szCs w:val="28"/>
          <w:lang w:val="uk-UA" w:eastAsia="uk-UA"/>
        </w:rPr>
        <w:t xml:space="preserve"> Бюджетного кодексу України)</w:t>
      </w:r>
      <w:r w:rsidR="005F4826">
        <w:rPr>
          <w:rFonts w:ascii="Times New Roman" w:eastAsia="Times New Roman" w:hAnsi="Times New Roman" w:cs="Times New Roman"/>
          <w:bCs/>
          <w:sz w:val="28"/>
          <w:szCs w:val="28"/>
          <w:lang w:val="uk-UA" w:eastAsia="uk-UA"/>
        </w:rPr>
        <w:t xml:space="preserve">, </w:t>
      </w:r>
      <w:r w:rsidR="005F4826" w:rsidRPr="00F516C2">
        <w:rPr>
          <w:rFonts w:ascii="Times New Roman" w:hAnsi="Times New Roman" w:cs="Times New Roman"/>
          <w:bCs/>
          <w:iCs/>
          <w:sz w:val="28"/>
          <w:szCs w:val="28"/>
          <w:lang w:val="uk-UA"/>
        </w:rPr>
        <w:t xml:space="preserve">за рахунок субвенції на здійснення переданих видатків у сфері освіти за рахунок коштів освітньої субвенції для виплати заробітної плати педагогічним працівникам </w:t>
      </w:r>
      <w:proofErr w:type="spellStart"/>
      <w:r w:rsidR="005F4826" w:rsidRPr="00F516C2">
        <w:rPr>
          <w:rFonts w:ascii="Times New Roman" w:hAnsi="Times New Roman" w:cs="Times New Roman"/>
          <w:bCs/>
          <w:iCs/>
          <w:sz w:val="28"/>
          <w:szCs w:val="28"/>
          <w:lang w:val="uk-UA"/>
        </w:rPr>
        <w:t>інклюзивно</w:t>
      </w:r>
      <w:proofErr w:type="spellEnd"/>
      <w:r w:rsidR="005F4826" w:rsidRPr="00F516C2">
        <w:rPr>
          <w:rFonts w:ascii="Times New Roman" w:hAnsi="Times New Roman" w:cs="Times New Roman"/>
          <w:bCs/>
          <w:iCs/>
          <w:sz w:val="28"/>
          <w:szCs w:val="28"/>
          <w:lang w:val="uk-UA"/>
        </w:rPr>
        <w:t xml:space="preserve"> - ресурсного центру</w:t>
      </w:r>
      <w:r w:rsidR="005F4826" w:rsidRPr="00F516C2">
        <w:rPr>
          <w:rFonts w:ascii="Times New Roman" w:hAnsi="Times New Roman" w:cs="Times New Roman"/>
          <w:bCs/>
          <w:sz w:val="28"/>
          <w:szCs w:val="28"/>
          <w:lang w:val="uk-UA"/>
        </w:rPr>
        <w:t xml:space="preserve"> в сумі </w:t>
      </w:r>
      <w:r w:rsidR="005F4826">
        <w:rPr>
          <w:rFonts w:ascii="Times New Roman" w:hAnsi="Times New Roman" w:cs="Times New Roman"/>
          <w:bCs/>
          <w:sz w:val="28"/>
          <w:szCs w:val="28"/>
          <w:lang w:val="uk-UA"/>
        </w:rPr>
        <w:t>2</w:t>
      </w:r>
      <w:r w:rsidR="005F4826">
        <w:rPr>
          <w:rFonts w:ascii="Times New Roman" w:eastAsia="Times New Roman" w:hAnsi="Times New Roman" w:cs="Times New Roman"/>
          <w:bCs/>
          <w:sz w:val="28"/>
          <w:szCs w:val="28"/>
          <w:lang w:val="uk-UA" w:eastAsia="uk-UA"/>
        </w:rPr>
        <w:t> 370 180 грн</w:t>
      </w:r>
      <w:r w:rsidR="005F4826" w:rsidRPr="002819DB">
        <w:rPr>
          <w:rFonts w:ascii="Times New Roman" w:eastAsia="Times New Roman" w:hAnsi="Times New Roman" w:cs="Times New Roman"/>
          <w:bCs/>
          <w:sz w:val="28"/>
          <w:szCs w:val="28"/>
          <w:lang w:val="uk-UA" w:eastAsia="uk-UA"/>
        </w:rPr>
        <w:t>.</w:t>
      </w:r>
    </w:p>
    <w:p w14:paraId="7F44A9D2" w14:textId="77777777" w:rsidR="002819DB" w:rsidRPr="002819DB" w:rsidRDefault="002819DB" w:rsidP="002819DB">
      <w:pPr>
        <w:spacing w:after="0" w:line="240" w:lineRule="auto"/>
        <w:ind w:firstLine="426"/>
        <w:jc w:val="both"/>
        <w:rPr>
          <w:rFonts w:ascii="Times New Roman" w:eastAsia="Times New Roman" w:hAnsi="Times New Roman" w:cs="Times New Roman"/>
          <w:bCs/>
          <w:color w:val="FF0000"/>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w:t>
      </w:r>
      <w:r w:rsidRPr="002819DB">
        <w:rPr>
          <w:rFonts w:ascii="Times New Roman" w:eastAsia="Times New Roman" w:hAnsi="Times New Roman" w:cs="Times New Roman"/>
          <w:b/>
          <w:bCs/>
          <w:sz w:val="28"/>
          <w:szCs w:val="28"/>
          <w:lang w:val="uk-UA" w:eastAsia="uk-UA"/>
        </w:rPr>
        <w:t xml:space="preserve">спеціального фонду </w:t>
      </w:r>
      <w:r w:rsidRPr="002819DB">
        <w:rPr>
          <w:rFonts w:ascii="Times New Roman" w:eastAsia="Times New Roman" w:hAnsi="Times New Roman" w:cs="Times New Roman"/>
          <w:bCs/>
          <w:sz w:val="28"/>
          <w:szCs w:val="28"/>
          <w:lang w:val="uk-UA" w:eastAsia="uk-UA"/>
        </w:rPr>
        <w:t>становлять</w:t>
      </w:r>
      <w:r w:rsidRPr="002819DB">
        <w:rPr>
          <w:rFonts w:ascii="Times New Roman" w:eastAsia="Times New Roman" w:hAnsi="Times New Roman" w:cs="Times New Roman"/>
          <w:b/>
          <w:bCs/>
          <w:sz w:val="28"/>
          <w:szCs w:val="28"/>
          <w:lang w:val="uk-UA" w:eastAsia="uk-UA"/>
        </w:rPr>
        <w:t xml:space="preserve"> 10 803 589 грн</w:t>
      </w:r>
      <w:r w:rsidRPr="002819DB">
        <w:rPr>
          <w:rFonts w:ascii="Times New Roman" w:eastAsia="Times New Roman" w:hAnsi="Times New Roman" w:cs="Times New Roman"/>
          <w:bCs/>
          <w:sz w:val="28"/>
          <w:szCs w:val="28"/>
          <w:lang w:val="uk-UA" w:eastAsia="uk-UA"/>
        </w:rPr>
        <w:t xml:space="preserve"> та заплановані </w:t>
      </w:r>
      <w:r w:rsidRPr="002819DB">
        <w:rPr>
          <w:rFonts w:ascii="Times New Roman" w:eastAsia="Times New Roman" w:hAnsi="Times New Roman" w:cs="Times New Roman"/>
          <w:bCs/>
          <w:i/>
          <w:iCs/>
          <w:sz w:val="28"/>
          <w:szCs w:val="28"/>
          <w:lang w:val="uk-UA" w:eastAsia="uk-UA"/>
        </w:rPr>
        <w:t>за рахунок  передачі із загального фонду до спеціального (бюджету розвитку)</w:t>
      </w:r>
      <w:r w:rsidRPr="002819DB">
        <w:rPr>
          <w:rFonts w:ascii="Times New Roman" w:eastAsia="Times New Roman" w:hAnsi="Times New Roman" w:cs="Times New Roman"/>
          <w:bCs/>
          <w:sz w:val="28"/>
          <w:szCs w:val="28"/>
          <w:lang w:val="uk-UA" w:eastAsia="uk-UA"/>
        </w:rPr>
        <w:t xml:space="preserve"> у сумі 3 307 173 грн</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i/>
          <w:iCs/>
          <w:sz w:val="28"/>
          <w:szCs w:val="28"/>
          <w:lang w:val="uk-UA" w:eastAsia="uk-UA"/>
        </w:rPr>
        <w:t>та  за рахунок</w:t>
      </w:r>
      <w:r w:rsidRPr="002819DB">
        <w:rPr>
          <w:rFonts w:ascii="Times New Roman" w:eastAsia="Times New Roman" w:hAnsi="Times New Roman" w:cs="Times New Roman"/>
          <w:b/>
          <w:bCs/>
          <w:i/>
          <w:iCs/>
          <w:sz w:val="28"/>
          <w:szCs w:val="28"/>
          <w:lang w:val="uk-UA" w:eastAsia="uk-UA"/>
        </w:rPr>
        <w:t xml:space="preserve">  </w:t>
      </w:r>
      <w:r w:rsidRPr="002819DB">
        <w:rPr>
          <w:rFonts w:ascii="Times New Roman" w:eastAsia="Times New Roman" w:hAnsi="Times New Roman" w:cs="Times New Roman"/>
          <w:bCs/>
          <w:i/>
          <w:iCs/>
          <w:sz w:val="28"/>
          <w:szCs w:val="28"/>
          <w:lang w:val="uk-UA" w:eastAsia="uk-UA"/>
        </w:rPr>
        <w:t>власних надходжень</w:t>
      </w:r>
      <w:r w:rsidRPr="002819DB">
        <w:rPr>
          <w:rFonts w:ascii="Times New Roman" w:eastAsia="Times New Roman" w:hAnsi="Times New Roman" w:cs="Times New Roman"/>
          <w:bCs/>
          <w:sz w:val="28"/>
          <w:szCs w:val="28"/>
          <w:lang w:val="uk-UA" w:eastAsia="uk-UA"/>
        </w:rPr>
        <w:t xml:space="preserve"> бюджетних закладів та установ  - 7 496 416 грн</w:t>
      </w:r>
      <w:r w:rsidRPr="002819DB">
        <w:rPr>
          <w:rFonts w:ascii="Times New Roman" w:eastAsia="Times New Roman" w:hAnsi="Times New Roman" w:cs="Times New Roman"/>
          <w:bCs/>
          <w:color w:val="FF0000"/>
          <w:sz w:val="28"/>
          <w:szCs w:val="28"/>
          <w:lang w:val="uk-UA" w:eastAsia="uk-UA"/>
        </w:rPr>
        <w:t>.</w:t>
      </w:r>
    </w:p>
    <w:p w14:paraId="0833CC56" w14:textId="77777777" w:rsidR="002819DB" w:rsidRPr="002819DB" w:rsidRDefault="002819DB" w:rsidP="002819DB">
      <w:pPr>
        <w:spacing w:after="0" w:line="240" w:lineRule="auto"/>
        <w:ind w:firstLine="426"/>
        <w:jc w:val="both"/>
        <w:rPr>
          <w:rFonts w:ascii="Times New Roman" w:eastAsia="Times New Roman" w:hAnsi="Times New Roman" w:cs="Times New Roman"/>
          <w:color w:val="FF0000"/>
          <w:sz w:val="28"/>
          <w:szCs w:val="28"/>
          <w:lang w:val="uk-UA" w:eastAsia="uk-UA"/>
        </w:rPr>
      </w:pPr>
    </w:p>
    <w:p w14:paraId="4632BA36" w14:textId="77777777" w:rsidR="002819DB" w:rsidRPr="002819DB" w:rsidRDefault="002819DB" w:rsidP="002819DB">
      <w:pPr>
        <w:spacing w:after="0" w:line="240" w:lineRule="auto"/>
        <w:ind w:firstLine="426"/>
        <w:jc w:val="both"/>
        <w:rPr>
          <w:rFonts w:ascii="Times New Roman" w:eastAsia="Times New Roman" w:hAnsi="Times New Roman" w:cs="Times New Roman"/>
          <w:b/>
          <w:bCs/>
          <w:i/>
          <w:iCs/>
          <w:sz w:val="28"/>
          <w:szCs w:val="28"/>
          <w:u w:val="single"/>
          <w:lang w:val="uk-UA" w:eastAsia="uk-UA"/>
        </w:rPr>
      </w:pPr>
      <w:r w:rsidRPr="002819DB">
        <w:rPr>
          <w:rFonts w:ascii="Times New Roman" w:eastAsia="Times New Roman" w:hAnsi="Times New Roman" w:cs="Times New Roman"/>
          <w:b/>
          <w:bCs/>
          <w:i/>
          <w:iCs/>
          <w:sz w:val="28"/>
          <w:szCs w:val="28"/>
          <w:u w:val="single"/>
          <w:lang w:val="uk-UA" w:eastAsia="uk-UA"/>
        </w:rPr>
        <w:t>У розрізі головних розпорядників по галузі «Освіта» планові призначення розподілені наступним чином:</w:t>
      </w:r>
    </w:p>
    <w:p w14:paraId="231E8196"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p>
    <w:p w14:paraId="645E1468" w14:textId="1EDD5BBF" w:rsidR="002819DB" w:rsidRPr="002819DB" w:rsidRDefault="002819DB" w:rsidP="006A15FE">
      <w:pPr>
        <w:numPr>
          <w:ilvl w:val="0"/>
          <w:numId w:val="12"/>
        </w:numPr>
        <w:spacing w:after="0" w:line="240" w:lineRule="auto"/>
        <w:ind w:left="0" w:firstLine="426"/>
        <w:jc w:val="both"/>
        <w:rPr>
          <w:rFonts w:ascii="Times New Roman" w:eastAsia="Times New Roman" w:hAnsi="Times New Roman" w:cs="Times New Roman"/>
          <w:b/>
          <w:sz w:val="28"/>
          <w:szCs w:val="28"/>
          <w:lang w:val="uk-UA" w:eastAsia="uk-UA"/>
        </w:rPr>
      </w:pPr>
      <w:r w:rsidRPr="002819DB">
        <w:rPr>
          <w:rFonts w:ascii="Times New Roman" w:eastAsia="Times New Roman" w:hAnsi="Times New Roman" w:cs="Times New Roman"/>
          <w:sz w:val="28"/>
          <w:szCs w:val="28"/>
          <w:lang w:val="uk-UA" w:eastAsia="uk-UA"/>
        </w:rPr>
        <w:lastRenderedPageBreak/>
        <w:t xml:space="preserve">Для головного розпорядника коштів </w:t>
      </w:r>
      <w:r w:rsidRPr="002819DB">
        <w:rPr>
          <w:rFonts w:ascii="Times New Roman" w:eastAsia="Times New Roman" w:hAnsi="Times New Roman" w:cs="Times New Roman"/>
          <w:b/>
          <w:sz w:val="28"/>
          <w:szCs w:val="28"/>
          <w:lang w:val="uk-UA" w:eastAsia="uk-UA"/>
        </w:rPr>
        <w:t>«Управління освіти Жмеринської міської ради»</w:t>
      </w:r>
      <w:r w:rsidRPr="002819DB">
        <w:rPr>
          <w:rFonts w:ascii="Times New Roman" w:eastAsia="Times New Roman" w:hAnsi="Times New Roman" w:cs="Times New Roman"/>
          <w:sz w:val="28"/>
          <w:szCs w:val="28"/>
          <w:lang w:val="uk-UA" w:eastAsia="uk-UA"/>
        </w:rPr>
        <w:t xml:space="preserve"> у бюджеті 2025 року передбачені асигнування </w:t>
      </w:r>
      <w:r w:rsidRPr="000E67A4">
        <w:rPr>
          <w:rFonts w:ascii="Times New Roman" w:eastAsia="Times New Roman" w:hAnsi="Times New Roman" w:cs="Times New Roman"/>
          <w:b/>
          <w:sz w:val="28"/>
          <w:szCs w:val="28"/>
          <w:lang w:val="uk-UA" w:eastAsia="uk-UA"/>
        </w:rPr>
        <w:t xml:space="preserve">у сумі </w:t>
      </w:r>
      <w:r w:rsidR="000E67A4" w:rsidRPr="000E67A4">
        <w:rPr>
          <w:rFonts w:ascii="Times New Roman" w:eastAsia="Times New Roman" w:hAnsi="Times New Roman" w:cs="Times New Roman"/>
          <w:b/>
          <w:sz w:val="28"/>
          <w:szCs w:val="28"/>
          <w:lang w:val="uk-UA" w:eastAsia="uk-UA"/>
        </w:rPr>
        <w:t>262 108 249</w:t>
      </w:r>
      <w:r w:rsidRPr="002819DB">
        <w:rPr>
          <w:rFonts w:ascii="Times New Roman" w:eastAsia="Times New Roman" w:hAnsi="Times New Roman" w:cs="Times New Roman"/>
          <w:b/>
          <w:sz w:val="28"/>
          <w:szCs w:val="28"/>
          <w:lang w:val="uk-UA" w:eastAsia="uk-UA"/>
        </w:rPr>
        <w:t xml:space="preserve"> грн, </w:t>
      </w:r>
      <w:r w:rsidRPr="002819DB">
        <w:rPr>
          <w:rFonts w:ascii="Times New Roman" w:eastAsia="Times New Roman" w:hAnsi="Times New Roman" w:cs="Times New Roman"/>
          <w:bCs/>
          <w:sz w:val="28"/>
          <w:szCs w:val="28"/>
          <w:lang w:val="uk-UA" w:eastAsia="uk-UA"/>
        </w:rPr>
        <w:t>зокрема</w:t>
      </w:r>
      <w:r w:rsidRPr="002819DB">
        <w:rPr>
          <w:rFonts w:ascii="Times New Roman" w:eastAsia="Times New Roman" w:hAnsi="Times New Roman" w:cs="Times New Roman"/>
          <w:sz w:val="28"/>
          <w:szCs w:val="28"/>
          <w:lang w:val="uk-UA" w:eastAsia="uk-UA"/>
        </w:rPr>
        <w:t xml:space="preserve"> по загальному фонду передбачено </w:t>
      </w:r>
      <w:r w:rsidR="000E67A4" w:rsidRPr="000E67A4">
        <w:rPr>
          <w:rFonts w:ascii="Times New Roman" w:eastAsia="Times New Roman" w:hAnsi="Times New Roman" w:cs="Times New Roman"/>
          <w:b/>
          <w:sz w:val="28"/>
          <w:szCs w:val="28"/>
          <w:lang w:val="uk-UA" w:eastAsia="uk-UA"/>
        </w:rPr>
        <w:t>255</w:t>
      </w:r>
      <w:r w:rsidRPr="000E67A4">
        <w:rPr>
          <w:rFonts w:ascii="Times New Roman" w:eastAsia="Times New Roman" w:hAnsi="Times New Roman" w:cs="Times New Roman"/>
          <w:b/>
          <w:sz w:val="28"/>
          <w:szCs w:val="28"/>
          <w:lang w:val="uk-UA" w:eastAsia="uk-UA"/>
        </w:rPr>
        <w:t xml:space="preserve"> 5</w:t>
      </w:r>
      <w:r w:rsidR="000E67A4" w:rsidRPr="000E67A4">
        <w:rPr>
          <w:rFonts w:ascii="Times New Roman" w:eastAsia="Times New Roman" w:hAnsi="Times New Roman" w:cs="Times New Roman"/>
          <w:b/>
          <w:sz w:val="28"/>
          <w:szCs w:val="28"/>
          <w:lang w:val="uk-UA" w:eastAsia="uk-UA"/>
        </w:rPr>
        <w:t>51 607</w:t>
      </w:r>
      <w:r w:rsidRPr="000E67A4">
        <w:rPr>
          <w:rFonts w:ascii="Times New Roman" w:eastAsia="Times New Roman" w:hAnsi="Times New Roman" w:cs="Times New Roman"/>
          <w:b/>
          <w:sz w:val="28"/>
          <w:szCs w:val="28"/>
          <w:lang w:val="uk-UA" w:eastAsia="uk-UA"/>
        </w:rPr>
        <w:t xml:space="preserve"> грн,</w:t>
      </w:r>
      <w:r w:rsidRPr="002819DB">
        <w:rPr>
          <w:rFonts w:ascii="Times New Roman" w:eastAsia="Times New Roman" w:hAnsi="Times New Roman" w:cs="Times New Roman"/>
          <w:b/>
          <w:sz w:val="28"/>
          <w:szCs w:val="28"/>
          <w:lang w:val="uk-UA" w:eastAsia="uk-UA"/>
        </w:rPr>
        <w:t xml:space="preserve"> </w:t>
      </w:r>
      <w:r w:rsidRPr="002819DB">
        <w:rPr>
          <w:rFonts w:ascii="Times New Roman" w:eastAsia="Times New Roman" w:hAnsi="Times New Roman" w:cs="Times New Roman"/>
          <w:bCs/>
          <w:sz w:val="28"/>
          <w:szCs w:val="28"/>
          <w:lang w:val="uk-UA" w:eastAsia="uk-UA"/>
        </w:rPr>
        <w:t>по  спеціальному</w:t>
      </w:r>
      <w:r w:rsidRPr="002819DB">
        <w:rPr>
          <w:rFonts w:ascii="Times New Roman" w:eastAsia="Times New Roman" w:hAnsi="Times New Roman" w:cs="Times New Roman"/>
          <w:sz w:val="28"/>
          <w:szCs w:val="28"/>
          <w:lang w:val="uk-UA" w:eastAsia="uk-UA"/>
        </w:rPr>
        <w:t xml:space="preserve"> фонду - </w:t>
      </w:r>
      <w:r w:rsidRPr="002819DB">
        <w:rPr>
          <w:rFonts w:ascii="Times New Roman" w:eastAsia="Times New Roman" w:hAnsi="Times New Roman" w:cs="Times New Roman"/>
          <w:b/>
          <w:sz w:val="28"/>
          <w:szCs w:val="28"/>
          <w:lang w:val="uk-UA" w:eastAsia="uk-UA"/>
        </w:rPr>
        <w:t>6 586 642</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sz w:val="28"/>
          <w:szCs w:val="28"/>
          <w:lang w:val="uk-UA" w:eastAsia="uk-UA"/>
        </w:rPr>
        <w:t xml:space="preserve">грн. </w:t>
      </w:r>
    </w:p>
    <w:p w14:paraId="0841CD79" w14:textId="77777777" w:rsidR="002819DB" w:rsidRPr="002819DB" w:rsidRDefault="002819DB" w:rsidP="002819DB">
      <w:pPr>
        <w:spacing w:after="0" w:line="240" w:lineRule="auto"/>
        <w:ind w:firstLine="426"/>
        <w:jc w:val="both"/>
        <w:rPr>
          <w:rFonts w:ascii="Times New Roman" w:eastAsia="Times New Roman" w:hAnsi="Times New Roman" w:cs="Times New Roman"/>
          <w:b/>
          <w:sz w:val="28"/>
          <w:szCs w:val="28"/>
          <w:lang w:val="uk-UA" w:eastAsia="uk-UA"/>
        </w:rPr>
      </w:pPr>
    </w:p>
    <w:p w14:paraId="5F745FD1"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
          <w:sz w:val="28"/>
          <w:szCs w:val="28"/>
          <w:lang w:val="uk-UA" w:eastAsia="uk-UA"/>
        </w:rPr>
        <w:t>Видатки бюджету 2025 року спрямовуються на утримання</w:t>
      </w:r>
      <w:r w:rsidRPr="002819DB">
        <w:rPr>
          <w:rFonts w:ascii="Times New Roman" w:eastAsia="Times New Roman" w:hAnsi="Times New Roman" w:cs="Times New Roman"/>
          <w:sz w:val="28"/>
          <w:szCs w:val="28"/>
          <w:lang w:val="uk-UA" w:eastAsia="uk-UA"/>
        </w:rPr>
        <w:t>:</w:t>
      </w:r>
    </w:p>
    <w:p w14:paraId="0E8CABFF" w14:textId="77777777" w:rsidR="002819DB" w:rsidRPr="002819DB" w:rsidRDefault="002819DB" w:rsidP="002819DB">
      <w:pPr>
        <w:numPr>
          <w:ilvl w:val="0"/>
          <w:numId w:val="2"/>
        </w:numPr>
        <w:spacing w:before="100" w:beforeAutospacing="1" w:after="0" w:line="240" w:lineRule="auto"/>
        <w:ind w:left="0" w:right="-1" w:firstLine="284"/>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
          <w:bCs/>
          <w:sz w:val="28"/>
          <w:szCs w:val="28"/>
          <w:lang w:val="uk-UA" w:eastAsia="uk-UA"/>
        </w:rPr>
        <w:t>16 закладів дошкільної освіти (КПКВ МБ 1010),</w:t>
      </w:r>
      <w:r w:rsidRPr="002819DB">
        <w:rPr>
          <w:rFonts w:ascii="Times New Roman" w:eastAsia="Times New Roman" w:hAnsi="Times New Roman" w:cs="Times New Roman"/>
          <w:bCs/>
          <w:sz w:val="28"/>
          <w:szCs w:val="28"/>
          <w:lang w:val="uk-UA" w:eastAsia="uk-UA"/>
        </w:rPr>
        <w:t xml:space="preserve"> у 63 групах яких перебуватимуть 1293 вихованців, штатна чисельність - </w:t>
      </w:r>
      <w:r w:rsidRPr="002819DB">
        <w:rPr>
          <w:rFonts w:ascii="Times New Roman" w:eastAsia="Times New Roman" w:hAnsi="Times New Roman" w:cs="Times New Roman"/>
          <w:b/>
          <w:bCs/>
          <w:sz w:val="28"/>
          <w:szCs w:val="28"/>
          <w:lang w:val="uk-UA" w:eastAsia="uk-UA"/>
        </w:rPr>
        <w:t xml:space="preserve">452,355 </w:t>
      </w:r>
      <w:proofErr w:type="spellStart"/>
      <w:r w:rsidRPr="002819DB">
        <w:rPr>
          <w:rFonts w:ascii="Times New Roman" w:eastAsia="Times New Roman" w:hAnsi="Times New Roman" w:cs="Times New Roman"/>
          <w:b/>
          <w:bCs/>
          <w:sz w:val="28"/>
          <w:szCs w:val="28"/>
          <w:lang w:val="uk-UA" w:eastAsia="uk-UA"/>
        </w:rPr>
        <w:t>шт.од</w:t>
      </w:r>
      <w:proofErr w:type="spellEnd"/>
      <w:r w:rsidRPr="002819DB">
        <w:rPr>
          <w:rFonts w:ascii="Times New Roman" w:eastAsia="Times New Roman" w:hAnsi="Times New Roman" w:cs="Times New Roman"/>
          <w:b/>
          <w:bCs/>
          <w:sz w:val="28"/>
          <w:szCs w:val="28"/>
          <w:lang w:val="uk-UA" w:eastAsia="uk-UA"/>
        </w:rPr>
        <w:t xml:space="preserve">. </w:t>
      </w:r>
    </w:p>
    <w:p w14:paraId="45AF0BA9"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
          <w:bCs/>
          <w:sz w:val="28"/>
          <w:szCs w:val="28"/>
          <w:lang w:val="uk-UA" w:eastAsia="uk-UA"/>
        </w:rPr>
      </w:pPr>
      <w:r w:rsidRPr="002819DB">
        <w:rPr>
          <w:rFonts w:ascii="Times New Roman" w:eastAsia="Times New Roman" w:hAnsi="Times New Roman" w:cs="Times New Roman"/>
          <w:sz w:val="28"/>
          <w:szCs w:val="28"/>
          <w:lang w:val="uk-UA" w:eastAsia="uk-UA"/>
        </w:rPr>
        <w:t>Обсяг планових призначень становить</w:t>
      </w:r>
      <w:r w:rsidRPr="002819DB">
        <w:rPr>
          <w:rFonts w:ascii="Times New Roman" w:eastAsia="Times New Roman" w:hAnsi="Times New Roman" w:cs="Times New Roman"/>
          <w:b/>
          <w:bCs/>
          <w:sz w:val="28"/>
          <w:szCs w:val="28"/>
          <w:lang w:val="uk-UA" w:eastAsia="uk-UA"/>
        </w:rPr>
        <w:t xml:space="preserve"> 85 198 779 грн</w:t>
      </w:r>
      <w:r w:rsidRPr="002819DB">
        <w:rPr>
          <w:rFonts w:ascii="Times New Roman" w:eastAsia="Times New Roman" w:hAnsi="Times New Roman" w:cs="Times New Roman"/>
          <w:bCs/>
          <w:sz w:val="28"/>
          <w:szCs w:val="28"/>
          <w:lang w:val="uk-UA" w:eastAsia="uk-UA"/>
        </w:rPr>
        <w:t xml:space="preserve">, з яких: по загальному фонду -  </w:t>
      </w:r>
      <w:r w:rsidRPr="002819DB">
        <w:rPr>
          <w:rFonts w:ascii="Times New Roman" w:eastAsia="Times New Roman" w:hAnsi="Times New Roman" w:cs="Times New Roman"/>
          <w:b/>
          <w:bCs/>
          <w:sz w:val="28"/>
          <w:szCs w:val="28"/>
          <w:lang w:val="uk-UA" w:eastAsia="uk-UA"/>
        </w:rPr>
        <w:t xml:space="preserve">82 522 866 </w:t>
      </w:r>
      <w:r w:rsidRPr="002819DB">
        <w:rPr>
          <w:rFonts w:ascii="Times New Roman" w:eastAsia="Times New Roman" w:hAnsi="Times New Roman" w:cs="Times New Roman"/>
          <w:bCs/>
          <w:sz w:val="28"/>
          <w:szCs w:val="28"/>
          <w:lang w:val="uk-UA" w:eastAsia="uk-UA"/>
        </w:rPr>
        <w:t xml:space="preserve">грн та за рахунок залучення власних надходжень до спеціального фонду бюджету - </w:t>
      </w:r>
      <w:r w:rsidRPr="002819DB">
        <w:rPr>
          <w:rFonts w:ascii="Times New Roman" w:eastAsia="Times New Roman" w:hAnsi="Times New Roman" w:cs="Times New Roman"/>
          <w:b/>
          <w:bCs/>
          <w:sz w:val="28"/>
          <w:szCs w:val="28"/>
          <w:lang w:val="uk-UA" w:eastAsia="uk-UA"/>
        </w:rPr>
        <w:t>2 675 913 грн (</w:t>
      </w:r>
      <w:r w:rsidRPr="002819DB">
        <w:rPr>
          <w:rFonts w:ascii="Times New Roman" w:eastAsia="Times New Roman" w:hAnsi="Times New Roman" w:cs="Times New Roman"/>
          <w:bCs/>
          <w:sz w:val="28"/>
          <w:szCs w:val="28"/>
          <w:lang w:val="uk-UA" w:eastAsia="uk-UA"/>
        </w:rPr>
        <w:t>закупівля продуктів харчування)</w:t>
      </w:r>
      <w:r w:rsidRPr="002819DB">
        <w:rPr>
          <w:rFonts w:ascii="Times New Roman" w:eastAsia="Times New Roman" w:hAnsi="Times New Roman" w:cs="Times New Roman"/>
          <w:b/>
          <w:bCs/>
          <w:sz w:val="28"/>
          <w:szCs w:val="28"/>
          <w:lang w:val="uk-UA" w:eastAsia="uk-UA"/>
        </w:rPr>
        <w:t>.</w:t>
      </w:r>
    </w:p>
    <w:p w14:paraId="675F2ACF"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i/>
          <w:iCs/>
          <w:sz w:val="28"/>
          <w:szCs w:val="28"/>
          <w:lang w:val="uk-UA" w:eastAsia="uk-UA"/>
        </w:rPr>
      </w:pPr>
      <w:r w:rsidRPr="002819DB">
        <w:rPr>
          <w:rFonts w:ascii="Times New Roman" w:eastAsia="Times New Roman" w:hAnsi="Times New Roman" w:cs="Times New Roman"/>
          <w:b/>
          <w:bCs/>
          <w:i/>
          <w:iCs/>
          <w:sz w:val="28"/>
          <w:szCs w:val="28"/>
          <w:lang w:val="uk-UA" w:eastAsia="uk-UA"/>
        </w:rPr>
        <w:t>Витрати загального фонду бюджету Жмеринської МТГ у розрахунку на 1 вихованця становлять 63 823 грн/рік.</w:t>
      </w:r>
    </w:p>
    <w:p w14:paraId="48FA2DED" w14:textId="77777777" w:rsidR="002819DB" w:rsidRPr="002819DB" w:rsidRDefault="002819DB" w:rsidP="006A15FE">
      <w:pPr>
        <w:numPr>
          <w:ilvl w:val="0"/>
          <w:numId w:val="19"/>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
          <w:bCs/>
          <w:sz w:val="28"/>
          <w:szCs w:val="28"/>
          <w:lang w:val="uk-UA" w:eastAsia="uk-UA"/>
        </w:rPr>
        <w:t xml:space="preserve">12 закладів загальної середньої освіти (КПКВ МБ 1021) </w:t>
      </w:r>
      <w:r w:rsidRPr="002819DB">
        <w:rPr>
          <w:rFonts w:ascii="Times New Roman" w:eastAsia="Times New Roman" w:hAnsi="Times New Roman" w:cs="Times New Roman"/>
          <w:bCs/>
          <w:sz w:val="28"/>
          <w:szCs w:val="28"/>
          <w:lang w:val="uk-UA" w:eastAsia="uk-UA"/>
        </w:rPr>
        <w:t xml:space="preserve">з контингентом 5929 учнів у 262 класах, штатна чисельність – </w:t>
      </w:r>
      <w:r w:rsidRPr="002819DB">
        <w:rPr>
          <w:rFonts w:ascii="Times New Roman" w:eastAsia="Times New Roman" w:hAnsi="Times New Roman" w:cs="Times New Roman"/>
          <w:b/>
          <w:bCs/>
          <w:sz w:val="28"/>
          <w:szCs w:val="28"/>
          <w:lang w:val="uk-UA" w:eastAsia="uk-UA"/>
        </w:rPr>
        <w:t xml:space="preserve">941,33 </w:t>
      </w:r>
      <w:proofErr w:type="spellStart"/>
      <w:r w:rsidRPr="002819DB">
        <w:rPr>
          <w:rFonts w:ascii="Times New Roman" w:eastAsia="Times New Roman" w:hAnsi="Times New Roman" w:cs="Times New Roman"/>
          <w:b/>
          <w:bCs/>
          <w:sz w:val="28"/>
          <w:szCs w:val="28"/>
          <w:lang w:val="uk-UA" w:eastAsia="uk-UA"/>
        </w:rPr>
        <w:t>шт.од</w:t>
      </w:r>
      <w:proofErr w:type="spellEnd"/>
      <w:r w:rsidRPr="002819DB">
        <w:rPr>
          <w:rFonts w:ascii="Times New Roman" w:eastAsia="Times New Roman" w:hAnsi="Times New Roman" w:cs="Times New Roman"/>
          <w:b/>
          <w:bCs/>
          <w:sz w:val="28"/>
          <w:szCs w:val="28"/>
          <w:lang w:val="uk-UA" w:eastAsia="uk-UA"/>
        </w:rPr>
        <w:t>.</w:t>
      </w:r>
    </w:p>
    <w:p w14:paraId="3C6204EC" w14:textId="1F8C6FDC" w:rsidR="002819DB" w:rsidRPr="002819DB" w:rsidRDefault="002819DB" w:rsidP="00E96E41">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
          <w:bCs/>
          <w:sz w:val="28"/>
          <w:szCs w:val="28"/>
          <w:lang w:val="uk-UA" w:eastAsia="uk-UA"/>
        </w:rPr>
        <w:t xml:space="preserve">  Обсяг</w:t>
      </w:r>
      <w:r w:rsidR="000F519A">
        <w:rPr>
          <w:rFonts w:ascii="Times New Roman" w:eastAsia="Times New Roman" w:hAnsi="Times New Roman" w:cs="Times New Roman"/>
          <w:b/>
          <w:bCs/>
          <w:sz w:val="28"/>
          <w:szCs w:val="28"/>
          <w:lang w:val="uk-UA" w:eastAsia="uk-UA"/>
        </w:rPr>
        <w:t xml:space="preserve"> планових призначень становить 163</w:t>
      </w:r>
      <w:r w:rsidRPr="002819DB">
        <w:rPr>
          <w:rFonts w:ascii="Times New Roman" w:eastAsia="Times New Roman" w:hAnsi="Times New Roman" w:cs="Times New Roman"/>
          <w:b/>
          <w:bCs/>
          <w:sz w:val="28"/>
          <w:szCs w:val="28"/>
          <w:lang w:val="uk-UA" w:eastAsia="uk-UA"/>
        </w:rPr>
        <w:t> 4</w:t>
      </w:r>
      <w:r w:rsidR="000F519A">
        <w:rPr>
          <w:rFonts w:ascii="Times New Roman" w:eastAsia="Times New Roman" w:hAnsi="Times New Roman" w:cs="Times New Roman"/>
          <w:b/>
          <w:bCs/>
          <w:sz w:val="28"/>
          <w:szCs w:val="28"/>
          <w:lang w:val="uk-UA" w:eastAsia="uk-UA"/>
        </w:rPr>
        <w:t>55</w:t>
      </w:r>
      <w:r w:rsidRPr="002819DB">
        <w:rPr>
          <w:rFonts w:ascii="Times New Roman" w:eastAsia="Times New Roman" w:hAnsi="Times New Roman" w:cs="Times New Roman"/>
          <w:b/>
          <w:bCs/>
          <w:sz w:val="28"/>
          <w:szCs w:val="28"/>
          <w:lang w:val="uk-UA" w:eastAsia="uk-UA"/>
        </w:rPr>
        <w:t xml:space="preserve"> </w:t>
      </w:r>
      <w:r w:rsidR="000F519A">
        <w:rPr>
          <w:rFonts w:ascii="Times New Roman" w:eastAsia="Times New Roman" w:hAnsi="Times New Roman" w:cs="Times New Roman"/>
          <w:b/>
          <w:bCs/>
          <w:sz w:val="28"/>
          <w:szCs w:val="28"/>
          <w:lang w:val="uk-UA" w:eastAsia="uk-UA"/>
        </w:rPr>
        <w:t>1</w:t>
      </w:r>
      <w:r w:rsidRPr="002819DB">
        <w:rPr>
          <w:rFonts w:ascii="Times New Roman" w:eastAsia="Times New Roman" w:hAnsi="Times New Roman" w:cs="Times New Roman"/>
          <w:b/>
          <w:bCs/>
          <w:sz w:val="28"/>
          <w:szCs w:val="28"/>
          <w:lang w:val="uk-UA" w:eastAsia="uk-UA"/>
        </w:rPr>
        <w:t>33 грн</w:t>
      </w:r>
      <w:r w:rsidRPr="002819DB">
        <w:rPr>
          <w:rFonts w:ascii="Times New Roman" w:eastAsia="Times New Roman" w:hAnsi="Times New Roman" w:cs="Times New Roman"/>
          <w:bCs/>
          <w:sz w:val="28"/>
          <w:szCs w:val="28"/>
          <w:lang w:val="uk-UA" w:eastAsia="uk-UA"/>
        </w:rPr>
        <w:t xml:space="preserve">, з яких: </w:t>
      </w:r>
    </w:p>
    <w:p w14:paraId="176393AD" w14:textId="7EA755B1" w:rsidR="002819DB" w:rsidRPr="002819DB" w:rsidRDefault="002819DB" w:rsidP="006A15FE">
      <w:pPr>
        <w:numPr>
          <w:ilvl w:val="3"/>
          <w:numId w:val="19"/>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 по загальному фонду - </w:t>
      </w:r>
      <w:r w:rsidR="000F519A" w:rsidRPr="000F519A">
        <w:rPr>
          <w:rFonts w:ascii="Times New Roman" w:eastAsia="Times New Roman" w:hAnsi="Times New Roman" w:cs="Times New Roman"/>
          <w:b/>
          <w:bCs/>
          <w:sz w:val="28"/>
          <w:szCs w:val="28"/>
          <w:lang w:val="uk-UA" w:eastAsia="uk-UA"/>
        </w:rPr>
        <w:t>159</w:t>
      </w:r>
      <w:r w:rsidRPr="002819DB">
        <w:rPr>
          <w:rFonts w:ascii="Times New Roman" w:eastAsia="Times New Roman" w:hAnsi="Times New Roman" w:cs="Times New Roman"/>
          <w:b/>
          <w:bCs/>
          <w:iCs/>
          <w:sz w:val="28"/>
          <w:szCs w:val="28"/>
          <w:lang w:val="uk-UA" w:eastAsia="uk-UA"/>
        </w:rPr>
        <w:t xml:space="preserve"> </w:t>
      </w:r>
      <w:r w:rsidR="000F519A">
        <w:rPr>
          <w:rFonts w:ascii="Times New Roman" w:eastAsia="Times New Roman" w:hAnsi="Times New Roman" w:cs="Times New Roman"/>
          <w:b/>
          <w:bCs/>
          <w:iCs/>
          <w:sz w:val="28"/>
          <w:szCs w:val="28"/>
          <w:lang w:val="uk-UA" w:eastAsia="uk-UA"/>
        </w:rPr>
        <w:t>581 0</w:t>
      </w:r>
      <w:r w:rsidRPr="002819DB">
        <w:rPr>
          <w:rFonts w:ascii="Times New Roman" w:eastAsia="Times New Roman" w:hAnsi="Times New Roman" w:cs="Times New Roman"/>
          <w:b/>
          <w:bCs/>
          <w:iCs/>
          <w:sz w:val="28"/>
          <w:szCs w:val="28"/>
          <w:lang w:val="uk-UA" w:eastAsia="uk-UA"/>
        </w:rPr>
        <w:t>18 грн</w:t>
      </w:r>
      <w:r w:rsidRPr="002819DB">
        <w:rPr>
          <w:rFonts w:ascii="Times New Roman" w:eastAsia="Times New Roman" w:hAnsi="Times New Roman" w:cs="Times New Roman"/>
          <w:b/>
          <w:bCs/>
          <w:i/>
          <w:sz w:val="28"/>
          <w:szCs w:val="28"/>
          <w:lang w:val="uk-UA" w:eastAsia="uk-UA"/>
        </w:rPr>
        <w:t xml:space="preserve"> (з</w:t>
      </w:r>
      <w:r w:rsidRPr="002819DB">
        <w:rPr>
          <w:rFonts w:ascii="Times New Roman" w:eastAsia="Times New Roman" w:hAnsi="Times New Roman" w:cs="Times New Roman"/>
          <w:bCs/>
          <w:sz w:val="28"/>
          <w:szCs w:val="28"/>
          <w:lang w:val="uk-UA" w:eastAsia="uk-UA"/>
        </w:rPr>
        <w:t xml:space="preserve">а рахунок власних доходів  бюджету територіальної громади </w:t>
      </w:r>
      <w:r w:rsidRPr="002819DB">
        <w:rPr>
          <w:rFonts w:ascii="Times New Roman" w:eastAsia="Times New Roman" w:hAnsi="Times New Roman" w:cs="Times New Roman"/>
          <w:b/>
          <w:bCs/>
          <w:sz w:val="28"/>
          <w:szCs w:val="28"/>
          <w:lang w:val="uk-UA" w:eastAsia="uk-UA"/>
        </w:rPr>
        <w:t>(КПКВ МБ 1021) - 63 710 118</w:t>
      </w:r>
      <w:r w:rsidRPr="002819DB">
        <w:rPr>
          <w:rFonts w:ascii="Times New Roman" w:eastAsia="Times New Roman" w:hAnsi="Times New Roman" w:cs="Times New Roman"/>
          <w:bCs/>
          <w:sz w:val="28"/>
          <w:szCs w:val="28"/>
          <w:lang w:val="uk-UA" w:eastAsia="uk-UA"/>
        </w:rPr>
        <w:t xml:space="preserve"> грн</w:t>
      </w:r>
      <w:r w:rsidRPr="002819DB">
        <w:rPr>
          <w:rFonts w:ascii="Times New Roman" w:eastAsia="Times New Roman" w:hAnsi="Times New Roman" w:cs="Times New Roman"/>
          <w:bCs/>
          <w:i/>
          <w:sz w:val="28"/>
          <w:szCs w:val="28"/>
          <w:lang w:val="uk-UA" w:eastAsia="uk-UA"/>
        </w:rPr>
        <w:t xml:space="preserve">, </w:t>
      </w:r>
      <w:r w:rsidRPr="002819DB">
        <w:rPr>
          <w:rFonts w:ascii="Times New Roman" w:eastAsia="Times New Roman" w:hAnsi="Times New Roman" w:cs="Times New Roman"/>
          <w:bCs/>
          <w:sz w:val="28"/>
          <w:szCs w:val="28"/>
          <w:lang w:val="uk-UA" w:eastAsia="uk-UA"/>
        </w:rPr>
        <w:t>за рахунок освітньої субвенції на оплату праці педагогічних працівників</w:t>
      </w:r>
      <w:r w:rsidRPr="002819DB">
        <w:rPr>
          <w:rFonts w:ascii="Times New Roman" w:eastAsia="Times New Roman" w:hAnsi="Times New Roman" w:cs="Times New Roman"/>
          <w:b/>
          <w:bCs/>
          <w:sz w:val="28"/>
          <w:szCs w:val="28"/>
          <w:lang w:val="uk-UA" w:eastAsia="uk-UA"/>
        </w:rPr>
        <w:t xml:space="preserve"> (КПКВ МБ 1031) - </w:t>
      </w:r>
      <w:r w:rsidR="000F519A">
        <w:rPr>
          <w:rFonts w:ascii="Times New Roman" w:eastAsia="Times New Roman" w:hAnsi="Times New Roman" w:cs="Times New Roman"/>
          <w:b/>
          <w:bCs/>
          <w:sz w:val="28"/>
          <w:szCs w:val="28"/>
          <w:lang w:val="uk-UA" w:eastAsia="uk-UA"/>
        </w:rPr>
        <w:t>95</w:t>
      </w:r>
      <w:r w:rsidRPr="002819DB">
        <w:rPr>
          <w:rFonts w:ascii="Times New Roman" w:eastAsia="Times New Roman" w:hAnsi="Times New Roman" w:cs="Times New Roman"/>
          <w:b/>
          <w:bCs/>
          <w:sz w:val="28"/>
          <w:szCs w:val="28"/>
          <w:lang w:val="uk-UA" w:eastAsia="uk-UA"/>
        </w:rPr>
        <w:t xml:space="preserve"> </w:t>
      </w:r>
      <w:r w:rsidR="000F519A">
        <w:rPr>
          <w:rFonts w:ascii="Times New Roman" w:eastAsia="Times New Roman" w:hAnsi="Times New Roman" w:cs="Times New Roman"/>
          <w:b/>
          <w:bCs/>
          <w:sz w:val="28"/>
          <w:szCs w:val="28"/>
          <w:lang w:val="uk-UA" w:eastAsia="uk-UA"/>
        </w:rPr>
        <w:t>87</w:t>
      </w:r>
      <w:r w:rsidRPr="002819DB">
        <w:rPr>
          <w:rFonts w:ascii="Times New Roman" w:eastAsia="Times New Roman" w:hAnsi="Times New Roman" w:cs="Times New Roman"/>
          <w:b/>
          <w:bCs/>
          <w:sz w:val="28"/>
          <w:szCs w:val="28"/>
          <w:lang w:val="uk-UA" w:eastAsia="uk-UA"/>
        </w:rPr>
        <w:t xml:space="preserve">0 </w:t>
      </w:r>
      <w:r w:rsidR="000F519A">
        <w:rPr>
          <w:rFonts w:ascii="Times New Roman" w:eastAsia="Times New Roman" w:hAnsi="Times New Roman" w:cs="Times New Roman"/>
          <w:b/>
          <w:bCs/>
          <w:sz w:val="28"/>
          <w:szCs w:val="28"/>
          <w:lang w:val="uk-UA" w:eastAsia="uk-UA"/>
        </w:rPr>
        <w:t>9</w:t>
      </w:r>
      <w:r w:rsidRPr="002819DB">
        <w:rPr>
          <w:rFonts w:ascii="Times New Roman" w:eastAsia="Times New Roman" w:hAnsi="Times New Roman" w:cs="Times New Roman"/>
          <w:b/>
          <w:bCs/>
          <w:sz w:val="28"/>
          <w:szCs w:val="28"/>
          <w:lang w:val="uk-UA" w:eastAsia="uk-UA"/>
        </w:rPr>
        <w:t xml:space="preserve">00 </w:t>
      </w:r>
      <w:r w:rsidRPr="002819DB">
        <w:rPr>
          <w:rFonts w:ascii="Times New Roman" w:eastAsia="Times New Roman" w:hAnsi="Times New Roman" w:cs="Times New Roman"/>
          <w:bCs/>
          <w:sz w:val="28"/>
          <w:szCs w:val="28"/>
          <w:lang w:val="uk-UA" w:eastAsia="uk-UA"/>
        </w:rPr>
        <w:t>грн;</w:t>
      </w:r>
    </w:p>
    <w:p w14:paraId="62250154" w14:textId="77777777" w:rsidR="002819DB" w:rsidRPr="002819DB" w:rsidRDefault="002819DB" w:rsidP="006A15FE">
      <w:pPr>
        <w:numPr>
          <w:ilvl w:val="3"/>
          <w:numId w:val="19"/>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по спеціальному фонду – </w:t>
      </w:r>
      <w:r w:rsidRPr="002819DB">
        <w:rPr>
          <w:rFonts w:ascii="Times New Roman" w:eastAsia="Times New Roman" w:hAnsi="Times New Roman" w:cs="Times New Roman"/>
          <w:b/>
          <w:sz w:val="28"/>
          <w:szCs w:val="28"/>
          <w:lang w:val="uk-UA" w:eastAsia="uk-UA"/>
        </w:rPr>
        <w:t>3 874 115 грн</w:t>
      </w:r>
      <w:r w:rsidRPr="002819DB">
        <w:rPr>
          <w:rFonts w:ascii="Times New Roman" w:eastAsia="Times New Roman" w:hAnsi="Times New Roman" w:cs="Times New Roman"/>
          <w:bCs/>
          <w:sz w:val="28"/>
          <w:szCs w:val="28"/>
          <w:lang w:val="uk-UA" w:eastAsia="uk-UA"/>
        </w:rPr>
        <w:t xml:space="preserve"> (за рахунок залучення власних надходжень шляхом надання </w:t>
      </w:r>
      <w:r w:rsidRPr="002819DB">
        <w:rPr>
          <w:rFonts w:ascii="Times New Roman" w:eastAsia="Times New Roman" w:hAnsi="Times New Roman" w:cs="Times New Roman"/>
          <w:bCs/>
          <w:sz w:val="28"/>
          <w:szCs w:val="28"/>
          <w:u w:val="single"/>
          <w:lang w:val="uk-UA" w:eastAsia="uk-UA"/>
        </w:rPr>
        <w:t>платних послуг з організації харчування учнів)</w:t>
      </w:r>
      <w:r w:rsidRPr="002819DB">
        <w:rPr>
          <w:rFonts w:ascii="Times New Roman" w:eastAsia="Times New Roman" w:hAnsi="Times New Roman" w:cs="Times New Roman"/>
          <w:bCs/>
          <w:sz w:val="28"/>
          <w:szCs w:val="28"/>
          <w:lang w:val="uk-UA" w:eastAsia="uk-UA"/>
        </w:rPr>
        <w:t>.</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 xml:space="preserve">Планові асигнування планується спрямувати: на закупівлю продуктів харчування (3 105 480 грн), оплату праці з нарахуваннями працівників </w:t>
      </w:r>
      <w:proofErr w:type="spellStart"/>
      <w:r w:rsidRPr="002819DB">
        <w:rPr>
          <w:rFonts w:ascii="Times New Roman" w:eastAsia="Times New Roman" w:hAnsi="Times New Roman" w:cs="Times New Roman"/>
          <w:bCs/>
          <w:sz w:val="28"/>
          <w:szCs w:val="28"/>
          <w:lang w:val="uk-UA" w:eastAsia="uk-UA"/>
        </w:rPr>
        <w:t>їдалень</w:t>
      </w:r>
      <w:proofErr w:type="spellEnd"/>
      <w:r w:rsidRPr="002819DB">
        <w:rPr>
          <w:rFonts w:ascii="Times New Roman" w:eastAsia="Times New Roman" w:hAnsi="Times New Roman" w:cs="Times New Roman"/>
          <w:bCs/>
          <w:sz w:val="28"/>
          <w:szCs w:val="28"/>
          <w:lang w:val="uk-UA" w:eastAsia="uk-UA"/>
        </w:rPr>
        <w:t xml:space="preserve"> закладів загальної середньої освіти (320 299 грн), оплату комунальних послуг та енергоносіїв (415 524 грн), придбання миючих засобів, канцелярських товарів та ін. (11 384 грн), оплату послуг (</w:t>
      </w:r>
      <w:proofErr w:type="spellStart"/>
      <w:r w:rsidRPr="002819DB">
        <w:rPr>
          <w:rFonts w:ascii="Times New Roman" w:eastAsia="Times New Roman" w:hAnsi="Times New Roman" w:cs="Times New Roman"/>
          <w:bCs/>
          <w:sz w:val="28"/>
          <w:szCs w:val="28"/>
          <w:lang w:val="uk-UA" w:eastAsia="uk-UA"/>
        </w:rPr>
        <w:t>профдезроботи</w:t>
      </w:r>
      <w:proofErr w:type="spellEnd"/>
      <w:r w:rsidRPr="002819DB">
        <w:rPr>
          <w:rFonts w:ascii="Times New Roman" w:eastAsia="Times New Roman" w:hAnsi="Times New Roman" w:cs="Times New Roman"/>
          <w:bCs/>
          <w:sz w:val="28"/>
          <w:szCs w:val="28"/>
          <w:lang w:val="uk-UA" w:eastAsia="uk-UA"/>
        </w:rPr>
        <w:t>, вивіз сміття) – 21 428 грн).</w:t>
      </w:r>
    </w:p>
    <w:p w14:paraId="40B0D72C" w14:textId="0D52AD0A" w:rsidR="002819DB" w:rsidRPr="002819DB" w:rsidRDefault="002819DB" w:rsidP="002819DB">
      <w:pPr>
        <w:spacing w:before="100" w:beforeAutospacing="1" w:after="0" w:line="240" w:lineRule="auto"/>
        <w:ind w:right="-1"/>
        <w:jc w:val="both"/>
        <w:rPr>
          <w:rFonts w:ascii="Times New Roman" w:eastAsia="Times New Roman" w:hAnsi="Times New Roman" w:cs="Times New Roman"/>
          <w:b/>
          <w:bCs/>
          <w:i/>
          <w:iCs/>
          <w:sz w:val="28"/>
          <w:szCs w:val="28"/>
          <w:lang w:val="uk-UA" w:eastAsia="uk-UA"/>
        </w:rPr>
      </w:pP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
          <w:bCs/>
          <w:i/>
          <w:iCs/>
          <w:sz w:val="28"/>
          <w:szCs w:val="28"/>
          <w:lang w:val="uk-UA" w:eastAsia="uk-UA"/>
        </w:rPr>
        <w:t xml:space="preserve">Витрати загального фонду бюджету Жмеринської МТГ у розрахунку на 1 учня становлять </w:t>
      </w:r>
      <w:r w:rsidR="000F519A">
        <w:rPr>
          <w:rFonts w:ascii="Times New Roman" w:eastAsia="Times New Roman" w:hAnsi="Times New Roman" w:cs="Times New Roman"/>
          <w:b/>
          <w:bCs/>
          <w:i/>
          <w:iCs/>
          <w:sz w:val="28"/>
          <w:szCs w:val="28"/>
          <w:lang w:val="uk-UA" w:eastAsia="uk-UA"/>
        </w:rPr>
        <w:t>26</w:t>
      </w:r>
      <w:r w:rsidRPr="002819DB">
        <w:rPr>
          <w:rFonts w:ascii="Times New Roman" w:eastAsia="Times New Roman" w:hAnsi="Times New Roman" w:cs="Times New Roman"/>
          <w:b/>
          <w:bCs/>
          <w:i/>
          <w:iCs/>
          <w:sz w:val="28"/>
          <w:szCs w:val="28"/>
          <w:lang w:val="uk-UA" w:eastAsia="uk-UA"/>
        </w:rPr>
        <w:t xml:space="preserve"> </w:t>
      </w:r>
      <w:r w:rsidR="000F519A">
        <w:rPr>
          <w:rFonts w:ascii="Times New Roman" w:eastAsia="Times New Roman" w:hAnsi="Times New Roman" w:cs="Times New Roman"/>
          <w:b/>
          <w:bCs/>
          <w:i/>
          <w:iCs/>
          <w:sz w:val="28"/>
          <w:szCs w:val="28"/>
          <w:lang w:val="uk-UA" w:eastAsia="uk-UA"/>
        </w:rPr>
        <w:t>951</w:t>
      </w:r>
      <w:r w:rsidRPr="002819DB">
        <w:rPr>
          <w:rFonts w:ascii="Times New Roman" w:eastAsia="Times New Roman" w:hAnsi="Times New Roman" w:cs="Times New Roman"/>
          <w:b/>
          <w:bCs/>
          <w:i/>
          <w:iCs/>
          <w:sz w:val="28"/>
          <w:szCs w:val="28"/>
          <w:lang w:val="uk-UA" w:eastAsia="uk-UA"/>
        </w:rPr>
        <w:t xml:space="preserve">  грн/рік.</w:t>
      </w:r>
    </w:p>
    <w:p w14:paraId="5B3B7CCA" w14:textId="77777777" w:rsidR="002819DB" w:rsidRPr="002819DB" w:rsidRDefault="002819DB" w:rsidP="002819DB">
      <w:pPr>
        <w:numPr>
          <w:ilvl w:val="0"/>
          <w:numId w:val="2"/>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
          <w:bCs/>
          <w:sz w:val="28"/>
          <w:szCs w:val="28"/>
          <w:lang w:val="uk-UA" w:eastAsia="uk-UA"/>
        </w:rPr>
        <w:t>2 заклади позашкільної роботи (КПКВ МБ 1070),</w:t>
      </w:r>
      <w:r w:rsidRPr="002819DB">
        <w:rPr>
          <w:rFonts w:ascii="Times New Roman" w:eastAsia="Times New Roman" w:hAnsi="Times New Roman" w:cs="Times New Roman"/>
          <w:bCs/>
          <w:sz w:val="28"/>
          <w:szCs w:val="28"/>
          <w:lang w:val="uk-UA" w:eastAsia="uk-UA"/>
        </w:rPr>
        <w:t xml:space="preserve"> у яких функціонує 37 гуртків та охоплено навчанням 948 вихованців, штатна чисельність - </w:t>
      </w:r>
      <w:r w:rsidRPr="002819DB">
        <w:rPr>
          <w:rFonts w:ascii="Times New Roman" w:eastAsia="Times New Roman" w:hAnsi="Times New Roman" w:cs="Times New Roman"/>
          <w:b/>
          <w:bCs/>
          <w:sz w:val="28"/>
          <w:szCs w:val="28"/>
          <w:lang w:val="uk-UA" w:eastAsia="uk-UA"/>
        </w:rPr>
        <w:t xml:space="preserve">39,64 </w:t>
      </w:r>
      <w:proofErr w:type="spellStart"/>
      <w:r w:rsidRPr="002819DB">
        <w:rPr>
          <w:rFonts w:ascii="Times New Roman" w:eastAsia="Times New Roman" w:hAnsi="Times New Roman" w:cs="Times New Roman"/>
          <w:b/>
          <w:bCs/>
          <w:sz w:val="28"/>
          <w:szCs w:val="28"/>
          <w:lang w:val="uk-UA" w:eastAsia="uk-UA"/>
        </w:rPr>
        <w:t>шт.од</w:t>
      </w:r>
      <w:proofErr w:type="spellEnd"/>
      <w:r w:rsidRPr="002819DB">
        <w:rPr>
          <w:rFonts w:ascii="Times New Roman" w:eastAsia="Times New Roman" w:hAnsi="Times New Roman" w:cs="Times New Roman"/>
          <w:b/>
          <w:bCs/>
          <w:sz w:val="28"/>
          <w:szCs w:val="28"/>
          <w:lang w:val="uk-UA" w:eastAsia="uk-UA"/>
        </w:rPr>
        <w:t>. Планові призначення становлять 7 549 889 грн.</w:t>
      </w:r>
    </w:p>
    <w:p w14:paraId="142F2801"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
          <w:bCs/>
          <w:i/>
          <w:iCs/>
          <w:sz w:val="28"/>
          <w:szCs w:val="28"/>
          <w:lang w:val="uk-UA" w:eastAsia="uk-UA"/>
        </w:rPr>
        <w:t>Витрати загального фонду бюджету Жмеринської МТГ у розрахунку на 1 вихованця становлять 7 964  грн/рік.</w:t>
      </w:r>
    </w:p>
    <w:p w14:paraId="701E60F0" w14:textId="77777777" w:rsidR="002819DB" w:rsidRPr="002819DB" w:rsidRDefault="002819DB" w:rsidP="002819DB">
      <w:pPr>
        <w:numPr>
          <w:ilvl w:val="0"/>
          <w:numId w:val="2"/>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
          <w:bCs/>
          <w:sz w:val="28"/>
          <w:szCs w:val="28"/>
          <w:lang w:val="uk-UA" w:eastAsia="uk-UA"/>
        </w:rPr>
        <w:t xml:space="preserve">по КПКВК МБ 1142 «Інші програми та заходи у сфері освіти» </w:t>
      </w:r>
      <w:r w:rsidRPr="002819DB">
        <w:rPr>
          <w:rFonts w:ascii="Times New Roman" w:eastAsia="Times New Roman" w:hAnsi="Times New Roman" w:cs="Times New Roman"/>
          <w:sz w:val="28"/>
          <w:szCs w:val="28"/>
          <w:lang w:val="uk-UA" w:eastAsia="uk-UA"/>
        </w:rPr>
        <w:t>загалом</w:t>
      </w:r>
      <w:r w:rsidRPr="002819DB">
        <w:rPr>
          <w:rFonts w:ascii="Times New Roman" w:eastAsia="Times New Roman" w:hAnsi="Times New Roman" w:cs="Times New Roman"/>
          <w:b/>
          <w:bCs/>
          <w:sz w:val="28"/>
          <w:szCs w:val="28"/>
          <w:lang w:val="uk-UA" w:eastAsia="uk-UA"/>
        </w:rPr>
        <w:t xml:space="preserve"> </w:t>
      </w:r>
      <w:r w:rsidRPr="002819DB">
        <w:rPr>
          <w:rFonts w:ascii="Times New Roman" w:eastAsia="Times New Roman" w:hAnsi="Times New Roman" w:cs="Times New Roman"/>
          <w:bCs/>
          <w:sz w:val="28"/>
          <w:szCs w:val="28"/>
          <w:lang w:val="uk-UA" w:eastAsia="uk-UA"/>
        </w:rPr>
        <w:t xml:space="preserve">передбачено </w:t>
      </w:r>
      <w:r w:rsidRPr="002819DB">
        <w:rPr>
          <w:rFonts w:ascii="Times New Roman" w:eastAsia="Times New Roman" w:hAnsi="Times New Roman" w:cs="Times New Roman"/>
          <w:b/>
          <w:bCs/>
          <w:sz w:val="28"/>
          <w:szCs w:val="28"/>
          <w:lang w:val="uk-UA" w:eastAsia="uk-UA"/>
        </w:rPr>
        <w:t>242 480 грн</w:t>
      </w:r>
      <w:r w:rsidRPr="002819DB">
        <w:rPr>
          <w:rFonts w:ascii="Times New Roman" w:eastAsia="Times New Roman" w:hAnsi="Times New Roman" w:cs="Times New Roman"/>
          <w:bCs/>
          <w:sz w:val="28"/>
          <w:szCs w:val="28"/>
          <w:lang w:val="uk-UA" w:eastAsia="uk-UA"/>
        </w:rPr>
        <w:t>, зокрема:</w:t>
      </w:r>
    </w:p>
    <w:p w14:paraId="5879C854" w14:textId="77777777" w:rsidR="002819DB" w:rsidRPr="002819DB" w:rsidRDefault="002819DB" w:rsidP="00007835">
      <w:pPr>
        <w:numPr>
          <w:ilvl w:val="0"/>
          <w:numId w:val="11"/>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lastRenderedPageBreak/>
        <w:t xml:space="preserve"> на виплату одноразової допомоги 11-ти дітям-сиротам та дітям, позбавленим батьківського піклування, які набувають повноліття у 2025 році – 19 910  грн, </w:t>
      </w:r>
    </w:p>
    <w:p w14:paraId="53072325" w14:textId="77777777" w:rsidR="002819DB" w:rsidRPr="002819DB" w:rsidRDefault="002819DB" w:rsidP="00007835">
      <w:pPr>
        <w:numPr>
          <w:ilvl w:val="0"/>
          <w:numId w:val="11"/>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на реалізацію заходів програми «Розвиток освіти»  – 222 570 грн, зокрема:</w:t>
      </w:r>
      <w:r w:rsidRPr="002819DB">
        <w:rPr>
          <w:rFonts w:ascii="Times New Roman" w:eastAsia="Times New Roman" w:hAnsi="Times New Roman" w:cs="Times New Roman"/>
          <w:bCs/>
          <w:color w:val="FF0000"/>
          <w:sz w:val="28"/>
          <w:szCs w:val="28"/>
          <w:lang w:eastAsia="uk-UA"/>
        </w:rPr>
        <w:t xml:space="preserve"> </w:t>
      </w:r>
    </w:p>
    <w:p w14:paraId="53DC1A1B" w14:textId="575D0155" w:rsidR="002819DB" w:rsidRPr="002819DB" w:rsidRDefault="002819DB" w:rsidP="00007835">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за КЕКВ 2210 «Предмети, матеріали, обладнання» -</w:t>
      </w:r>
      <w:r w:rsidR="00007835">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Cs/>
          <w:sz w:val="28"/>
          <w:szCs w:val="28"/>
          <w:lang w:val="uk-UA" w:eastAsia="uk-UA"/>
        </w:rPr>
        <w:t>129</w:t>
      </w:r>
      <w:r w:rsidR="00007835">
        <w:rPr>
          <w:rFonts w:ascii="Times New Roman" w:eastAsia="Times New Roman" w:hAnsi="Times New Roman" w:cs="Times New Roman"/>
          <w:bCs/>
          <w:sz w:val="28"/>
          <w:szCs w:val="28"/>
          <w:lang w:val="uk-UA" w:eastAsia="uk-UA"/>
        </w:rPr>
        <w:t> </w:t>
      </w:r>
      <w:r w:rsidRPr="002819DB">
        <w:rPr>
          <w:rFonts w:ascii="Times New Roman" w:eastAsia="Times New Roman" w:hAnsi="Times New Roman" w:cs="Times New Roman"/>
          <w:bCs/>
          <w:sz w:val="28"/>
          <w:szCs w:val="28"/>
          <w:lang w:val="uk-UA" w:eastAsia="uk-UA"/>
        </w:rPr>
        <w:t>610</w:t>
      </w:r>
      <w:r w:rsidR="00007835">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Cs/>
          <w:sz w:val="28"/>
          <w:szCs w:val="28"/>
          <w:lang w:val="uk-UA" w:eastAsia="uk-UA"/>
        </w:rPr>
        <w:t>грн</w:t>
      </w:r>
      <w:r w:rsidR="00007835">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Cs/>
          <w:sz w:val="28"/>
          <w:szCs w:val="28"/>
          <w:lang w:val="uk-UA" w:eastAsia="uk-UA"/>
        </w:rPr>
        <w:t xml:space="preserve">(придбання </w:t>
      </w:r>
      <w:proofErr w:type="spellStart"/>
      <w:r w:rsidRPr="002819DB">
        <w:rPr>
          <w:rFonts w:ascii="Times New Roman" w:eastAsia="Times New Roman" w:hAnsi="Times New Roman" w:cs="Times New Roman"/>
          <w:bCs/>
          <w:sz w:val="28"/>
          <w:szCs w:val="28"/>
          <w:lang w:val="uk-UA" w:eastAsia="uk-UA"/>
        </w:rPr>
        <w:t>нагороджувальних</w:t>
      </w:r>
      <w:proofErr w:type="spellEnd"/>
      <w:r w:rsidRPr="002819DB">
        <w:rPr>
          <w:rFonts w:ascii="Times New Roman" w:eastAsia="Times New Roman" w:hAnsi="Times New Roman" w:cs="Times New Roman"/>
          <w:bCs/>
          <w:sz w:val="28"/>
          <w:szCs w:val="28"/>
          <w:lang w:val="uk-UA" w:eastAsia="uk-UA"/>
        </w:rPr>
        <w:t xml:space="preserve"> статуеток, кубків, грамот, подяк учасникам заходів;</w:t>
      </w:r>
    </w:p>
    <w:p w14:paraId="3DE26B94" w14:textId="26090E3F" w:rsidR="002819DB" w:rsidRPr="002819DB" w:rsidRDefault="002819DB" w:rsidP="00007835">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за КЕКВ 2240 «Оплата послуг (крім комунальних) – 84 520 грн (оплата послуг перевезення учасників заходів до місця проведення заходу, харчування учасників, проживання);</w:t>
      </w:r>
    </w:p>
    <w:p w14:paraId="3245EA94" w14:textId="051C208C" w:rsidR="002819DB" w:rsidRPr="002819DB" w:rsidRDefault="002819DB" w:rsidP="00007835">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за КЕКВ 2250 «Видатки на відрядження» -</w:t>
      </w:r>
      <w:r w:rsidR="00007835">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Cs/>
          <w:sz w:val="28"/>
          <w:szCs w:val="28"/>
          <w:lang w:val="uk-UA" w:eastAsia="uk-UA"/>
        </w:rPr>
        <w:t>3440</w:t>
      </w:r>
      <w:r w:rsidR="00007835">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Cs/>
          <w:sz w:val="28"/>
          <w:szCs w:val="28"/>
          <w:lang w:val="uk-UA" w:eastAsia="uk-UA"/>
        </w:rPr>
        <w:t>грн (добові та квитки керівників гуртків, супроводжуючих</w:t>
      </w:r>
      <w:r w:rsidR="00007835">
        <w:rPr>
          <w:rFonts w:ascii="Times New Roman" w:eastAsia="Times New Roman" w:hAnsi="Times New Roman" w:cs="Times New Roman"/>
          <w:bCs/>
          <w:sz w:val="28"/>
          <w:szCs w:val="28"/>
          <w:lang w:val="uk-UA" w:eastAsia="uk-UA"/>
        </w:rPr>
        <w:t>)</w:t>
      </w:r>
      <w:r w:rsidRPr="002819DB">
        <w:rPr>
          <w:rFonts w:ascii="Times New Roman" w:eastAsia="Times New Roman" w:hAnsi="Times New Roman" w:cs="Times New Roman"/>
          <w:bCs/>
          <w:sz w:val="28"/>
          <w:szCs w:val="28"/>
          <w:lang w:val="uk-UA" w:eastAsia="uk-UA"/>
        </w:rPr>
        <w:t>;</w:t>
      </w:r>
    </w:p>
    <w:p w14:paraId="3F44F320" w14:textId="22F0A5FA" w:rsidR="002819DB" w:rsidRPr="002819DB" w:rsidRDefault="002819DB" w:rsidP="00007835">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за КЕКВ 2730 «Інші виплати населенню» - 5000</w:t>
      </w:r>
      <w:r w:rsidR="00007835">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Cs/>
          <w:sz w:val="28"/>
          <w:szCs w:val="28"/>
          <w:lang w:val="uk-UA" w:eastAsia="uk-UA"/>
        </w:rPr>
        <w:t>грн – виплата грошової винагороди обдарованим дітям, учасникам конкурсів.</w:t>
      </w:r>
    </w:p>
    <w:p w14:paraId="532FF7C7" w14:textId="62FE328B" w:rsid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Так, за програмою «Розвиток освіти» в 2025 році планується проведення заходів: Фестиваль учнівської творчості «Проліски надії», Конкурси «Творча майстерня», «Знай і люби свій край», «Перлини творчості», «Талант-Арт», «Творчий зорепад», а також спортивно-масові заходи</w:t>
      </w:r>
      <w:r w:rsidR="0026716B">
        <w:rPr>
          <w:rFonts w:ascii="Times New Roman" w:eastAsia="Times New Roman" w:hAnsi="Times New Roman" w:cs="Times New Roman"/>
          <w:bCs/>
          <w:sz w:val="28"/>
          <w:szCs w:val="28"/>
          <w:lang w:val="uk-UA" w:eastAsia="uk-UA"/>
        </w:rPr>
        <w:t xml:space="preserve"> серед учнів загальноосвітніх закладів</w:t>
      </w:r>
      <w:r w:rsidRPr="002819DB">
        <w:rPr>
          <w:rFonts w:ascii="Times New Roman" w:eastAsia="Times New Roman" w:hAnsi="Times New Roman" w:cs="Times New Roman"/>
          <w:bCs/>
          <w:sz w:val="28"/>
          <w:szCs w:val="28"/>
          <w:lang w:val="uk-UA" w:eastAsia="uk-UA"/>
        </w:rPr>
        <w:t>.</w:t>
      </w:r>
    </w:p>
    <w:p w14:paraId="241EF4B5" w14:textId="77777777" w:rsidR="00872D6A" w:rsidRPr="000D308B" w:rsidRDefault="000F519A" w:rsidP="000F519A">
      <w:pPr>
        <w:numPr>
          <w:ilvl w:val="0"/>
          <w:numId w:val="2"/>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0D308B">
        <w:rPr>
          <w:rFonts w:ascii="Times New Roman" w:eastAsia="Times New Roman" w:hAnsi="Times New Roman" w:cs="Times New Roman"/>
          <w:b/>
          <w:bCs/>
          <w:sz w:val="28"/>
          <w:szCs w:val="28"/>
          <w:lang w:val="uk-UA" w:eastAsia="uk-UA"/>
        </w:rPr>
        <w:t xml:space="preserve">на </w:t>
      </w:r>
      <w:proofErr w:type="spellStart"/>
      <w:r w:rsidRPr="000D308B">
        <w:rPr>
          <w:rFonts w:ascii="Times New Roman" w:eastAsia="Times New Roman" w:hAnsi="Times New Roman" w:cs="Times New Roman"/>
          <w:b/>
          <w:bCs/>
          <w:sz w:val="28"/>
          <w:szCs w:val="28"/>
          <w:lang w:val="uk-UA" w:eastAsia="uk-UA"/>
        </w:rPr>
        <w:t>інклюзивно</w:t>
      </w:r>
      <w:proofErr w:type="spellEnd"/>
      <w:r w:rsidRPr="000D308B">
        <w:rPr>
          <w:rFonts w:ascii="Times New Roman" w:eastAsia="Times New Roman" w:hAnsi="Times New Roman" w:cs="Times New Roman"/>
          <w:b/>
          <w:bCs/>
          <w:sz w:val="28"/>
          <w:szCs w:val="28"/>
          <w:lang w:val="uk-UA" w:eastAsia="uk-UA"/>
        </w:rPr>
        <w:t xml:space="preserve">-ресурсний центр, який обслуговує 450 дітей з </w:t>
      </w:r>
      <w:proofErr w:type="spellStart"/>
      <w:r w:rsidRPr="000D308B">
        <w:rPr>
          <w:rFonts w:ascii="Times New Roman" w:eastAsia="Times New Roman" w:hAnsi="Times New Roman" w:cs="Times New Roman"/>
          <w:b/>
          <w:bCs/>
          <w:sz w:val="28"/>
          <w:szCs w:val="28"/>
          <w:lang w:val="uk-UA" w:eastAsia="uk-UA"/>
        </w:rPr>
        <w:t>психо</w:t>
      </w:r>
      <w:proofErr w:type="spellEnd"/>
      <w:r w:rsidRPr="000D308B">
        <w:rPr>
          <w:rFonts w:ascii="Times New Roman" w:eastAsia="Times New Roman" w:hAnsi="Times New Roman" w:cs="Times New Roman"/>
          <w:b/>
          <w:bCs/>
          <w:sz w:val="28"/>
          <w:szCs w:val="28"/>
          <w:lang w:val="uk-UA" w:eastAsia="uk-UA"/>
        </w:rPr>
        <w:t>-фізичними вадами (загальна штатна чисельність - 16,75 штатних одиниць)</w:t>
      </w:r>
      <w:r w:rsidRPr="000D308B">
        <w:rPr>
          <w:rFonts w:ascii="Times New Roman" w:eastAsia="Times New Roman" w:hAnsi="Times New Roman" w:cs="Times New Roman"/>
          <w:bCs/>
          <w:sz w:val="28"/>
          <w:szCs w:val="28"/>
          <w:lang w:val="uk-UA" w:eastAsia="uk-UA"/>
        </w:rPr>
        <w:t xml:space="preserve">, </w:t>
      </w:r>
      <w:r w:rsidR="00872D6A" w:rsidRPr="000D308B">
        <w:rPr>
          <w:rFonts w:ascii="Times New Roman" w:eastAsia="Times New Roman" w:hAnsi="Times New Roman" w:cs="Times New Roman"/>
          <w:bCs/>
          <w:sz w:val="28"/>
          <w:szCs w:val="28"/>
          <w:lang w:val="uk-UA" w:eastAsia="uk-UA"/>
        </w:rPr>
        <w:t xml:space="preserve">обсяг </w:t>
      </w:r>
      <w:r w:rsidRPr="000D308B">
        <w:rPr>
          <w:rFonts w:ascii="Times New Roman" w:eastAsia="Times New Roman" w:hAnsi="Times New Roman" w:cs="Times New Roman"/>
          <w:bCs/>
          <w:sz w:val="28"/>
          <w:szCs w:val="28"/>
          <w:lang w:val="uk-UA" w:eastAsia="uk-UA"/>
        </w:rPr>
        <w:t>план</w:t>
      </w:r>
      <w:r w:rsidR="00872D6A" w:rsidRPr="000D308B">
        <w:rPr>
          <w:rFonts w:ascii="Times New Roman" w:eastAsia="Times New Roman" w:hAnsi="Times New Roman" w:cs="Times New Roman"/>
          <w:bCs/>
          <w:sz w:val="28"/>
          <w:szCs w:val="28"/>
          <w:lang w:val="uk-UA" w:eastAsia="uk-UA"/>
        </w:rPr>
        <w:t>ових призначень становить</w:t>
      </w:r>
      <w:r w:rsidRPr="000D308B">
        <w:rPr>
          <w:rFonts w:ascii="Times New Roman" w:eastAsia="Times New Roman" w:hAnsi="Times New Roman" w:cs="Times New Roman"/>
          <w:bCs/>
          <w:sz w:val="28"/>
          <w:szCs w:val="28"/>
          <w:lang w:val="uk-UA" w:eastAsia="uk-UA"/>
        </w:rPr>
        <w:t xml:space="preserve"> </w:t>
      </w:r>
      <w:r w:rsidRPr="000D308B">
        <w:rPr>
          <w:rFonts w:ascii="Times New Roman" w:eastAsia="Times New Roman" w:hAnsi="Times New Roman" w:cs="Times New Roman"/>
          <w:b/>
          <w:bCs/>
          <w:sz w:val="28"/>
          <w:szCs w:val="28"/>
          <w:lang w:val="uk-UA" w:eastAsia="uk-UA"/>
        </w:rPr>
        <w:t>4 107 301 грн</w:t>
      </w:r>
      <w:r w:rsidRPr="000D308B">
        <w:rPr>
          <w:rFonts w:ascii="Times New Roman" w:eastAsia="Times New Roman" w:hAnsi="Times New Roman" w:cs="Times New Roman"/>
          <w:sz w:val="28"/>
          <w:szCs w:val="28"/>
          <w:lang w:val="uk-UA" w:eastAsia="uk-UA"/>
        </w:rPr>
        <w:t xml:space="preserve">, </w:t>
      </w:r>
      <w:r w:rsidRPr="000D308B">
        <w:rPr>
          <w:rFonts w:ascii="Times New Roman" w:hAnsi="Times New Roman" w:cs="Times New Roman"/>
          <w:bCs/>
          <w:sz w:val="28"/>
          <w:szCs w:val="28"/>
          <w:lang w:val="uk-UA"/>
        </w:rPr>
        <w:t xml:space="preserve">з яких </w:t>
      </w:r>
      <w:r w:rsidR="00872D6A" w:rsidRPr="000D308B">
        <w:rPr>
          <w:rFonts w:ascii="Times New Roman" w:hAnsi="Times New Roman" w:cs="Times New Roman"/>
          <w:bCs/>
          <w:sz w:val="28"/>
          <w:szCs w:val="28"/>
          <w:lang w:val="uk-UA"/>
        </w:rPr>
        <w:t>:</w:t>
      </w:r>
    </w:p>
    <w:p w14:paraId="28C90259" w14:textId="35972EC7" w:rsidR="000D308B" w:rsidRPr="000D308B" w:rsidRDefault="00872D6A" w:rsidP="000D308B">
      <w:pPr>
        <w:pStyle w:val="aff1"/>
        <w:numPr>
          <w:ilvl w:val="0"/>
          <w:numId w:val="29"/>
        </w:numPr>
        <w:spacing w:before="100" w:beforeAutospacing="1"/>
        <w:ind w:right="-1"/>
        <w:rPr>
          <w:bCs/>
          <w:sz w:val="28"/>
          <w:szCs w:val="28"/>
          <w:lang w:eastAsia="uk-UA"/>
        </w:rPr>
      </w:pPr>
      <w:r w:rsidRPr="000D308B">
        <w:rPr>
          <w:bCs/>
          <w:iCs/>
          <w:sz w:val="28"/>
          <w:szCs w:val="28"/>
        </w:rPr>
        <w:t xml:space="preserve">по загальному фонду </w:t>
      </w:r>
      <w:r w:rsidR="000E67A4">
        <w:rPr>
          <w:bCs/>
          <w:sz w:val="28"/>
          <w:szCs w:val="28"/>
          <w:lang w:eastAsia="uk-UA"/>
        </w:rPr>
        <w:t>–</w:t>
      </w:r>
      <w:r w:rsidRPr="000D308B">
        <w:rPr>
          <w:bCs/>
          <w:sz w:val="28"/>
          <w:szCs w:val="28"/>
          <w:lang w:eastAsia="uk-UA"/>
        </w:rPr>
        <w:t xml:space="preserve"> </w:t>
      </w:r>
      <w:r w:rsidR="000E67A4" w:rsidRPr="000E67A4">
        <w:rPr>
          <w:b/>
          <w:bCs/>
          <w:sz w:val="28"/>
          <w:szCs w:val="28"/>
          <w:lang w:eastAsia="uk-UA"/>
        </w:rPr>
        <w:t xml:space="preserve">4 070 687 грн </w:t>
      </w:r>
      <w:r w:rsidRPr="000D308B">
        <w:rPr>
          <w:b/>
          <w:bCs/>
          <w:i/>
          <w:sz w:val="28"/>
          <w:szCs w:val="28"/>
          <w:lang w:eastAsia="uk-UA"/>
        </w:rPr>
        <w:t>(з</w:t>
      </w:r>
      <w:r w:rsidRPr="000D308B">
        <w:rPr>
          <w:bCs/>
          <w:sz w:val="28"/>
          <w:szCs w:val="28"/>
          <w:lang w:eastAsia="uk-UA"/>
        </w:rPr>
        <w:t xml:space="preserve">а рахунок власних доходів  бюджету територіальної громади </w:t>
      </w:r>
      <w:r w:rsidRPr="000D308B">
        <w:rPr>
          <w:b/>
          <w:bCs/>
          <w:sz w:val="28"/>
          <w:szCs w:val="28"/>
          <w:lang w:eastAsia="uk-UA"/>
        </w:rPr>
        <w:t>(КПКВ МБ 1</w:t>
      </w:r>
      <w:r w:rsidR="000D308B" w:rsidRPr="000D308B">
        <w:rPr>
          <w:b/>
          <w:bCs/>
          <w:sz w:val="28"/>
          <w:szCs w:val="28"/>
          <w:lang w:eastAsia="uk-UA"/>
        </w:rPr>
        <w:t>151</w:t>
      </w:r>
      <w:r w:rsidR="0050099A">
        <w:rPr>
          <w:b/>
          <w:bCs/>
          <w:sz w:val="28"/>
          <w:szCs w:val="28"/>
          <w:lang w:eastAsia="uk-UA"/>
        </w:rPr>
        <w:t>)</w:t>
      </w:r>
      <w:r w:rsidR="000E67A4">
        <w:rPr>
          <w:b/>
          <w:bCs/>
          <w:sz w:val="28"/>
          <w:szCs w:val="28"/>
          <w:lang w:eastAsia="uk-UA"/>
        </w:rPr>
        <w:t xml:space="preserve"> – 1700 507 грн</w:t>
      </w:r>
      <w:r w:rsidRPr="000D308B">
        <w:rPr>
          <w:bCs/>
          <w:i/>
          <w:sz w:val="28"/>
          <w:szCs w:val="28"/>
          <w:lang w:eastAsia="uk-UA"/>
        </w:rPr>
        <w:t xml:space="preserve">, </w:t>
      </w:r>
      <w:r w:rsidR="000F519A" w:rsidRPr="000D308B">
        <w:rPr>
          <w:bCs/>
          <w:i/>
          <w:iCs/>
          <w:sz w:val="28"/>
          <w:szCs w:val="28"/>
        </w:rPr>
        <w:t xml:space="preserve">за рахунок субвенції на здійснення переданих видатків у сфері освіти за рахунок коштів освітньої субвенції для виплати заробітної плати педагогічним працівникам </w:t>
      </w:r>
      <w:proofErr w:type="spellStart"/>
      <w:r w:rsidR="000F519A" w:rsidRPr="000D308B">
        <w:rPr>
          <w:bCs/>
          <w:i/>
          <w:iCs/>
          <w:sz w:val="28"/>
          <w:szCs w:val="28"/>
        </w:rPr>
        <w:t>інклюзивно</w:t>
      </w:r>
      <w:proofErr w:type="spellEnd"/>
      <w:r w:rsidR="000F519A" w:rsidRPr="000D308B">
        <w:rPr>
          <w:bCs/>
          <w:i/>
          <w:iCs/>
          <w:sz w:val="28"/>
          <w:szCs w:val="28"/>
        </w:rPr>
        <w:t xml:space="preserve"> - ресурсного центру</w:t>
      </w:r>
      <w:r w:rsidR="000F519A" w:rsidRPr="000D308B">
        <w:rPr>
          <w:bCs/>
          <w:sz w:val="28"/>
          <w:szCs w:val="28"/>
        </w:rPr>
        <w:t xml:space="preserve"> </w:t>
      </w:r>
      <w:r w:rsidR="000F519A" w:rsidRPr="000D308B">
        <w:rPr>
          <w:b/>
          <w:bCs/>
          <w:sz w:val="28"/>
          <w:szCs w:val="28"/>
        </w:rPr>
        <w:t>(КПКВ МБ 1152)</w:t>
      </w:r>
      <w:r w:rsidR="000F519A" w:rsidRPr="000D308B">
        <w:rPr>
          <w:bCs/>
          <w:sz w:val="28"/>
          <w:szCs w:val="28"/>
        </w:rPr>
        <w:t xml:space="preserve"> </w:t>
      </w:r>
      <w:r w:rsidR="000D308B" w:rsidRPr="000D308B">
        <w:rPr>
          <w:bCs/>
          <w:sz w:val="28"/>
          <w:szCs w:val="28"/>
        </w:rPr>
        <w:t xml:space="preserve">- </w:t>
      </w:r>
      <w:r w:rsidR="000F519A" w:rsidRPr="000D308B">
        <w:rPr>
          <w:b/>
          <w:bCs/>
          <w:sz w:val="28"/>
          <w:szCs w:val="28"/>
        </w:rPr>
        <w:t>2 370 180</w:t>
      </w:r>
      <w:r w:rsidR="000F519A" w:rsidRPr="000D308B">
        <w:rPr>
          <w:bCs/>
          <w:sz w:val="28"/>
          <w:szCs w:val="28"/>
        </w:rPr>
        <w:t xml:space="preserve"> грн</w:t>
      </w:r>
      <w:r w:rsidR="000D308B" w:rsidRPr="000D308B">
        <w:rPr>
          <w:bCs/>
          <w:sz w:val="28"/>
          <w:szCs w:val="28"/>
        </w:rPr>
        <w:t>;</w:t>
      </w:r>
    </w:p>
    <w:p w14:paraId="53A4FA36" w14:textId="6C7FFB9E" w:rsidR="000F519A" w:rsidRPr="000D308B" w:rsidRDefault="000D308B" w:rsidP="000D308B">
      <w:pPr>
        <w:pStyle w:val="aff1"/>
        <w:numPr>
          <w:ilvl w:val="0"/>
          <w:numId w:val="29"/>
        </w:numPr>
        <w:spacing w:before="100" w:beforeAutospacing="1"/>
        <w:ind w:right="-1"/>
        <w:rPr>
          <w:bCs/>
          <w:sz w:val="28"/>
          <w:szCs w:val="28"/>
          <w:lang w:eastAsia="uk-UA"/>
        </w:rPr>
      </w:pPr>
      <w:r w:rsidRPr="000D308B">
        <w:rPr>
          <w:bCs/>
          <w:sz w:val="28"/>
          <w:szCs w:val="28"/>
          <w:lang w:eastAsia="uk-UA"/>
        </w:rPr>
        <w:t xml:space="preserve">по спеціальному фонду – </w:t>
      </w:r>
      <w:r w:rsidRPr="000D308B">
        <w:rPr>
          <w:b/>
          <w:bCs/>
          <w:sz w:val="28"/>
          <w:szCs w:val="28"/>
          <w:lang w:eastAsia="uk-UA"/>
        </w:rPr>
        <w:t xml:space="preserve">36 614 </w:t>
      </w:r>
      <w:r w:rsidRPr="000D308B">
        <w:rPr>
          <w:bCs/>
          <w:sz w:val="28"/>
          <w:szCs w:val="28"/>
          <w:lang w:eastAsia="uk-UA"/>
        </w:rPr>
        <w:t xml:space="preserve">грн </w:t>
      </w:r>
      <w:r w:rsidR="000F519A" w:rsidRPr="000D308B">
        <w:rPr>
          <w:bCs/>
          <w:sz w:val="28"/>
          <w:szCs w:val="28"/>
          <w:lang w:eastAsia="uk-UA"/>
        </w:rPr>
        <w:t>за</w:t>
      </w:r>
      <w:r w:rsidRPr="000D308B">
        <w:rPr>
          <w:bCs/>
          <w:sz w:val="28"/>
          <w:szCs w:val="28"/>
          <w:lang w:eastAsia="uk-UA"/>
        </w:rPr>
        <w:t xml:space="preserve"> рахунок власних надходжень </w:t>
      </w:r>
      <w:r w:rsidR="000F519A" w:rsidRPr="000D308B">
        <w:rPr>
          <w:bCs/>
          <w:sz w:val="28"/>
          <w:szCs w:val="28"/>
          <w:lang w:eastAsia="uk-UA"/>
        </w:rPr>
        <w:t>(за кодом доходів 25010300 (від оренди приміщення), що спрямовуються на придбання комп’ютерної техніки (ноутбук) та оплату послуг.</w:t>
      </w:r>
    </w:p>
    <w:p w14:paraId="584B232F" w14:textId="55616711" w:rsidR="00E430E3" w:rsidRPr="002D6B47" w:rsidRDefault="000D308B" w:rsidP="002D6B47">
      <w:pPr>
        <w:spacing w:before="100" w:beforeAutospacing="1"/>
        <w:ind w:right="-1"/>
        <w:jc w:val="both"/>
        <w:rPr>
          <w:rFonts w:ascii="Times New Roman" w:hAnsi="Times New Roman" w:cs="Times New Roman"/>
          <w:b/>
          <w:bCs/>
          <w:i/>
          <w:iCs/>
          <w:sz w:val="28"/>
          <w:szCs w:val="28"/>
          <w:lang w:val="uk-UA" w:eastAsia="uk-UA"/>
        </w:rPr>
      </w:pPr>
      <w:r>
        <w:rPr>
          <w:rFonts w:ascii="Times New Roman" w:eastAsia="Times New Roman" w:hAnsi="Times New Roman" w:cs="Times New Roman"/>
          <w:bCs/>
          <w:sz w:val="28"/>
          <w:szCs w:val="28"/>
          <w:lang w:val="uk-UA" w:eastAsia="uk-UA"/>
        </w:rPr>
        <w:t xml:space="preserve">      </w:t>
      </w:r>
      <w:r w:rsidR="000460B7">
        <w:rPr>
          <w:b/>
          <w:bCs/>
          <w:i/>
          <w:iCs/>
          <w:sz w:val="28"/>
          <w:szCs w:val="28"/>
          <w:lang w:val="uk-UA" w:eastAsia="uk-UA"/>
        </w:rPr>
        <w:t xml:space="preserve"> </w:t>
      </w:r>
      <w:r w:rsidR="00E430E3" w:rsidRPr="002D6B47">
        <w:rPr>
          <w:rFonts w:ascii="Times New Roman" w:hAnsi="Times New Roman" w:cs="Times New Roman"/>
          <w:b/>
          <w:bCs/>
          <w:i/>
          <w:iCs/>
          <w:sz w:val="28"/>
          <w:szCs w:val="28"/>
          <w:lang w:val="uk-UA" w:eastAsia="uk-UA"/>
        </w:rPr>
        <w:t xml:space="preserve">Витрати загального фонду бюджету Жмеринської МТГ у розрахунку на 1 дитину з </w:t>
      </w:r>
      <w:proofErr w:type="spellStart"/>
      <w:r w:rsidR="00E430E3" w:rsidRPr="002D6B47">
        <w:rPr>
          <w:rFonts w:ascii="Times New Roman" w:hAnsi="Times New Roman" w:cs="Times New Roman"/>
          <w:b/>
          <w:bCs/>
          <w:i/>
          <w:iCs/>
          <w:sz w:val="28"/>
          <w:szCs w:val="28"/>
          <w:lang w:val="uk-UA" w:eastAsia="uk-UA"/>
        </w:rPr>
        <w:t>психо</w:t>
      </w:r>
      <w:proofErr w:type="spellEnd"/>
      <w:r w:rsidR="00E430E3" w:rsidRPr="002D6B47">
        <w:rPr>
          <w:rFonts w:ascii="Times New Roman" w:hAnsi="Times New Roman" w:cs="Times New Roman"/>
          <w:b/>
          <w:bCs/>
          <w:i/>
          <w:iCs/>
          <w:sz w:val="28"/>
          <w:szCs w:val="28"/>
          <w:lang w:val="uk-UA" w:eastAsia="uk-UA"/>
        </w:rPr>
        <w:t>-фізичними вадами, які обслуговуються КУ «</w:t>
      </w:r>
      <w:proofErr w:type="spellStart"/>
      <w:r w:rsidR="00E430E3" w:rsidRPr="002D6B47">
        <w:rPr>
          <w:rFonts w:ascii="Times New Roman" w:hAnsi="Times New Roman" w:cs="Times New Roman"/>
          <w:b/>
          <w:bCs/>
          <w:i/>
          <w:iCs/>
          <w:sz w:val="28"/>
          <w:szCs w:val="28"/>
          <w:lang w:val="uk-UA" w:eastAsia="uk-UA"/>
        </w:rPr>
        <w:t>Інклюзивно</w:t>
      </w:r>
      <w:proofErr w:type="spellEnd"/>
      <w:r w:rsidR="00E430E3" w:rsidRPr="002D6B47">
        <w:rPr>
          <w:rFonts w:ascii="Times New Roman" w:hAnsi="Times New Roman" w:cs="Times New Roman"/>
          <w:b/>
          <w:bCs/>
          <w:i/>
          <w:iCs/>
          <w:sz w:val="28"/>
          <w:szCs w:val="28"/>
          <w:lang w:val="uk-UA" w:eastAsia="uk-UA"/>
        </w:rPr>
        <w:t>-ресурсний центр»</w:t>
      </w:r>
      <w:r w:rsidR="006958D6">
        <w:rPr>
          <w:rFonts w:ascii="Times New Roman" w:hAnsi="Times New Roman" w:cs="Times New Roman"/>
          <w:b/>
          <w:bCs/>
          <w:i/>
          <w:iCs/>
          <w:sz w:val="28"/>
          <w:szCs w:val="28"/>
          <w:lang w:val="uk-UA" w:eastAsia="uk-UA"/>
        </w:rPr>
        <w:t>,</w:t>
      </w:r>
      <w:r w:rsidR="00E430E3" w:rsidRPr="002D6B47">
        <w:rPr>
          <w:rFonts w:ascii="Times New Roman" w:hAnsi="Times New Roman" w:cs="Times New Roman"/>
          <w:b/>
          <w:bCs/>
          <w:i/>
          <w:iCs/>
          <w:sz w:val="28"/>
          <w:szCs w:val="28"/>
          <w:lang w:val="uk-UA" w:eastAsia="uk-UA"/>
        </w:rPr>
        <w:t xml:space="preserve"> становлять 3779 грн/рік</w:t>
      </w:r>
      <w:r w:rsidR="002D6B47" w:rsidRPr="002D6B47">
        <w:rPr>
          <w:rFonts w:ascii="Times New Roman" w:hAnsi="Times New Roman" w:cs="Times New Roman"/>
          <w:b/>
          <w:bCs/>
          <w:i/>
          <w:iCs/>
          <w:sz w:val="28"/>
          <w:szCs w:val="28"/>
          <w:lang w:val="uk-UA" w:eastAsia="uk-UA"/>
        </w:rPr>
        <w:t xml:space="preserve"> (</w:t>
      </w:r>
      <w:r w:rsidR="002D6B47">
        <w:rPr>
          <w:rFonts w:ascii="Times New Roman" w:hAnsi="Times New Roman" w:cs="Times New Roman"/>
          <w:b/>
          <w:bCs/>
          <w:i/>
          <w:iCs/>
          <w:sz w:val="28"/>
          <w:szCs w:val="28"/>
          <w:lang w:val="uk-UA" w:eastAsia="uk-UA"/>
        </w:rPr>
        <w:t>за рахунок власних доходів бюджету ЖМТГ, без врахування субвенції на заробітну плату педагогічних працівників)</w:t>
      </w:r>
      <w:r w:rsidR="00E430E3" w:rsidRPr="002D6B47">
        <w:rPr>
          <w:rFonts w:ascii="Times New Roman" w:hAnsi="Times New Roman" w:cs="Times New Roman"/>
          <w:b/>
          <w:bCs/>
          <w:i/>
          <w:iCs/>
          <w:sz w:val="28"/>
          <w:szCs w:val="28"/>
          <w:lang w:val="uk-UA" w:eastAsia="uk-UA"/>
        </w:rPr>
        <w:t>.</w:t>
      </w:r>
    </w:p>
    <w:p w14:paraId="535A86CC" w14:textId="0E0937A6" w:rsidR="002819DB" w:rsidRPr="002819DB" w:rsidRDefault="002D6B47" w:rsidP="002819DB">
      <w:pPr>
        <w:numPr>
          <w:ilvl w:val="0"/>
          <w:numId w:val="2"/>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
          <w:bCs/>
          <w:sz w:val="28"/>
          <w:szCs w:val="28"/>
          <w:lang w:val="uk-UA" w:eastAsia="uk-UA"/>
        </w:rPr>
        <w:t xml:space="preserve">утримання </w:t>
      </w:r>
      <w:r w:rsidR="002819DB" w:rsidRPr="002819DB">
        <w:rPr>
          <w:rFonts w:ascii="Times New Roman" w:eastAsia="Times New Roman" w:hAnsi="Times New Roman" w:cs="Times New Roman"/>
          <w:b/>
          <w:bCs/>
          <w:sz w:val="28"/>
          <w:szCs w:val="28"/>
          <w:lang w:val="uk-UA" w:eastAsia="uk-UA"/>
        </w:rPr>
        <w:t>центру професійного розвитку педагогічних працівників (КПКВ МБ 1160)</w:t>
      </w:r>
      <w:r w:rsidR="002819DB" w:rsidRPr="002819DB">
        <w:rPr>
          <w:rFonts w:ascii="Times New Roman" w:eastAsia="Times New Roman" w:hAnsi="Times New Roman" w:cs="Times New Roman"/>
          <w:bCs/>
          <w:sz w:val="28"/>
          <w:szCs w:val="28"/>
          <w:lang w:val="uk-UA" w:eastAsia="uk-UA"/>
        </w:rPr>
        <w:t xml:space="preserve"> </w:t>
      </w:r>
      <w:r w:rsidR="002819DB" w:rsidRPr="002819DB">
        <w:rPr>
          <w:rFonts w:ascii="Times New Roman" w:eastAsia="Times New Roman" w:hAnsi="Times New Roman" w:cs="Times New Roman"/>
          <w:b/>
          <w:bCs/>
          <w:sz w:val="28"/>
          <w:szCs w:val="28"/>
          <w:lang w:val="uk-UA" w:eastAsia="uk-UA"/>
        </w:rPr>
        <w:t xml:space="preserve">(штатна чисельність – 6,75 шт. од.) </w:t>
      </w:r>
      <w:r w:rsidR="002819DB" w:rsidRPr="002819DB">
        <w:rPr>
          <w:rFonts w:ascii="Times New Roman" w:eastAsia="Times New Roman" w:hAnsi="Times New Roman" w:cs="Times New Roman"/>
          <w:bCs/>
          <w:sz w:val="28"/>
          <w:szCs w:val="28"/>
          <w:lang w:val="uk-UA" w:eastAsia="uk-UA"/>
        </w:rPr>
        <w:t xml:space="preserve">– </w:t>
      </w:r>
      <w:r w:rsidR="002819DB" w:rsidRPr="002819DB">
        <w:rPr>
          <w:rFonts w:ascii="Times New Roman" w:eastAsia="Times New Roman" w:hAnsi="Times New Roman" w:cs="Times New Roman"/>
          <w:b/>
          <w:bCs/>
          <w:sz w:val="28"/>
          <w:szCs w:val="28"/>
          <w:lang w:val="uk-UA" w:eastAsia="uk-UA"/>
        </w:rPr>
        <w:t>1 554 667  грн.</w:t>
      </w:r>
      <w:r w:rsidR="002819DB" w:rsidRPr="002819DB">
        <w:rPr>
          <w:rFonts w:ascii="Times New Roman" w:eastAsia="Times New Roman" w:hAnsi="Times New Roman" w:cs="Times New Roman"/>
          <w:bCs/>
          <w:sz w:val="28"/>
          <w:szCs w:val="28"/>
          <w:lang w:val="uk-UA" w:eastAsia="uk-UA"/>
        </w:rPr>
        <w:t xml:space="preserve"> </w:t>
      </w:r>
    </w:p>
    <w:p w14:paraId="52F2208B" w14:textId="77777777" w:rsidR="002819DB" w:rsidRPr="002819DB" w:rsidRDefault="002819DB" w:rsidP="002819DB">
      <w:pPr>
        <w:spacing w:before="100" w:beforeAutospacing="1" w:after="0" w:line="240" w:lineRule="auto"/>
        <w:ind w:left="284" w:right="-1" w:firstLine="426"/>
        <w:jc w:val="both"/>
        <w:rPr>
          <w:rFonts w:ascii="Times New Roman" w:eastAsia="Times New Roman" w:hAnsi="Times New Roman" w:cs="Times New Roman"/>
          <w:bCs/>
          <w:color w:val="FF0000"/>
          <w:sz w:val="28"/>
          <w:szCs w:val="28"/>
          <w:lang w:val="uk-UA" w:eastAsia="uk-UA"/>
        </w:rPr>
      </w:pPr>
    </w:p>
    <w:p w14:paraId="2DD74592"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
          <w:iCs/>
          <w:sz w:val="28"/>
          <w:szCs w:val="28"/>
          <w:lang w:val="uk-UA" w:eastAsia="uk-UA"/>
        </w:rPr>
        <w:lastRenderedPageBreak/>
        <w:t>2.</w:t>
      </w:r>
      <w:r w:rsidRPr="002819DB">
        <w:rPr>
          <w:rFonts w:ascii="Times New Roman" w:eastAsia="Times New Roman" w:hAnsi="Times New Roman" w:cs="Times New Roman"/>
          <w:bCs/>
          <w:iCs/>
          <w:color w:val="FF0000"/>
          <w:sz w:val="28"/>
          <w:szCs w:val="28"/>
          <w:lang w:val="uk-UA" w:eastAsia="uk-UA"/>
        </w:rPr>
        <w:t xml:space="preserve"> </w:t>
      </w:r>
      <w:r w:rsidRPr="002819DB">
        <w:rPr>
          <w:rFonts w:ascii="Times New Roman" w:eastAsia="Times New Roman" w:hAnsi="Times New Roman" w:cs="Times New Roman"/>
          <w:bCs/>
          <w:iCs/>
          <w:sz w:val="28"/>
          <w:szCs w:val="28"/>
          <w:lang w:val="uk-UA" w:eastAsia="uk-UA"/>
        </w:rPr>
        <w:t xml:space="preserve">Для головного розпорядника коштів </w:t>
      </w:r>
      <w:r w:rsidRPr="002819DB">
        <w:rPr>
          <w:rFonts w:ascii="Times New Roman" w:eastAsia="Times New Roman" w:hAnsi="Times New Roman" w:cs="Times New Roman"/>
          <w:b/>
          <w:iCs/>
          <w:sz w:val="28"/>
          <w:szCs w:val="28"/>
          <w:lang w:val="uk-UA" w:eastAsia="uk-UA"/>
        </w:rPr>
        <w:t>«Управління культури та туризму Жмеринської міської ради»</w:t>
      </w:r>
      <w:r w:rsidRPr="002819DB">
        <w:rPr>
          <w:rFonts w:ascii="Times New Roman" w:eastAsia="Times New Roman" w:hAnsi="Times New Roman" w:cs="Times New Roman"/>
          <w:bCs/>
          <w:iCs/>
          <w:sz w:val="28"/>
          <w:szCs w:val="28"/>
          <w:lang w:val="uk-UA" w:eastAsia="uk-UA"/>
        </w:rPr>
        <w:t xml:space="preserve"> по галузі «Освіта» у бюджеті 2025 року передбачені асигнування на загальну суму </w:t>
      </w:r>
      <w:r w:rsidRPr="002819DB">
        <w:rPr>
          <w:rFonts w:ascii="Times New Roman" w:eastAsia="Times New Roman" w:hAnsi="Times New Roman" w:cs="Times New Roman"/>
          <w:b/>
          <w:bCs/>
          <w:sz w:val="28"/>
          <w:szCs w:val="28"/>
          <w:lang w:val="uk-UA" w:eastAsia="uk-UA"/>
        </w:rPr>
        <w:t>10 923 698</w:t>
      </w:r>
      <w:r w:rsidRPr="002819DB">
        <w:rPr>
          <w:rFonts w:ascii="Times New Roman" w:eastAsia="Times New Roman" w:hAnsi="Times New Roman" w:cs="Times New Roman"/>
          <w:b/>
          <w:sz w:val="28"/>
          <w:szCs w:val="28"/>
          <w:lang w:val="uk-UA" w:eastAsia="uk-UA"/>
        </w:rPr>
        <w:t xml:space="preserve"> грн</w:t>
      </w:r>
      <w:r w:rsidRPr="002819DB">
        <w:rPr>
          <w:rFonts w:ascii="Times New Roman" w:eastAsia="Times New Roman" w:hAnsi="Times New Roman" w:cs="Times New Roman"/>
          <w:bCs/>
          <w:sz w:val="28"/>
          <w:szCs w:val="28"/>
          <w:lang w:val="uk-UA" w:eastAsia="uk-UA"/>
        </w:rPr>
        <w:t>, з них:</w:t>
      </w:r>
    </w:p>
    <w:p w14:paraId="3694BA0C"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
          <w:bCs/>
          <w:sz w:val="28"/>
          <w:szCs w:val="28"/>
          <w:lang w:val="uk-UA" w:eastAsia="uk-UA"/>
        </w:rPr>
      </w:pP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
          <w:sz w:val="28"/>
          <w:szCs w:val="28"/>
          <w:lang w:val="uk-UA" w:eastAsia="uk-UA"/>
        </w:rPr>
        <w:t>по загальному фонду</w:t>
      </w:r>
      <w:r w:rsidRPr="002819DB">
        <w:rPr>
          <w:rFonts w:ascii="Times New Roman" w:eastAsia="Times New Roman" w:hAnsi="Times New Roman" w:cs="Times New Roman"/>
          <w:bCs/>
          <w:sz w:val="28"/>
          <w:szCs w:val="28"/>
          <w:lang w:val="uk-UA" w:eastAsia="uk-UA"/>
        </w:rPr>
        <w:t xml:space="preserve"> - </w:t>
      </w:r>
      <w:r w:rsidRPr="002819DB">
        <w:rPr>
          <w:rFonts w:ascii="Times New Roman" w:eastAsia="Times New Roman" w:hAnsi="Times New Roman" w:cs="Times New Roman"/>
          <w:b/>
          <w:bCs/>
          <w:sz w:val="28"/>
          <w:szCs w:val="28"/>
          <w:lang w:val="uk-UA" w:eastAsia="uk-UA"/>
        </w:rPr>
        <w:t>10 013 924</w:t>
      </w:r>
      <w:r w:rsidRPr="002819DB">
        <w:rPr>
          <w:rFonts w:ascii="Times New Roman" w:eastAsia="Times New Roman" w:hAnsi="Times New Roman" w:cs="Times New Roman"/>
          <w:b/>
          <w:sz w:val="28"/>
          <w:szCs w:val="28"/>
          <w:lang w:val="uk-UA" w:eastAsia="uk-UA"/>
        </w:rPr>
        <w:t xml:space="preserve"> грн,</w:t>
      </w:r>
      <w:r w:rsidRPr="002819DB">
        <w:rPr>
          <w:rFonts w:ascii="Times New Roman" w:eastAsia="Times New Roman" w:hAnsi="Times New Roman" w:cs="Times New Roman"/>
          <w:bCs/>
          <w:sz w:val="28"/>
          <w:szCs w:val="28"/>
          <w:lang w:val="uk-UA" w:eastAsia="uk-UA"/>
        </w:rPr>
        <w:t xml:space="preserve"> які</w:t>
      </w:r>
      <w:r w:rsidRPr="002819DB">
        <w:rPr>
          <w:rFonts w:ascii="Times New Roman" w:eastAsia="Times New Roman" w:hAnsi="Times New Roman" w:cs="Times New Roman"/>
          <w:bCs/>
          <w:iCs/>
          <w:sz w:val="28"/>
          <w:szCs w:val="28"/>
          <w:lang w:val="uk-UA" w:eastAsia="uk-UA"/>
        </w:rPr>
        <w:t xml:space="preserve"> планується спрямувати на</w:t>
      </w:r>
      <w:r w:rsidRPr="002819DB">
        <w:rPr>
          <w:rFonts w:ascii="Times New Roman" w:eastAsia="Times New Roman" w:hAnsi="Times New Roman" w:cs="Times New Roman"/>
          <w:b/>
          <w:bCs/>
          <w:sz w:val="28"/>
          <w:szCs w:val="28"/>
          <w:lang w:val="uk-UA" w:eastAsia="uk-UA"/>
        </w:rPr>
        <w:t xml:space="preserve"> </w:t>
      </w:r>
      <w:r w:rsidRPr="002819DB">
        <w:rPr>
          <w:rFonts w:ascii="Times New Roman" w:eastAsia="Times New Roman" w:hAnsi="Times New Roman" w:cs="Times New Roman"/>
          <w:bCs/>
          <w:sz w:val="28"/>
          <w:szCs w:val="28"/>
          <w:lang w:val="uk-UA" w:eastAsia="uk-UA"/>
        </w:rPr>
        <w:t xml:space="preserve">заробітну плату з нарахуваннями працівників </w:t>
      </w:r>
      <w:r w:rsidRPr="002819DB">
        <w:rPr>
          <w:rFonts w:ascii="Times New Roman" w:eastAsia="Times New Roman" w:hAnsi="Times New Roman" w:cs="Times New Roman"/>
          <w:b/>
          <w:bCs/>
          <w:i/>
          <w:sz w:val="28"/>
          <w:szCs w:val="28"/>
          <w:lang w:val="uk-UA" w:eastAsia="uk-UA"/>
        </w:rPr>
        <w:t>(58,19 штатних одиниць)</w:t>
      </w: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sz w:val="28"/>
          <w:szCs w:val="28"/>
          <w:lang w:val="uk-UA" w:eastAsia="uk-UA"/>
        </w:rPr>
        <w:t>та</w:t>
      </w:r>
      <w:r w:rsidRPr="002819DB">
        <w:rPr>
          <w:rFonts w:ascii="Times New Roman" w:eastAsia="Times New Roman" w:hAnsi="Times New Roman" w:cs="Times New Roman"/>
          <w:b/>
          <w:bCs/>
          <w:sz w:val="28"/>
          <w:szCs w:val="28"/>
          <w:lang w:val="uk-UA" w:eastAsia="uk-UA"/>
        </w:rPr>
        <w:t xml:space="preserve"> </w:t>
      </w:r>
      <w:r w:rsidRPr="002819DB">
        <w:rPr>
          <w:rFonts w:ascii="Times New Roman" w:eastAsia="Times New Roman" w:hAnsi="Times New Roman" w:cs="Times New Roman"/>
          <w:sz w:val="28"/>
          <w:szCs w:val="28"/>
          <w:lang w:val="uk-UA" w:eastAsia="uk-UA"/>
        </w:rPr>
        <w:t>для забезпечення</w:t>
      </w:r>
      <w:r w:rsidRPr="002819DB">
        <w:rPr>
          <w:rFonts w:ascii="Times New Roman" w:eastAsia="Times New Roman" w:hAnsi="Times New Roman" w:cs="Times New Roman"/>
          <w:b/>
          <w:bCs/>
          <w:sz w:val="28"/>
          <w:szCs w:val="28"/>
          <w:lang w:val="uk-UA" w:eastAsia="uk-UA"/>
        </w:rPr>
        <w:t xml:space="preserve"> </w:t>
      </w:r>
      <w:r w:rsidRPr="002819DB">
        <w:rPr>
          <w:rFonts w:ascii="Times New Roman" w:eastAsia="Times New Roman" w:hAnsi="Times New Roman" w:cs="Times New Roman"/>
          <w:bCs/>
          <w:sz w:val="28"/>
          <w:szCs w:val="28"/>
          <w:lang w:val="uk-UA" w:eastAsia="uk-UA"/>
        </w:rPr>
        <w:t xml:space="preserve">функціонування </w:t>
      </w:r>
      <w:r w:rsidRPr="002819DB">
        <w:rPr>
          <w:rFonts w:ascii="Times New Roman" w:eastAsia="Times New Roman" w:hAnsi="Times New Roman" w:cs="Times New Roman"/>
          <w:b/>
          <w:sz w:val="28"/>
          <w:szCs w:val="28"/>
          <w:lang w:val="uk-UA" w:eastAsia="uk-UA"/>
        </w:rPr>
        <w:t>63 класів</w:t>
      </w:r>
      <w:r w:rsidRPr="002819DB">
        <w:rPr>
          <w:rFonts w:ascii="Times New Roman" w:eastAsia="Times New Roman" w:hAnsi="Times New Roman" w:cs="Times New Roman"/>
          <w:bCs/>
          <w:sz w:val="28"/>
          <w:szCs w:val="28"/>
          <w:lang w:val="uk-UA" w:eastAsia="uk-UA"/>
        </w:rPr>
        <w:t xml:space="preserve">, у яких навчається </w:t>
      </w:r>
      <w:r w:rsidRPr="002819DB">
        <w:rPr>
          <w:rFonts w:ascii="Times New Roman" w:eastAsia="Times New Roman" w:hAnsi="Times New Roman" w:cs="Times New Roman"/>
          <w:b/>
          <w:sz w:val="28"/>
          <w:szCs w:val="28"/>
          <w:lang w:val="uk-UA" w:eastAsia="uk-UA"/>
        </w:rPr>
        <w:t>342 учня</w:t>
      </w: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
          <w:bCs/>
          <w:sz w:val="28"/>
          <w:szCs w:val="28"/>
          <w:lang w:val="uk-UA" w:eastAsia="uk-UA"/>
        </w:rPr>
        <w:t>дитячої музичної школи (КПКВ МБ 1080);</w:t>
      </w:r>
    </w:p>
    <w:p w14:paraId="02B22732"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i/>
          <w:iCs/>
          <w:sz w:val="28"/>
          <w:szCs w:val="28"/>
          <w:lang w:val="uk-UA" w:eastAsia="ru-RU"/>
        </w:rPr>
      </w:pPr>
      <w:r w:rsidRPr="002819DB">
        <w:rPr>
          <w:rFonts w:ascii="Times New Roman" w:eastAsia="Times New Roman" w:hAnsi="Times New Roman" w:cs="Times New Roman"/>
          <w:b/>
          <w:bCs/>
          <w:sz w:val="28"/>
          <w:szCs w:val="28"/>
          <w:lang w:val="uk-UA" w:eastAsia="uk-UA"/>
        </w:rPr>
        <w:t xml:space="preserve">- по спеціальному фонду – 909 774 грн </w:t>
      </w:r>
      <w:r w:rsidRPr="002819DB">
        <w:rPr>
          <w:rFonts w:ascii="Times New Roman" w:eastAsia="Times New Roman" w:hAnsi="Times New Roman" w:cs="Times New Roman"/>
          <w:sz w:val="28"/>
          <w:szCs w:val="28"/>
          <w:lang w:val="uk-UA" w:eastAsia="uk-UA"/>
        </w:rPr>
        <w:t xml:space="preserve">(за рахунок власних надходжень бюджетної установи, що плануються від надання платних послуг та від додаткової (господарської) діяльності). Видатки </w:t>
      </w:r>
      <w:r w:rsidRPr="002819DB">
        <w:rPr>
          <w:rFonts w:ascii="Times New Roman" w:eastAsia="Times New Roman" w:hAnsi="Times New Roman" w:cs="Times New Roman"/>
          <w:bCs/>
          <w:sz w:val="28"/>
          <w:szCs w:val="28"/>
          <w:lang w:val="uk-UA" w:eastAsia="ru-RU"/>
        </w:rPr>
        <w:t xml:space="preserve">спрямовуються на виплату заробітної плати – </w:t>
      </w:r>
      <w:r w:rsidRPr="002819DB">
        <w:rPr>
          <w:rFonts w:ascii="Times New Roman" w:eastAsia="Times New Roman" w:hAnsi="Times New Roman" w:cs="Times New Roman"/>
          <w:bCs/>
          <w:i/>
          <w:iCs/>
          <w:sz w:val="28"/>
          <w:szCs w:val="28"/>
          <w:lang w:val="uk-UA" w:eastAsia="ru-RU"/>
        </w:rPr>
        <w:t>275 212 грн;</w:t>
      </w:r>
      <w:r w:rsidRPr="002819DB">
        <w:rPr>
          <w:rFonts w:ascii="Times New Roman" w:eastAsia="Times New Roman" w:hAnsi="Times New Roman" w:cs="Times New Roman"/>
          <w:bCs/>
          <w:sz w:val="28"/>
          <w:szCs w:val="28"/>
          <w:lang w:val="uk-UA" w:eastAsia="ru-RU"/>
        </w:rPr>
        <w:t xml:space="preserve"> нарахувань на оплату праці – </w:t>
      </w:r>
      <w:r w:rsidRPr="002819DB">
        <w:rPr>
          <w:rFonts w:ascii="Times New Roman" w:eastAsia="Times New Roman" w:hAnsi="Times New Roman" w:cs="Times New Roman"/>
          <w:bCs/>
          <w:i/>
          <w:iCs/>
          <w:sz w:val="28"/>
          <w:szCs w:val="28"/>
          <w:lang w:val="uk-UA" w:eastAsia="ru-RU"/>
        </w:rPr>
        <w:t>60 547 грн</w:t>
      </w:r>
      <w:r w:rsidRPr="002819DB">
        <w:rPr>
          <w:rFonts w:ascii="Times New Roman" w:eastAsia="Times New Roman" w:hAnsi="Times New Roman" w:cs="Times New Roman"/>
          <w:bCs/>
          <w:sz w:val="28"/>
          <w:szCs w:val="28"/>
          <w:lang w:val="uk-UA" w:eastAsia="ru-RU"/>
        </w:rPr>
        <w:t xml:space="preserve">; оплату комунальних послуг та енергоносіїв – </w:t>
      </w:r>
      <w:r w:rsidRPr="002819DB">
        <w:rPr>
          <w:rFonts w:ascii="Times New Roman" w:eastAsia="Times New Roman" w:hAnsi="Times New Roman" w:cs="Times New Roman"/>
          <w:bCs/>
          <w:i/>
          <w:iCs/>
          <w:sz w:val="28"/>
          <w:szCs w:val="28"/>
          <w:lang w:val="uk-UA" w:eastAsia="ru-RU"/>
        </w:rPr>
        <w:t>238 748 грн</w:t>
      </w:r>
      <w:r w:rsidRPr="002819DB">
        <w:rPr>
          <w:rFonts w:ascii="Times New Roman" w:eastAsia="Times New Roman" w:hAnsi="Times New Roman" w:cs="Times New Roman"/>
          <w:bCs/>
          <w:sz w:val="28"/>
          <w:szCs w:val="28"/>
          <w:lang w:val="uk-UA" w:eastAsia="ru-RU"/>
        </w:rPr>
        <w:t xml:space="preserve">; придбання музичних інструментів – </w:t>
      </w:r>
      <w:r w:rsidRPr="002819DB">
        <w:rPr>
          <w:rFonts w:ascii="Times New Roman" w:eastAsia="Times New Roman" w:hAnsi="Times New Roman" w:cs="Times New Roman"/>
          <w:bCs/>
          <w:i/>
          <w:iCs/>
          <w:sz w:val="28"/>
          <w:szCs w:val="28"/>
          <w:lang w:val="uk-UA" w:eastAsia="ru-RU"/>
        </w:rPr>
        <w:t>121 000 грн</w:t>
      </w:r>
      <w:r w:rsidRPr="002819DB">
        <w:rPr>
          <w:rFonts w:ascii="Times New Roman" w:eastAsia="Times New Roman" w:hAnsi="Times New Roman" w:cs="Times New Roman"/>
          <w:bCs/>
          <w:sz w:val="28"/>
          <w:szCs w:val="28"/>
          <w:lang w:val="uk-UA" w:eastAsia="ru-RU"/>
        </w:rPr>
        <w:t xml:space="preserve">; канцелярських товарів – </w:t>
      </w:r>
      <w:r w:rsidRPr="002819DB">
        <w:rPr>
          <w:rFonts w:ascii="Times New Roman" w:eastAsia="Times New Roman" w:hAnsi="Times New Roman" w:cs="Times New Roman"/>
          <w:bCs/>
          <w:i/>
          <w:iCs/>
          <w:sz w:val="28"/>
          <w:szCs w:val="28"/>
          <w:lang w:val="uk-UA" w:eastAsia="ru-RU"/>
        </w:rPr>
        <w:t>14 663 грн</w:t>
      </w:r>
      <w:r w:rsidRPr="002819DB">
        <w:rPr>
          <w:rFonts w:ascii="Times New Roman" w:eastAsia="Times New Roman" w:hAnsi="Times New Roman" w:cs="Times New Roman"/>
          <w:bCs/>
          <w:sz w:val="28"/>
          <w:szCs w:val="28"/>
          <w:lang w:val="uk-UA" w:eastAsia="ru-RU"/>
        </w:rPr>
        <w:t xml:space="preserve">; комп’ютерного обладнання – </w:t>
      </w:r>
      <w:r w:rsidRPr="002819DB">
        <w:rPr>
          <w:rFonts w:ascii="Times New Roman" w:eastAsia="Times New Roman" w:hAnsi="Times New Roman" w:cs="Times New Roman"/>
          <w:bCs/>
          <w:i/>
          <w:iCs/>
          <w:sz w:val="28"/>
          <w:szCs w:val="28"/>
          <w:lang w:val="uk-UA" w:eastAsia="ru-RU"/>
        </w:rPr>
        <w:t>16 050 грн</w:t>
      </w:r>
      <w:r w:rsidRPr="002819DB">
        <w:rPr>
          <w:rFonts w:ascii="Times New Roman" w:eastAsia="Times New Roman" w:hAnsi="Times New Roman" w:cs="Times New Roman"/>
          <w:bCs/>
          <w:sz w:val="28"/>
          <w:szCs w:val="28"/>
          <w:lang w:val="uk-UA" w:eastAsia="ru-RU"/>
        </w:rPr>
        <w:t xml:space="preserve">; меблів для класів  - </w:t>
      </w:r>
      <w:r w:rsidRPr="002819DB">
        <w:rPr>
          <w:rFonts w:ascii="Times New Roman" w:eastAsia="Times New Roman" w:hAnsi="Times New Roman" w:cs="Times New Roman"/>
          <w:bCs/>
          <w:i/>
          <w:iCs/>
          <w:sz w:val="28"/>
          <w:szCs w:val="28"/>
          <w:lang w:val="uk-UA" w:eastAsia="ru-RU"/>
        </w:rPr>
        <w:t>85 000 грн</w:t>
      </w:r>
      <w:r w:rsidRPr="002819DB">
        <w:rPr>
          <w:rFonts w:ascii="Times New Roman" w:eastAsia="Times New Roman" w:hAnsi="Times New Roman" w:cs="Times New Roman"/>
          <w:bCs/>
          <w:sz w:val="28"/>
          <w:szCs w:val="28"/>
          <w:lang w:val="uk-UA" w:eastAsia="ru-RU"/>
        </w:rPr>
        <w:t xml:space="preserve">; передплату періодичних видань – </w:t>
      </w:r>
      <w:r w:rsidRPr="002819DB">
        <w:rPr>
          <w:rFonts w:ascii="Times New Roman" w:eastAsia="Times New Roman" w:hAnsi="Times New Roman" w:cs="Times New Roman"/>
          <w:bCs/>
          <w:i/>
          <w:iCs/>
          <w:sz w:val="28"/>
          <w:szCs w:val="28"/>
          <w:lang w:val="uk-UA" w:eastAsia="ru-RU"/>
        </w:rPr>
        <w:t>3000 грн</w:t>
      </w:r>
      <w:r w:rsidRPr="002819DB">
        <w:rPr>
          <w:rFonts w:ascii="Times New Roman" w:eastAsia="Times New Roman" w:hAnsi="Times New Roman" w:cs="Times New Roman"/>
          <w:bCs/>
          <w:sz w:val="28"/>
          <w:szCs w:val="28"/>
          <w:lang w:val="uk-UA" w:eastAsia="ru-RU"/>
        </w:rPr>
        <w:t>; придбання миючих засобів та господарських товарів –</w:t>
      </w:r>
      <w:r w:rsidRPr="002819DB">
        <w:rPr>
          <w:rFonts w:ascii="Times New Roman" w:eastAsia="Times New Roman" w:hAnsi="Times New Roman" w:cs="Times New Roman"/>
          <w:bCs/>
          <w:i/>
          <w:iCs/>
          <w:sz w:val="28"/>
          <w:szCs w:val="28"/>
          <w:lang w:val="uk-UA" w:eastAsia="ru-RU"/>
        </w:rPr>
        <w:t xml:space="preserve"> 7959 грн; </w:t>
      </w:r>
      <w:r w:rsidRPr="002819DB">
        <w:rPr>
          <w:rFonts w:ascii="Times New Roman" w:eastAsia="Times New Roman" w:hAnsi="Times New Roman" w:cs="Times New Roman"/>
          <w:bCs/>
          <w:sz w:val="28"/>
          <w:szCs w:val="28"/>
          <w:lang w:val="uk-UA" w:eastAsia="ru-RU"/>
        </w:rPr>
        <w:t xml:space="preserve">будівельних товарів – </w:t>
      </w:r>
      <w:r w:rsidRPr="002819DB">
        <w:rPr>
          <w:rFonts w:ascii="Times New Roman" w:eastAsia="Times New Roman" w:hAnsi="Times New Roman" w:cs="Times New Roman"/>
          <w:bCs/>
          <w:i/>
          <w:iCs/>
          <w:sz w:val="28"/>
          <w:szCs w:val="28"/>
          <w:lang w:val="uk-UA" w:eastAsia="ru-RU"/>
        </w:rPr>
        <w:t>12205 грн;</w:t>
      </w:r>
      <w:r w:rsidRPr="002819DB">
        <w:rPr>
          <w:rFonts w:ascii="Times New Roman" w:eastAsia="Times New Roman" w:hAnsi="Times New Roman" w:cs="Times New Roman"/>
          <w:bCs/>
          <w:sz w:val="28"/>
          <w:szCs w:val="28"/>
          <w:lang w:val="uk-UA" w:eastAsia="ru-RU"/>
        </w:rPr>
        <w:t xml:space="preserve">  костюмів – </w:t>
      </w:r>
      <w:r w:rsidRPr="002819DB">
        <w:rPr>
          <w:rFonts w:ascii="Times New Roman" w:eastAsia="Times New Roman" w:hAnsi="Times New Roman" w:cs="Times New Roman"/>
          <w:bCs/>
          <w:i/>
          <w:iCs/>
          <w:sz w:val="28"/>
          <w:szCs w:val="28"/>
          <w:lang w:val="uk-UA" w:eastAsia="ru-RU"/>
        </w:rPr>
        <w:t>25 000 грн;</w:t>
      </w:r>
      <w:r w:rsidRPr="002819DB">
        <w:rPr>
          <w:rFonts w:ascii="Times New Roman" w:eastAsia="Times New Roman" w:hAnsi="Times New Roman" w:cs="Times New Roman"/>
          <w:bCs/>
          <w:sz w:val="28"/>
          <w:szCs w:val="28"/>
          <w:lang w:val="uk-UA" w:eastAsia="ru-RU"/>
        </w:rPr>
        <w:t xml:space="preserve"> інших матеріалів (фурнітури, стендів) – </w:t>
      </w:r>
      <w:r w:rsidRPr="002819DB">
        <w:rPr>
          <w:rFonts w:ascii="Times New Roman" w:eastAsia="Times New Roman" w:hAnsi="Times New Roman" w:cs="Times New Roman"/>
          <w:bCs/>
          <w:i/>
          <w:iCs/>
          <w:sz w:val="28"/>
          <w:szCs w:val="28"/>
          <w:lang w:val="uk-UA" w:eastAsia="ru-RU"/>
        </w:rPr>
        <w:t>50 390 грн.</w:t>
      </w:r>
    </w:p>
    <w:p w14:paraId="07964B8F"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sz w:val="28"/>
          <w:szCs w:val="28"/>
          <w:lang w:val="uk-UA" w:eastAsia="uk-UA"/>
        </w:rPr>
      </w:pPr>
    </w:p>
    <w:p w14:paraId="2BDD6EBD" w14:textId="77777777" w:rsidR="002819DB" w:rsidRPr="002819DB" w:rsidRDefault="002819DB" w:rsidP="006A15FE">
      <w:pPr>
        <w:numPr>
          <w:ilvl w:val="0"/>
          <w:numId w:val="13"/>
        </w:numPr>
        <w:spacing w:after="0" w:line="240" w:lineRule="auto"/>
        <w:ind w:left="0"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Для головного розпорядника коштів </w:t>
      </w:r>
      <w:r w:rsidRPr="002819DB">
        <w:rPr>
          <w:rFonts w:ascii="Times New Roman" w:eastAsia="Times New Roman" w:hAnsi="Times New Roman" w:cs="Times New Roman"/>
          <w:b/>
          <w:bCs/>
          <w:sz w:val="28"/>
          <w:szCs w:val="28"/>
          <w:lang w:val="uk-UA" w:eastAsia="uk-UA"/>
        </w:rPr>
        <w:t xml:space="preserve">«Управління житлово-комунального господарства» </w:t>
      </w:r>
      <w:r w:rsidRPr="002819DB">
        <w:rPr>
          <w:rFonts w:ascii="Times New Roman" w:eastAsia="Times New Roman" w:hAnsi="Times New Roman" w:cs="Times New Roman"/>
          <w:sz w:val="28"/>
          <w:szCs w:val="28"/>
          <w:lang w:val="uk-UA" w:eastAsia="uk-UA"/>
        </w:rPr>
        <w:t xml:space="preserve"> у спеціальному фонді заплановано  </w:t>
      </w:r>
      <w:r w:rsidRPr="002819DB">
        <w:rPr>
          <w:rFonts w:ascii="Times New Roman" w:eastAsia="Times New Roman" w:hAnsi="Times New Roman" w:cs="Times New Roman"/>
          <w:b/>
          <w:sz w:val="28"/>
          <w:szCs w:val="28"/>
          <w:lang w:val="uk-UA" w:eastAsia="uk-UA"/>
        </w:rPr>
        <w:t>3 307 173</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bCs/>
          <w:sz w:val="28"/>
          <w:szCs w:val="28"/>
          <w:lang w:val="uk-UA" w:eastAsia="uk-UA"/>
        </w:rPr>
        <w:t xml:space="preserve"> грн</w:t>
      </w:r>
      <w:r w:rsidRPr="002819DB">
        <w:rPr>
          <w:rFonts w:ascii="Times New Roman" w:eastAsia="Times New Roman" w:hAnsi="Times New Roman" w:cs="Times New Roman"/>
          <w:sz w:val="28"/>
          <w:szCs w:val="28"/>
          <w:lang w:val="uk-UA" w:eastAsia="uk-UA"/>
        </w:rPr>
        <w:t>, а саме :</w:t>
      </w:r>
    </w:p>
    <w:p w14:paraId="68EE258F" w14:textId="77777777" w:rsidR="002819DB" w:rsidRPr="002819DB" w:rsidRDefault="002819DB" w:rsidP="002819DB">
      <w:pPr>
        <w:numPr>
          <w:ilvl w:val="0"/>
          <w:numId w:val="2"/>
        </w:numPr>
        <w:spacing w:before="100" w:beforeAutospacing="1" w:after="0" w:line="240" w:lineRule="auto"/>
        <w:ind w:left="0" w:right="-1"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
          <w:sz w:val="28"/>
          <w:szCs w:val="28"/>
          <w:lang w:val="uk-UA" w:eastAsia="uk-UA"/>
        </w:rPr>
        <w:t>по КПКВК 1010</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sz w:val="28"/>
          <w:szCs w:val="28"/>
          <w:lang w:val="uk-UA" w:eastAsia="uk-UA"/>
        </w:rPr>
        <w:t xml:space="preserve">Надання дошкільної освіти» </w:t>
      </w:r>
      <w:r w:rsidRPr="002819DB">
        <w:rPr>
          <w:rFonts w:ascii="Times New Roman" w:eastAsia="Times New Roman" w:hAnsi="Times New Roman" w:cs="Times New Roman"/>
          <w:sz w:val="28"/>
          <w:szCs w:val="28"/>
          <w:lang w:val="uk-UA" w:eastAsia="uk-UA"/>
        </w:rPr>
        <w:t xml:space="preserve">передбачені видатки бюджету в сумі </w:t>
      </w:r>
      <w:r w:rsidRPr="002819DB">
        <w:rPr>
          <w:rFonts w:ascii="Times New Roman" w:eastAsia="Times New Roman" w:hAnsi="Times New Roman" w:cs="Times New Roman"/>
          <w:b/>
          <w:sz w:val="28"/>
          <w:szCs w:val="28"/>
          <w:lang w:val="uk-UA" w:eastAsia="uk-UA"/>
        </w:rPr>
        <w:t>3 107 173 грн</w:t>
      </w:r>
      <w:r w:rsidRPr="002819DB">
        <w:rPr>
          <w:rFonts w:ascii="Times New Roman" w:eastAsia="Times New Roman" w:hAnsi="Times New Roman" w:cs="Times New Roman"/>
          <w:sz w:val="28"/>
          <w:szCs w:val="28"/>
          <w:lang w:val="uk-UA" w:eastAsia="uk-UA"/>
        </w:rPr>
        <w:t xml:space="preserve"> на виконання заходів програми «Будівництво (реконструкція, поточний та капітальний ремонт) об'єктів комунальної власності Жмеринської міської територіальної громади на 2024-2028 роки», які планується використати на виготовлення проектно-кошторисної документації на капітальний ремонт закладів дошкільної освіти (200 000 грн) та проведення капітального ремонту покрівлі закладу дошкільної освіти №6 «</w:t>
      </w:r>
      <w:proofErr w:type="spellStart"/>
      <w:r w:rsidRPr="002819DB">
        <w:rPr>
          <w:rFonts w:ascii="Times New Roman" w:eastAsia="Times New Roman" w:hAnsi="Times New Roman" w:cs="Times New Roman"/>
          <w:sz w:val="28"/>
          <w:szCs w:val="28"/>
          <w:lang w:val="uk-UA" w:eastAsia="uk-UA"/>
        </w:rPr>
        <w:t>Казочка»по</w:t>
      </w:r>
      <w:proofErr w:type="spellEnd"/>
      <w:r w:rsidRPr="002819DB">
        <w:rPr>
          <w:rFonts w:ascii="Times New Roman" w:eastAsia="Times New Roman" w:hAnsi="Times New Roman" w:cs="Times New Roman"/>
          <w:sz w:val="28"/>
          <w:szCs w:val="28"/>
          <w:lang w:val="uk-UA" w:eastAsia="uk-UA"/>
        </w:rPr>
        <w:t xml:space="preserve"> вул.Комарова,44 в </w:t>
      </w:r>
      <w:proofErr w:type="spellStart"/>
      <w:r w:rsidRPr="002819DB">
        <w:rPr>
          <w:rFonts w:ascii="Times New Roman" w:eastAsia="Times New Roman" w:hAnsi="Times New Roman" w:cs="Times New Roman"/>
          <w:sz w:val="28"/>
          <w:szCs w:val="28"/>
          <w:lang w:val="uk-UA" w:eastAsia="uk-UA"/>
        </w:rPr>
        <w:t>м.Жмеринка</w:t>
      </w:r>
      <w:proofErr w:type="spellEnd"/>
      <w:r w:rsidRPr="002819DB">
        <w:rPr>
          <w:rFonts w:ascii="Times New Roman" w:eastAsia="Times New Roman" w:hAnsi="Times New Roman" w:cs="Times New Roman"/>
          <w:sz w:val="28"/>
          <w:szCs w:val="28"/>
          <w:lang w:val="uk-UA" w:eastAsia="uk-UA"/>
        </w:rPr>
        <w:t xml:space="preserve"> (2 907173 грн).</w:t>
      </w:r>
    </w:p>
    <w:p w14:paraId="1323D8E6" w14:textId="77777777" w:rsidR="002819DB" w:rsidRPr="002819DB" w:rsidRDefault="002819DB" w:rsidP="002819DB">
      <w:pPr>
        <w:numPr>
          <w:ilvl w:val="0"/>
          <w:numId w:val="2"/>
        </w:numPr>
        <w:spacing w:before="100" w:beforeAutospacing="1" w:after="0" w:line="240" w:lineRule="auto"/>
        <w:ind w:left="0" w:right="-1"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
          <w:sz w:val="28"/>
          <w:szCs w:val="28"/>
          <w:lang w:val="uk-UA" w:eastAsia="uk-UA"/>
        </w:rPr>
        <w:t xml:space="preserve"> по КПКВК 1021 «Надання загальної середньої освіти закладами загальної середньої освіти»   </w:t>
      </w:r>
      <w:r w:rsidRPr="002819DB">
        <w:rPr>
          <w:rFonts w:ascii="Times New Roman" w:eastAsia="Times New Roman" w:hAnsi="Times New Roman" w:cs="Times New Roman"/>
          <w:sz w:val="28"/>
          <w:szCs w:val="28"/>
          <w:lang w:val="uk-UA" w:eastAsia="uk-UA"/>
        </w:rPr>
        <w:t xml:space="preserve">передбачені  видатки в сумі </w:t>
      </w:r>
      <w:r w:rsidRPr="002819DB">
        <w:rPr>
          <w:rFonts w:ascii="Times New Roman" w:eastAsia="Times New Roman" w:hAnsi="Times New Roman" w:cs="Times New Roman"/>
          <w:b/>
          <w:sz w:val="28"/>
          <w:szCs w:val="28"/>
          <w:lang w:val="uk-UA" w:eastAsia="uk-UA"/>
        </w:rPr>
        <w:t>200 000 грн</w:t>
      </w:r>
      <w:r w:rsidRPr="002819DB">
        <w:rPr>
          <w:rFonts w:ascii="Times New Roman" w:eastAsia="Times New Roman" w:hAnsi="Times New Roman" w:cs="Times New Roman"/>
          <w:sz w:val="28"/>
          <w:szCs w:val="28"/>
          <w:lang w:val="uk-UA" w:eastAsia="uk-UA"/>
        </w:rPr>
        <w:t>, на виконання заходів програми «Будівництво (реконструкція, поточний та капітальний ремонт) об'єктів комунальної власності Жмеринської міської територіальної громади на 2024-2028 роки» для виготовлення проектно-кошторисної документації з капітального ремонту закладів загальної середньої освіти.</w:t>
      </w:r>
    </w:p>
    <w:p w14:paraId="6144A799" w14:textId="681A5EC5"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i/>
          <w:iCs/>
          <w:sz w:val="28"/>
          <w:szCs w:val="28"/>
          <w:lang w:val="uk-UA" w:eastAsia="uk-UA"/>
        </w:rPr>
      </w:pPr>
      <w:r w:rsidRPr="002819DB">
        <w:rPr>
          <w:rFonts w:ascii="Times New Roman" w:eastAsia="Times New Roman" w:hAnsi="Times New Roman" w:cs="Times New Roman"/>
          <w:bCs/>
          <w:i/>
          <w:iCs/>
          <w:sz w:val="28"/>
          <w:szCs w:val="28"/>
          <w:lang w:val="uk-UA" w:eastAsia="uk-UA"/>
        </w:rPr>
        <w:t xml:space="preserve">Загальна штатна чисельність працівників закладів освіти станом  на  01.01.2025року планується у кількості </w:t>
      </w:r>
      <w:r w:rsidRPr="002819DB">
        <w:rPr>
          <w:rFonts w:ascii="Times New Roman" w:eastAsia="Times New Roman" w:hAnsi="Times New Roman" w:cs="Times New Roman"/>
          <w:b/>
          <w:bCs/>
          <w:i/>
          <w:iCs/>
          <w:sz w:val="28"/>
          <w:szCs w:val="28"/>
          <w:lang w:val="uk-UA" w:eastAsia="uk-UA"/>
        </w:rPr>
        <w:t>1515,012 штатних одиниць</w:t>
      </w:r>
      <w:r w:rsidRPr="002819DB">
        <w:rPr>
          <w:rFonts w:ascii="Times New Roman" w:eastAsia="Times New Roman" w:hAnsi="Times New Roman" w:cs="Times New Roman"/>
          <w:bCs/>
          <w:i/>
          <w:iCs/>
          <w:sz w:val="28"/>
          <w:szCs w:val="28"/>
          <w:lang w:val="uk-UA" w:eastAsia="uk-UA"/>
        </w:rPr>
        <w:t xml:space="preserve"> (в </w:t>
      </w:r>
      <w:proofErr w:type="spellStart"/>
      <w:r w:rsidRPr="002819DB">
        <w:rPr>
          <w:rFonts w:ascii="Times New Roman" w:eastAsia="Times New Roman" w:hAnsi="Times New Roman" w:cs="Times New Roman"/>
          <w:bCs/>
          <w:i/>
          <w:iCs/>
          <w:sz w:val="28"/>
          <w:szCs w:val="28"/>
          <w:lang w:val="uk-UA" w:eastAsia="uk-UA"/>
        </w:rPr>
        <w:t>т.ч</w:t>
      </w:r>
      <w:proofErr w:type="spellEnd"/>
      <w:r w:rsidRPr="002819DB">
        <w:rPr>
          <w:rFonts w:ascii="Times New Roman" w:eastAsia="Times New Roman" w:hAnsi="Times New Roman" w:cs="Times New Roman"/>
          <w:bCs/>
          <w:i/>
          <w:iCs/>
          <w:sz w:val="28"/>
          <w:szCs w:val="28"/>
          <w:lang w:val="uk-UA" w:eastAsia="uk-UA"/>
        </w:rPr>
        <w:t>. у закладах/установах управління освіти – 1456,822 шт.</w:t>
      </w:r>
      <w:r w:rsidR="00913ACD">
        <w:rPr>
          <w:rFonts w:ascii="Times New Roman" w:eastAsia="Times New Roman" w:hAnsi="Times New Roman" w:cs="Times New Roman"/>
          <w:bCs/>
          <w:i/>
          <w:iCs/>
          <w:sz w:val="28"/>
          <w:szCs w:val="28"/>
          <w:lang w:val="uk-UA" w:eastAsia="uk-UA"/>
        </w:rPr>
        <w:t xml:space="preserve"> </w:t>
      </w:r>
      <w:r w:rsidRPr="002819DB">
        <w:rPr>
          <w:rFonts w:ascii="Times New Roman" w:eastAsia="Times New Roman" w:hAnsi="Times New Roman" w:cs="Times New Roman"/>
          <w:bCs/>
          <w:i/>
          <w:iCs/>
          <w:sz w:val="28"/>
          <w:szCs w:val="28"/>
          <w:lang w:val="uk-UA" w:eastAsia="uk-UA"/>
        </w:rPr>
        <w:t>од</w:t>
      </w:r>
      <w:r w:rsidR="00913ACD">
        <w:rPr>
          <w:rFonts w:ascii="Times New Roman" w:eastAsia="Times New Roman" w:hAnsi="Times New Roman" w:cs="Times New Roman"/>
          <w:bCs/>
          <w:i/>
          <w:iCs/>
          <w:sz w:val="28"/>
          <w:szCs w:val="28"/>
          <w:lang w:val="uk-UA" w:eastAsia="uk-UA"/>
        </w:rPr>
        <w:t>.</w:t>
      </w:r>
      <w:r w:rsidRPr="002819DB">
        <w:rPr>
          <w:rFonts w:ascii="Times New Roman" w:eastAsia="Times New Roman" w:hAnsi="Times New Roman" w:cs="Times New Roman"/>
          <w:bCs/>
          <w:i/>
          <w:iCs/>
          <w:sz w:val="28"/>
          <w:szCs w:val="28"/>
          <w:lang w:val="uk-UA" w:eastAsia="uk-UA"/>
        </w:rPr>
        <w:t xml:space="preserve">  та  58,19 шт. од. - у дитячій музичній школі).</w:t>
      </w:r>
    </w:p>
    <w:p w14:paraId="72D4B17C"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
          <w:bCs/>
          <w:sz w:val="28"/>
          <w:szCs w:val="28"/>
          <w:lang w:val="uk-UA" w:eastAsia="uk-UA"/>
        </w:rPr>
      </w:pPr>
      <w:r w:rsidRPr="002819DB">
        <w:rPr>
          <w:rFonts w:ascii="Times New Roman" w:eastAsia="Times New Roman" w:hAnsi="Times New Roman" w:cs="Times New Roman"/>
          <w:b/>
          <w:bCs/>
          <w:sz w:val="28"/>
          <w:szCs w:val="28"/>
          <w:lang w:val="uk-UA" w:eastAsia="uk-UA"/>
        </w:rPr>
        <w:t xml:space="preserve">У розрізі кодів економічної класифікації видатків планові призначення по галузі «Освіта» розподілені наступним чином: </w:t>
      </w:r>
    </w:p>
    <w:p w14:paraId="64A9C720" w14:textId="132DC35F"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
          <w:i/>
          <w:sz w:val="28"/>
          <w:szCs w:val="28"/>
          <w:u w:val="single"/>
          <w:lang w:val="uk-UA" w:eastAsia="uk-UA"/>
        </w:rPr>
      </w:pPr>
      <w:r w:rsidRPr="002819DB">
        <w:rPr>
          <w:rFonts w:ascii="Times New Roman" w:eastAsia="Times New Roman" w:hAnsi="Times New Roman" w:cs="Times New Roman"/>
          <w:b/>
          <w:i/>
          <w:sz w:val="28"/>
          <w:szCs w:val="28"/>
          <w:u w:val="single"/>
          <w:lang w:val="uk-UA" w:eastAsia="uk-UA"/>
        </w:rPr>
        <w:lastRenderedPageBreak/>
        <w:t xml:space="preserve">У загальному фонді бюджету заплановано </w:t>
      </w:r>
      <w:r w:rsidR="000F519A">
        <w:rPr>
          <w:rFonts w:ascii="Times New Roman" w:eastAsia="Times New Roman" w:hAnsi="Times New Roman" w:cs="Times New Roman"/>
          <w:b/>
          <w:i/>
          <w:sz w:val="28"/>
          <w:szCs w:val="28"/>
          <w:u w:val="single"/>
          <w:lang w:val="uk-UA" w:eastAsia="uk-UA"/>
        </w:rPr>
        <w:t>265</w:t>
      </w:r>
      <w:r w:rsidRPr="002819DB">
        <w:rPr>
          <w:rFonts w:ascii="Times New Roman" w:eastAsia="Times New Roman" w:hAnsi="Times New Roman" w:cs="Times New Roman"/>
          <w:b/>
          <w:i/>
          <w:iCs/>
          <w:sz w:val="28"/>
          <w:szCs w:val="28"/>
          <w:u w:val="single"/>
          <w:lang w:val="uk-UA" w:eastAsia="uk-UA"/>
        </w:rPr>
        <w:t xml:space="preserve"> 5</w:t>
      </w:r>
      <w:r w:rsidR="000F519A">
        <w:rPr>
          <w:rFonts w:ascii="Times New Roman" w:eastAsia="Times New Roman" w:hAnsi="Times New Roman" w:cs="Times New Roman"/>
          <w:b/>
          <w:i/>
          <w:iCs/>
          <w:sz w:val="28"/>
          <w:szCs w:val="28"/>
          <w:u w:val="single"/>
          <w:lang w:val="uk-UA" w:eastAsia="uk-UA"/>
        </w:rPr>
        <w:t>35</w:t>
      </w:r>
      <w:r w:rsidRPr="002819DB">
        <w:rPr>
          <w:rFonts w:ascii="Times New Roman" w:eastAsia="Times New Roman" w:hAnsi="Times New Roman" w:cs="Times New Roman"/>
          <w:b/>
          <w:i/>
          <w:iCs/>
          <w:sz w:val="28"/>
          <w:szCs w:val="28"/>
          <w:u w:val="single"/>
          <w:lang w:val="uk-UA" w:eastAsia="uk-UA"/>
        </w:rPr>
        <w:t xml:space="preserve"> 5</w:t>
      </w:r>
      <w:r w:rsidR="000F519A">
        <w:rPr>
          <w:rFonts w:ascii="Times New Roman" w:eastAsia="Times New Roman" w:hAnsi="Times New Roman" w:cs="Times New Roman"/>
          <w:b/>
          <w:i/>
          <w:iCs/>
          <w:sz w:val="28"/>
          <w:szCs w:val="28"/>
          <w:u w:val="single"/>
          <w:lang w:val="uk-UA" w:eastAsia="uk-UA"/>
        </w:rPr>
        <w:t>3</w:t>
      </w:r>
      <w:r w:rsidRPr="002819DB">
        <w:rPr>
          <w:rFonts w:ascii="Times New Roman" w:eastAsia="Times New Roman" w:hAnsi="Times New Roman" w:cs="Times New Roman"/>
          <w:b/>
          <w:i/>
          <w:iCs/>
          <w:sz w:val="28"/>
          <w:szCs w:val="28"/>
          <w:u w:val="single"/>
          <w:lang w:val="uk-UA" w:eastAsia="uk-UA"/>
        </w:rPr>
        <w:t>1</w:t>
      </w:r>
      <w:r w:rsidRPr="002819DB">
        <w:rPr>
          <w:rFonts w:ascii="Times New Roman" w:eastAsia="Times New Roman" w:hAnsi="Times New Roman" w:cs="Times New Roman"/>
          <w:b/>
          <w:i/>
          <w:iCs/>
          <w:sz w:val="28"/>
          <w:szCs w:val="28"/>
          <w:lang w:val="uk-UA" w:eastAsia="uk-UA"/>
        </w:rPr>
        <w:t xml:space="preserve"> </w:t>
      </w:r>
      <w:r w:rsidRPr="002819DB">
        <w:rPr>
          <w:rFonts w:ascii="Times New Roman" w:eastAsia="Times New Roman" w:hAnsi="Times New Roman" w:cs="Times New Roman"/>
          <w:b/>
          <w:i/>
          <w:sz w:val="28"/>
          <w:szCs w:val="28"/>
          <w:u w:val="single"/>
          <w:lang w:val="uk-UA" w:eastAsia="uk-UA"/>
        </w:rPr>
        <w:t>грн, а саме:</w:t>
      </w:r>
    </w:p>
    <w:p w14:paraId="5292FA00" w14:textId="4E6658C0" w:rsidR="005F10BE" w:rsidRPr="002819DB" w:rsidRDefault="002819DB" w:rsidP="005F10BE">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 На виплату заробітної плати з нарахуваннями працівникам закладів освіти та дитячої музичної школи </w:t>
      </w:r>
      <w:r w:rsidRPr="002819DB">
        <w:rPr>
          <w:rFonts w:ascii="Times New Roman" w:eastAsia="Times New Roman" w:hAnsi="Times New Roman" w:cs="Times New Roman"/>
          <w:b/>
          <w:sz w:val="28"/>
          <w:szCs w:val="28"/>
          <w:lang w:val="uk-UA" w:eastAsia="uk-UA"/>
        </w:rPr>
        <w:t>(КЕКВ 2100)</w:t>
      </w:r>
      <w:r w:rsidRPr="002819DB">
        <w:rPr>
          <w:rFonts w:ascii="Times New Roman" w:eastAsia="Times New Roman" w:hAnsi="Times New Roman" w:cs="Times New Roman"/>
          <w:bCs/>
          <w:sz w:val="28"/>
          <w:szCs w:val="28"/>
          <w:lang w:val="uk-UA" w:eastAsia="uk-UA"/>
        </w:rPr>
        <w:t xml:space="preserve"> передбачається </w:t>
      </w:r>
      <w:r w:rsidRPr="002819DB">
        <w:rPr>
          <w:rFonts w:ascii="Times New Roman" w:eastAsia="Times New Roman" w:hAnsi="Times New Roman" w:cs="Times New Roman"/>
          <w:b/>
          <w:bCs/>
          <w:sz w:val="28"/>
          <w:szCs w:val="28"/>
          <w:lang w:val="uk-UA" w:eastAsia="uk-UA"/>
        </w:rPr>
        <w:t>2</w:t>
      </w:r>
      <w:r w:rsidR="000F519A">
        <w:rPr>
          <w:rFonts w:ascii="Times New Roman" w:eastAsia="Times New Roman" w:hAnsi="Times New Roman" w:cs="Times New Roman"/>
          <w:b/>
          <w:bCs/>
          <w:sz w:val="28"/>
          <w:szCs w:val="28"/>
          <w:lang w:val="uk-UA" w:eastAsia="uk-UA"/>
        </w:rPr>
        <w:t>19</w:t>
      </w:r>
      <w:r w:rsidRPr="002819DB">
        <w:rPr>
          <w:rFonts w:ascii="Times New Roman" w:eastAsia="Times New Roman" w:hAnsi="Times New Roman" w:cs="Times New Roman"/>
          <w:b/>
          <w:bCs/>
          <w:sz w:val="28"/>
          <w:szCs w:val="28"/>
          <w:lang w:val="uk-UA" w:eastAsia="uk-UA"/>
        </w:rPr>
        <w:t xml:space="preserve"> </w:t>
      </w:r>
      <w:r w:rsidR="000F519A">
        <w:rPr>
          <w:rFonts w:ascii="Times New Roman" w:eastAsia="Times New Roman" w:hAnsi="Times New Roman" w:cs="Times New Roman"/>
          <w:b/>
          <w:bCs/>
          <w:sz w:val="28"/>
          <w:szCs w:val="28"/>
          <w:lang w:val="uk-UA" w:eastAsia="uk-UA"/>
        </w:rPr>
        <w:t>576</w:t>
      </w:r>
      <w:r w:rsidRPr="002819DB">
        <w:rPr>
          <w:rFonts w:ascii="Times New Roman" w:eastAsia="Times New Roman" w:hAnsi="Times New Roman" w:cs="Times New Roman"/>
          <w:b/>
          <w:bCs/>
          <w:sz w:val="28"/>
          <w:szCs w:val="28"/>
          <w:lang w:val="uk-UA" w:eastAsia="uk-UA"/>
        </w:rPr>
        <w:t xml:space="preserve"> </w:t>
      </w:r>
      <w:r w:rsidR="000F519A">
        <w:rPr>
          <w:rFonts w:ascii="Times New Roman" w:eastAsia="Times New Roman" w:hAnsi="Times New Roman" w:cs="Times New Roman"/>
          <w:b/>
          <w:bCs/>
          <w:sz w:val="28"/>
          <w:szCs w:val="28"/>
          <w:lang w:val="uk-UA" w:eastAsia="uk-UA"/>
        </w:rPr>
        <w:t>43</w:t>
      </w:r>
      <w:r w:rsidRPr="002819DB">
        <w:rPr>
          <w:rFonts w:ascii="Times New Roman" w:eastAsia="Times New Roman" w:hAnsi="Times New Roman" w:cs="Times New Roman"/>
          <w:b/>
          <w:bCs/>
          <w:sz w:val="28"/>
          <w:szCs w:val="28"/>
          <w:lang w:val="uk-UA" w:eastAsia="uk-UA"/>
        </w:rPr>
        <w:t>5 грн,</w:t>
      </w:r>
      <w:r w:rsidRPr="002819DB">
        <w:rPr>
          <w:rFonts w:ascii="Times New Roman" w:eastAsia="Times New Roman" w:hAnsi="Times New Roman" w:cs="Times New Roman"/>
          <w:bCs/>
          <w:sz w:val="28"/>
          <w:szCs w:val="28"/>
          <w:lang w:val="uk-UA" w:eastAsia="uk-UA"/>
        </w:rPr>
        <w:t xml:space="preserve"> в тому числі: за рахунок коштів бюджету Жмеринської міської територіальної громади передбачається 121 335 355 грн, </w:t>
      </w:r>
      <w:r w:rsidRPr="002819DB">
        <w:rPr>
          <w:rFonts w:ascii="Times New Roman" w:eastAsia="Times New Roman" w:hAnsi="Times New Roman" w:cs="Times New Roman"/>
          <w:sz w:val="28"/>
          <w:szCs w:val="28"/>
          <w:lang w:val="uk-UA" w:eastAsia="uk-UA"/>
        </w:rPr>
        <w:t xml:space="preserve">за рахунок освітньої субвенції </w:t>
      </w:r>
      <w:r w:rsidR="00EF79B8">
        <w:rPr>
          <w:rFonts w:ascii="Times New Roman" w:eastAsia="Times New Roman" w:hAnsi="Times New Roman" w:cs="Times New Roman"/>
          <w:sz w:val="28"/>
          <w:szCs w:val="28"/>
          <w:lang w:val="uk-UA" w:eastAsia="uk-UA"/>
        </w:rPr>
        <w:t xml:space="preserve">- </w:t>
      </w:r>
      <w:r w:rsidR="000F519A">
        <w:rPr>
          <w:rFonts w:ascii="Times New Roman" w:eastAsia="Times New Roman" w:hAnsi="Times New Roman" w:cs="Times New Roman"/>
          <w:sz w:val="28"/>
          <w:szCs w:val="28"/>
          <w:lang w:val="uk-UA" w:eastAsia="uk-UA"/>
        </w:rPr>
        <w:t>95</w:t>
      </w:r>
      <w:r w:rsidRPr="002819DB">
        <w:rPr>
          <w:rFonts w:ascii="Times New Roman" w:eastAsia="Times New Roman" w:hAnsi="Times New Roman" w:cs="Times New Roman"/>
          <w:sz w:val="28"/>
          <w:szCs w:val="28"/>
          <w:lang w:val="uk-UA" w:eastAsia="uk-UA"/>
        </w:rPr>
        <w:t xml:space="preserve"> </w:t>
      </w:r>
      <w:r w:rsidR="000F519A">
        <w:rPr>
          <w:rFonts w:ascii="Times New Roman" w:eastAsia="Times New Roman" w:hAnsi="Times New Roman" w:cs="Times New Roman"/>
          <w:sz w:val="28"/>
          <w:szCs w:val="28"/>
          <w:lang w:val="uk-UA" w:eastAsia="uk-UA"/>
        </w:rPr>
        <w:t>87</w:t>
      </w:r>
      <w:r w:rsidRPr="002819DB">
        <w:rPr>
          <w:rFonts w:ascii="Times New Roman" w:eastAsia="Times New Roman" w:hAnsi="Times New Roman" w:cs="Times New Roman"/>
          <w:sz w:val="28"/>
          <w:szCs w:val="28"/>
          <w:lang w:val="uk-UA" w:eastAsia="uk-UA"/>
        </w:rPr>
        <w:t xml:space="preserve">0 </w:t>
      </w:r>
      <w:r w:rsidR="000F519A">
        <w:rPr>
          <w:rFonts w:ascii="Times New Roman" w:eastAsia="Times New Roman" w:hAnsi="Times New Roman" w:cs="Times New Roman"/>
          <w:sz w:val="28"/>
          <w:szCs w:val="28"/>
          <w:lang w:val="uk-UA" w:eastAsia="uk-UA"/>
        </w:rPr>
        <w:t>9</w:t>
      </w:r>
      <w:r w:rsidRPr="002819DB">
        <w:rPr>
          <w:rFonts w:ascii="Times New Roman" w:eastAsia="Times New Roman" w:hAnsi="Times New Roman" w:cs="Times New Roman"/>
          <w:sz w:val="28"/>
          <w:szCs w:val="28"/>
          <w:lang w:val="uk-UA" w:eastAsia="uk-UA"/>
        </w:rPr>
        <w:t>00 грн,</w:t>
      </w:r>
      <w:r w:rsidR="005F10BE">
        <w:rPr>
          <w:rFonts w:ascii="Times New Roman" w:eastAsia="Times New Roman" w:hAnsi="Times New Roman" w:cs="Times New Roman"/>
          <w:sz w:val="28"/>
          <w:szCs w:val="28"/>
          <w:lang w:val="uk-UA" w:eastAsia="uk-UA"/>
        </w:rPr>
        <w:t xml:space="preserve"> за рахунок </w:t>
      </w:r>
      <w:r w:rsidR="005F10BE" w:rsidRPr="00F71AD4">
        <w:rPr>
          <w:rFonts w:ascii="Times New Roman" w:hAnsi="Times New Roman" w:cs="Times New Roman"/>
          <w:sz w:val="28"/>
          <w:szCs w:val="28"/>
          <w:lang w:val="uk-UA"/>
        </w:rPr>
        <w:t>субвенції</w:t>
      </w:r>
      <w:r w:rsidR="005F10BE">
        <w:rPr>
          <w:rFonts w:ascii="Times New Roman" w:hAnsi="Times New Roman" w:cs="Times New Roman"/>
          <w:sz w:val="28"/>
          <w:szCs w:val="28"/>
          <w:lang w:val="uk-UA"/>
        </w:rPr>
        <w:t xml:space="preserve"> на оплату праці педагогів ІРЦ </w:t>
      </w:r>
      <w:r w:rsidR="00EF79B8">
        <w:rPr>
          <w:rFonts w:ascii="Times New Roman" w:hAnsi="Times New Roman" w:cs="Times New Roman"/>
          <w:sz w:val="28"/>
          <w:szCs w:val="28"/>
          <w:lang w:val="uk-UA"/>
        </w:rPr>
        <w:t xml:space="preserve">- </w:t>
      </w:r>
      <w:r w:rsidR="005F10BE">
        <w:rPr>
          <w:rFonts w:ascii="Times New Roman" w:hAnsi="Times New Roman" w:cs="Times New Roman"/>
          <w:sz w:val="28"/>
          <w:szCs w:val="28"/>
          <w:lang w:val="uk-UA"/>
        </w:rPr>
        <w:t>2</w:t>
      </w:r>
      <w:r w:rsidR="005F10BE" w:rsidRPr="00F71AD4">
        <w:rPr>
          <w:rFonts w:ascii="Times New Roman" w:hAnsi="Times New Roman" w:cs="Times New Roman"/>
          <w:sz w:val="28"/>
          <w:szCs w:val="28"/>
          <w:lang w:val="uk-UA"/>
        </w:rPr>
        <w:t xml:space="preserve"> 3</w:t>
      </w:r>
      <w:r w:rsidR="005F10BE">
        <w:rPr>
          <w:rFonts w:ascii="Times New Roman" w:hAnsi="Times New Roman" w:cs="Times New Roman"/>
          <w:sz w:val="28"/>
          <w:szCs w:val="28"/>
          <w:lang w:val="uk-UA"/>
        </w:rPr>
        <w:t>7</w:t>
      </w:r>
      <w:r w:rsidR="005F10BE" w:rsidRPr="00F71AD4">
        <w:rPr>
          <w:rFonts w:ascii="Times New Roman" w:hAnsi="Times New Roman" w:cs="Times New Roman"/>
          <w:sz w:val="28"/>
          <w:szCs w:val="28"/>
          <w:lang w:val="uk-UA"/>
        </w:rPr>
        <w:t xml:space="preserve">0 </w:t>
      </w:r>
      <w:r w:rsidR="005F10BE">
        <w:rPr>
          <w:rFonts w:ascii="Times New Roman" w:hAnsi="Times New Roman" w:cs="Times New Roman"/>
          <w:sz w:val="28"/>
          <w:szCs w:val="28"/>
          <w:lang w:val="uk-UA"/>
        </w:rPr>
        <w:t>18</w:t>
      </w:r>
      <w:r w:rsidR="005F10BE" w:rsidRPr="00F71AD4">
        <w:rPr>
          <w:rFonts w:ascii="Times New Roman" w:hAnsi="Times New Roman" w:cs="Times New Roman"/>
          <w:sz w:val="28"/>
          <w:szCs w:val="28"/>
          <w:lang w:val="uk-UA"/>
        </w:rPr>
        <w:t>0 грн</w:t>
      </w:r>
      <w:r w:rsidR="005F10BE" w:rsidRPr="00857372">
        <w:rPr>
          <w:bCs/>
          <w:sz w:val="28"/>
          <w:szCs w:val="28"/>
          <w:lang w:val="uk-UA"/>
        </w:rPr>
        <w:t>,</w:t>
      </w:r>
      <w:r w:rsidR="005F10BE" w:rsidRPr="002819DB">
        <w:rPr>
          <w:rFonts w:ascii="Times New Roman" w:eastAsia="Times New Roman" w:hAnsi="Times New Roman" w:cs="Times New Roman"/>
          <w:sz w:val="28"/>
          <w:szCs w:val="28"/>
          <w:lang w:val="uk-UA" w:eastAsia="uk-UA"/>
        </w:rPr>
        <w:t xml:space="preserve"> </w:t>
      </w:r>
      <w:r w:rsidR="005F10BE">
        <w:rPr>
          <w:rFonts w:ascii="Times New Roman" w:eastAsia="Times New Roman" w:hAnsi="Times New Roman" w:cs="Times New Roman"/>
          <w:bCs/>
          <w:sz w:val="28"/>
          <w:szCs w:val="28"/>
          <w:lang w:val="uk-UA" w:eastAsia="uk-UA"/>
        </w:rPr>
        <w:t xml:space="preserve">що загалом становить </w:t>
      </w:r>
      <w:r w:rsidR="00A50CD6" w:rsidRPr="00A50CD6">
        <w:rPr>
          <w:rFonts w:ascii="Times New Roman" w:eastAsia="Times New Roman" w:hAnsi="Times New Roman" w:cs="Times New Roman"/>
          <w:bCs/>
          <w:sz w:val="28"/>
          <w:szCs w:val="28"/>
          <w:lang w:val="uk-UA" w:eastAsia="uk-UA"/>
        </w:rPr>
        <w:t>82</w:t>
      </w:r>
      <w:r w:rsidR="005F10BE" w:rsidRPr="00A50CD6">
        <w:rPr>
          <w:rFonts w:ascii="Times New Roman" w:eastAsia="Times New Roman" w:hAnsi="Times New Roman" w:cs="Times New Roman"/>
          <w:bCs/>
          <w:sz w:val="28"/>
          <w:szCs w:val="28"/>
          <w:lang w:val="uk-UA" w:eastAsia="uk-UA"/>
        </w:rPr>
        <w:t>,</w:t>
      </w:r>
      <w:r w:rsidR="00A50CD6" w:rsidRPr="00A50CD6">
        <w:rPr>
          <w:rFonts w:ascii="Times New Roman" w:eastAsia="Times New Roman" w:hAnsi="Times New Roman" w:cs="Times New Roman"/>
          <w:bCs/>
          <w:sz w:val="28"/>
          <w:szCs w:val="28"/>
          <w:lang w:val="uk-UA" w:eastAsia="uk-UA"/>
        </w:rPr>
        <w:t>69</w:t>
      </w:r>
      <w:r w:rsidR="005F10BE" w:rsidRPr="00A50CD6">
        <w:rPr>
          <w:rFonts w:ascii="Times New Roman" w:eastAsia="Times New Roman" w:hAnsi="Times New Roman" w:cs="Times New Roman"/>
          <w:bCs/>
          <w:sz w:val="28"/>
          <w:szCs w:val="28"/>
          <w:lang w:val="uk-UA" w:eastAsia="uk-UA"/>
        </w:rPr>
        <w:t>% від</w:t>
      </w:r>
      <w:r w:rsidR="005F10BE" w:rsidRPr="002819DB">
        <w:rPr>
          <w:rFonts w:ascii="Times New Roman" w:eastAsia="Times New Roman" w:hAnsi="Times New Roman" w:cs="Times New Roman"/>
          <w:bCs/>
          <w:sz w:val="28"/>
          <w:szCs w:val="28"/>
          <w:lang w:val="uk-UA" w:eastAsia="uk-UA"/>
        </w:rPr>
        <w:t xml:space="preserve"> обсягу видатків по загальному фонду в галузі «Освіта». </w:t>
      </w:r>
    </w:p>
    <w:p w14:paraId="69719492"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Планові видатки на оплату праці розраховані, ґрунтуючись на законодавчо встановлених умовах оплати праці.</w:t>
      </w:r>
    </w:p>
    <w:p w14:paraId="455DA757" w14:textId="77777777" w:rsidR="002819DB" w:rsidRPr="002819DB" w:rsidRDefault="002819DB" w:rsidP="002819DB">
      <w:pPr>
        <w:spacing w:after="0" w:line="240" w:lineRule="auto"/>
        <w:ind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Крім того, передбачається надбавка </w:t>
      </w:r>
      <w:r w:rsidRPr="002819DB">
        <w:rPr>
          <w:rFonts w:ascii="Times New Roman" w:eastAsia="Times New Roman" w:hAnsi="Times New Roman" w:cs="Times New Roman"/>
          <w:b/>
          <w:bCs/>
          <w:sz w:val="28"/>
          <w:szCs w:val="28"/>
          <w:lang w:val="uk-UA" w:eastAsia="uk-UA"/>
        </w:rPr>
        <w:t>за престижність праці в розмірі 20-30%</w:t>
      </w:r>
      <w:r w:rsidRPr="002819DB">
        <w:rPr>
          <w:rFonts w:ascii="Times New Roman" w:eastAsia="Times New Roman" w:hAnsi="Times New Roman" w:cs="Times New Roman"/>
          <w:bCs/>
          <w:sz w:val="28"/>
          <w:szCs w:val="28"/>
          <w:lang w:val="uk-UA" w:eastAsia="uk-UA"/>
        </w:rPr>
        <w:t xml:space="preserve"> посадового окладу педагогічним працівникам, відповідно до Постанови КМУ від 23.03.2011р. №373 (із змінами), враховано підвищення посадових окладів педагогічних працівників на 10%, відповідно до Постанови КМУ №22 від 11.01.2018 року (із змінами) та підвищення за окремі види педагогічної діяльності, відповідно до Постанови КМУ </w:t>
      </w:r>
      <w:r w:rsidRPr="002819DB">
        <w:rPr>
          <w:rFonts w:ascii="Times New Roman" w:eastAsia="Times New Roman" w:hAnsi="Times New Roman" w:cs="Times New Roman"/>
          <w:bCs/>
          <w:sz w:val="28"/>
          <w:szCs w:val="28"/>
          <w:shd w:val="clear" w:color="auto" w:fill="FFFFFF"/>
          <w:lang w:val="uk-UA" w:eastAsia="uk-UA"/>
        </w:rPr>
        <w:t>від 28.12.2021р. №1391</w:t>
      </w:r>
      <w:r w:rsidRPr="002819DB">
        <w:rPr>
          <w:rFonts w:ascii="Times New Roman" w:eastAsia="Times New Roman" w:hAnsi="Times New Roman" w:cs="Times New Roman"/>
          <w:bCs/>
          <w:sz w:val="28"/>
          <w:szCs w:val="28"/>
          <w:lang w:val="uk-UA" w:eastAsia="uk-UA"/>
        </w:rPr>
        <w:t xml:space="preserve">, виплати згідно ст. 57 Закону України «Про освіту» в частині надання педагогічним працівникам допомоги на </w:t>
      </w:r>
      <w:r w:rsidRPr="002819DB">
        <w:rPr>
          <w:rFonts w:ascii="Times New Roman" w:eastAsia="Times New Roman" w:hAnsi="Times New Roman" w:cs="Times New Roman"/>
          <w:sz w:val="28"/>
          <w:szCs w:val="28"/>
          <w:lang w:val="uk-UA" w:eastAsia="uk-UA"/>
        </w:rPr>
        <w:t>оздоровлення у розмірі 100% від посадового окладу та грошової винагороди за сум</w:t>
      </w:r>
      <w:r w:rsidRPr="002819DB">
        <w:rPr>
          <w:rFonts w:ascii="Times New Roman" w:eastAsia="Times New Roman" w:hAnsi="Times New Roman" w:cs="Times New Roman"/>
          <w:bCs/>
          <w:sz w:val="28"/>
          <w:szCs w:val="28"/>
          <w:lang w:val="uk-UA" w:eastAsia="uk-UA"/>
        </w:rPr>
        <w:t xml:space="preserve">лінну працю для педагогічного персоналу у розмірі 5% від посадового окладу; враховані надбавки за вислугу років, інші обов`язкові виплати. Передбачена матеріальна допомога на оздоровлення спеціалістам у розмірі 100% посадового окладу та техперсоналу у розмірі 50% посадового окладу, стимулюючі виплати працівникам, інші виплати (за шкідливі умови праці  за результатами атестації робочих місць, нічні, доплати до мінімальної заробітної плати, тощо). </w:t>
      </w:r>
    </w:p>
    <w:p w14:paraId="34E98993"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У складі загального фонду на освітні заклади передбачаються асигнування для придбання предметів, матеріалів, обладнання та інвентарю (КЕКВ 2210) на загальну суму </w:t>
      </w:r>
      <w:r w:rsidRPr="002819DB">
        <w:rPr>
          <w:rFonts w:ascii="Times New Roman" w:eastAsia="Times New Roman" w:hAnsi="Times New Roman" w:cs="Times New Roman"/>
          <w:b/>
          <w:bCs/>
          <w:sz w:val="28"/>
          <w:szCs w:val="28"/>
          <w:lang w:val="uk-UA" w:eastAsia="uk-UA"/>
        </w:rPr>
        <w:t>6 203 031 грн</w:t>
      </w:r>
      <w:r w:rsidRPr="002819DB">
        <w:rPr>
          <w:rFonts w:ascii="Times New Roman" w:eastAsia="Times New Roman" w:hAnsi="Times New Roman" w:cs="Times New Roman"/>
          <w:bCs/>
          <w:sz w:val="28"/>
          <w:szCs w:val="28"/>
          <w:lang w:val="uk-UA" w:eastAsia="uk-UA"/>
        </w:rPr>
        <w:t>, які відповідно складають 2,02 % від  обсягу загального фонду в галузі «Освіта».</w:t>
      </w:r>
    </w:p>
    <w:p w14:paraId="7E4FA57D"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 Видатки на придбання медикаментів та дезінфікуючих засобів (КЕКВ 2220) передбачені у сумі  </w:t>
      </w:r>
      <w:r w:rsidRPr="002819DB">
        <w:rPr>
          <w:rFonts w:ascii="Times New Roman" w:eastAsia="Times New Roman" w:hAnsi="Times New Roman" w:cs="Times New Roman"/>
          <w:b/>
          <w:sz w:val="28"/>
          <w:szCs w:val="28"/>
          <w:lang w:val="uk-UA" w:eastAsia="uk-UA"/>
        </w:rPr>
        <w:t>147 904</w:t>
      </w:r>
      <w:r w:rsidRPr="002819DB">
        <w:rPr>
          <w:rFonts w:ascii="Times New Roman" w:eastAsia="Times New Roman" w:hAnsi="Times New Roman" w:cs="Times New Roman"/>
          <w:b/>
          <w:bCs/>
          <w:sz w:val="28"/>
          <w:szCs w:val="28"/>
          <w:lang w:val="uk-UA" w:eastAsia="uk-UA"/>
        </w:rPr>
        <w:t xml:space="preserve"> грн</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і складають 0,05% від загального обсягу загального фонду по галузі «Освіта».</w:t>
      </w:r>
    </w:p>
    <w:p w14:paraId="508CAB7D"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на харчування учнів та вихованців у закладах освіти (КЕКВ 2230) за рахунок бюджету заплановані у сумі </w:t>
      </w:r>
      <w:r w:rsidRPr="002819DB">
        <w:rPr>
          <w:rFonts w:ascii="Times New Roman" w:eastAsia="Times New Roman" w:hAnsi="Times New Roman" w:cs="Times New Roman"/>
          <w:b/>
          <w:bCs/>
          <w:sz w:val="28"/>
          <w:szCs w:val="28"/>
          <w:lang w:val="uk-UA" w:eastAsia="uk-UA"/>
        </w:rPr>
        <w:t>4 090 845</w:t>
      </w: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
          <w:bCs/>
          <w:sz w:val="28"/>
          <w:szCs w:val="28"/>
          <w:lang w:val="uk-UA" w:eastAsia="uk-UA"/>
        </w:rPr>
        <w:t xml:space="preserve">грн </w:t>
      </w:r>
      <w:r w:rsidRPr="002819DB">
        <w:rPr>
          <w:rFonts w:ascii="Times New Roman" w:eastAsia="Times New Roman" w:hAnsi="Times New Roman" w:cs="Times New Roman"/>
          <w:bCs/>
          <w:sz w:val="28"/>
          <w:szCs w:val="28"/>
          <w:lang w:val="uk-UA" w:eastAsia="uk-UA"/>
        </w:rPr>
        <w:t xml:space="preserve"> і розраховані на підставі рішення виконавчого комітету Жмеринської міської ради</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№323 від 16.08.2024р. «Про організацію харчування дітей в закладах освіти Жмеринської міської територіальної громади  в 2024/2025 навчальному році», а саме:</w:t>
      </w:r>
    </w:p>
    <w:p w14:paraId="3F9BB6A6" w14:textId="77777777" w:rsidR="002819DB" w:rsidRPr="002819DB" w:rsidRDefault="002819DB" w:rsidP="006A15FE">
      <w:pPr>
        <w:numPr>
          <w:ilvl w:val="0"/>
          <w:numId w:val="19"/>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у закладах дошкільної освіти для дітей віком від 1 до 4-х років із розрахунку 50 грн/день, для дітей віком від 4-х років – 60 грн/день. Співвідношення відшкодування вартості харчування з міського бюджету та за рахунок батьківської плати становить 50% на 50%;</w:t>
      </w:r>
    </w:p>
    <w:p w14:paraId="53BAC8C8" w14:textId="77777777" w:rsidR="002819DB" w:rsidRPr="002819DB" w:rsidRDefault="002819DB" w:rsidP="006A15FE">
      <w:pPr>
        <w:numPr>
          <w:ilvl w:val="0"/>
          <w:numId w:val="19"/>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 у закладах загальної середньої освіти для учнів 1-4 класів та дітей-сиріт,  дітей  позбавлених  батьківського  піклування,  з малозабезпечених  сімей  та  </w:t>
      </w:r>
      <w:r w:rsidRPr="002819DB">
        <w:rPr>
          <w:rFonts w:ascii="Times New Roman" w:eastAsia="Times New Roman" w:hAnsi="Times New Roman" w:cs="Times New Roman"/>
          <w:bCs/>
          <w:sz w:val="28"/>
          <w:szCs w:val="28"/>
          <w:lang w:val="uk-UA" w:eastAsia="uk-UA"/>
        </w:rPr>
        <w:lastRenderedPageBreak/>
        <w:t xml:space="preserve">інших  соціально  вразливих  груп  видатки на харчування передбачено - із  розрахунку 35 грн/сніданок. </w:t>
      </w:r>
    </w:p>
    <w:p w14:paraId="3FB58FA0"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Видатки на придбання продуктів харчування складають</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1,3%</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 xml:space="preserve">від загального обсягу загального фонду в галузі «Освіта». </w:t>
      </w:r>
    </w:p>
    <w:p w14:paraId="3353C757"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color w:val="FF0000"/>
          <w:sz w:val="28"/>
          <w:szCs w:val="28"/>
          <w:lang w:val="uk-UA" w:eastAsia="uk-UA"/>
        </w:rPr>
      </w:pPr>
      <w:r w:rsidRPr="002819DB">
        <w:rPr>
          <w:rFonts w:ascii="Times New Roman" w:eastAsia="Times New Roman" w:hAnsi="Times New Roman" w:cs="Times New Roman"/>
          <w:bCs/>
          <w:sz w:val="28"/>
          <w:szCs w:val="28"/>
          <w:lang w:val="uk-UA" w:eastAsia="uk-UA"/>
        </w:rPr>
        <w:t xml:space="preserve">На оплату послуг (крім комунальних) (КЕКВ 2240) передбачено </w:t>
      </w:r>
      <w:r w:rsidRPr="002819DB">
        <w:rPr>
          <w:rFonts w:ascii="Times New Roman" w:eastAsia="Times New Roman" w:hAnsi="Times New Roman" w:cs="Times New Roman"/>
          <w:b/>
          <w:bCs/>
          <w:sz w:val="28"/>
          <w:szCs w:val="28"/>
          <w:lang w:val="uk-UA" w:eastAsia="uk-UA"/>
        </w:rPr>
        <w:t>6 075 073</w:t>
      </w: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
          <w:bCs/>
          <w:sz w:val="28"/>
          <w:szCs w:val="28"/>
          <w:lang w:val="uk-UA" w:eastAsia="uk-UA"/>
        </w:rPr>
        <w:t>грн</w:t>
      </w:r>
      <w:r w:rsidRPr="002819DB">
        <w:rPr>
          <w:rFonts w:ascii="Times New Roman" w:eastAsia="Times New Roman" w:hAnsi="Times New Roman" w:cs="Times New Roman"/>
          <w:bCs/>
          <w:sz w:val="28"/>
          <w:szCs w:val="28"/>
          <w:lang w:val="uk-UA" w:eastAsia="uk-UA"/>
        </w:rPr>
        <w:t>,</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які відповідно складають 2 %</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від  обсягу загального фонду в галузі «Освіта».</w:t>
      </w:r>
    </w:p>
    <w:p w14:paraId="301322C2"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color w:val="FF0000"/>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на відрядження (КЕКВ 2250) передбачені у сумі </w:t>
      </w:r>
      <w:r w:rsidRPr="002819DB">
        <w:rPr>
          <w:rFonts w:ascii="Times New Roman" w:eastAsia="Times New Roman" w:hAnsi="Times New Roman" w:cs="Times New Roman"/>
          <w:b/>
          <w:bCs/>
          <w:sz w:val="28"/>
          <w:szCs w:val="28"/>
          <w:lang w:val="uk-UA" w:eastAsia="uk-UA"/>
        </w:rPr>
        <w:t>37 860 грн</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і складають 0,01%</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від загального обсягу загального фонду по галузі «Освіта».</w:t>
      </w:r>
    </w:p>
    <w:p w14:paraId="69293142"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В загальному обсязі видатків по галузі «Освіта»  видатки на оплату комунальних послуг та енергоносіїв ( КЕКВ 2270) складають </w:t>
      </w:r>
      <w:r w:rsidRPr="002819DB">
        <w:rPr>
          <w:rFonts w:ascii="Times New Roman" w:eastAsia="Times New Roman" w:hAnsi="Times New Roman" w:cs="Times New Roman"/>
          <w:b/>
          <w:bCs/>
          <w:sz w:val="28"/>
          <w:szCs w:val="28"/>
          <w:lang w:val="uk-UA" w:eastAsia="uk-UA"/>
        </w:rPr>
        <w:t>29 046 723</w:t>
      </w: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
          <w:bCs/>
          <w:sz w:val="28"/>
          <w:szCs w:val="28"/>
          <w:lang w:val="uk-UA" w:eastAsia="uk-UA"/>
        </w:rPr>
        <w:t>грн</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і складають 9,44%</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від загального обсягу загального фонду по галузі «Освіта».</w:t>
      </w:r>
    </w:p>
    <w:p w14:paraId="6C53A770"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На виконання окремих заходів по реалізації державних (регіональних) програм   (КЕКВ 2280) передбачені </w:t>
      </w:r>
      <w:r w:rsidRPr="002819DB">
        <w:rPr>
          <w:rFonts w:ascii="Times New Roman" w:eastAsia="Times New Roman" w:hAnsi="Times New Roman" w:cs="Times New Roman"/>
          <w:bCs/>
          <w:i/>
          <w:sz w:val="28"/>
          <w:szCs w:val="28"/>
          <w:lang w:val="uk-UA" w:eastAsia="uk-UA"/>
        </w:rPr>
        <w:t>видатки на навчання персоналу</w:t>
      </w:r>
      <w:r w:rsidRPr="002819DB">
        <w:rPr>
          <w:rFonts w:ascii="Times New Roman" w:eastAsia="Times New Roman" w:hAnsi="Times New Roman" w:cs="Times New Roman"/>
          <w:bCs/>
          <w:sz w:val="28"/>
          <w:szCs w:val="28"/>
          <w:lang w:val="uk-UA" w:eastAsia="uk-UA"/>
        </w:rPr>
        <w:t xml:space="preserve"> у сумі </w:t>
      </w:r>
      <w:r w:rsidRPr="002819DB">
        <w:rPr>
          <w:rFonts w:ascii="Times New Roman" w:eastAsia="Times New Roman" w:hAnsi="Times New Roman" w:cs="Times New Roman"/>
          <w:b/>
          <w:bCs/>
          <w:sz w:val="28"/>
          <w:szCs w:val="28"/>
          <w:lang w:val="uk-UA" w:eastAsia="uk-UA"/>
        </w:rPr>
        <w:t>332 750 грн</w:t>
      </w:r>
      <w:r w:rsidRPr="002819DB">
        <w:rPr>
          <w:rFonts w:ascii="Times New Roman" w:eastAsia="Times New Roman" w:hAnsi="Times New Roman" w:cs="Times New Roman"/>
          <w:bCs/>
          <w:sz w:val="28"/>
          <w:szCs w:val="28"/>
          <w:lang w:val="uk-UA" w:eastAsia="uk-UA"/>
        </w:rPr>
        <w:t>,  які відповідно складають 0,11%</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від  обсягу загального фонду в галузі «Освіта».</w:t>
      </w:r>
    </w:p>
    <w:p w14:paraId="604B5432"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 На виплату грошової винагороди обдарованим дітям (КЕКВ 2730) – </w:t>
      </w:r>
      <w:r w:rsidRPr="002819DB">
        <w:rPr>
          <w:rFonts w:ascii="Times New Roman" w:eastAsia="Times New Roman" w:hAnsi="Times New Roman" w:cs="Times New Roman"/>
          <w:b/>
          <w:bCs/>
          <w:sz w:val="28"/>
          <w:szCs w:val="28"/>
          <w:lang w:val="uk-UA" w:eastAsia="uk-UA"/>
        </w:rPr>
        <w:t>24 910 грн</w:t>
      </w:r>
      <w:r w:rsidRPr="002819DB">
        <w:rPr>
          <w:rFonts w:ascii="Times New Roman" w:eastAsia="Times New Roman" w:hAnsi="Times New Roman" w:cs="Times New Roman"/>
          <w:bCs/>
          <w:sz w:val="28"/>
          <w:szCs w:val="28"/>
          <w:lang w:val="uk-UA" w:eastAsia="uk-UA"/>
        </w:rPr>
        <w:t>, в тому числі  одноразової допомоги дітям-сиротам та дітям, позбавленим батьківського піклування, які набувають повноліття у 2025 році передбачено 19 910 грн,</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які відповідно складають 0,01 %</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від обсягу загального фонду в галузі «Освіта».</w:t>
      </w:r>
    </w:p>
    <w:p w14:paraId="44E9DA34" w14:textId="77777777" w:rsidR="002819DB" w:rsidRPr="002819DB" w:rsidRDefault="002819DB" w:rsidP="002819DB">
      <w:pPr>
        <w:spacing w:before="100" w:beforeAutospacing="1" w:after="0" w:line="240" w:lineRule="auto"/>
        <w:ind w:firstLine="426"/>
        <w:jc w:val="both"/>
        <w:rPr>
          <w:rFonts w:ascii="Times New Roman" w:eastAsia="Times New Roman" w:hAnsi="Times New Roman" w:cs="Times New Roman"/>
          <w:bCs/>
          <w:iCs/>
          <w:color w:val="FF0000"/>
          <w:sz w:val="28"/>
          <w:szCs w:val="28"/>
          <w:lang w:val="uk-UA" w:eastAsia="uk-UA"/>
        </w:rPr>
      </w:pPr>
      <w:r w:rsidRPr="002819DB">
        <w:rPr>
          <w:rFonts w:ascii="Times New Roman" w:eastAsia="Times New Roman" w:hAnsi="Times New Roman" w:cs="Times New Roman"/>
          <w:b/>
          <w:iCs/>
          <w:sz w:val="28"/>
          <w:szCs w:val="28"/>
          <w:u w:val="single"/>
          <w:lang w:val="uk-UA" w:eastAsia="uk-UA"/>
        </w:rPr>
        <w:t>У складі спеціального фонду</w:t>
      </w:r>
      <w:r w:rsidRPr="002819DB">
        <w:rPr>
          <w:rFonts w:ascii="Times New Roman" w:eastAsia="Times New Roman" w:hAnsi="Times New Roman" w:cs="Times New Roman"/>
          <w:bCs/>
          <w:iCs/>
          <w:sz w:val="28"/>
          <w:szCs w:val="28"/>
          <w:u w:val="single"/>
          <w:lang w:val="uk-UA" w:eastAsia="uk-UA"/>
        </w:rPr>
        <w:t xml:space="preserve"> передбачаються асигнування у сумі </w:t>
      </w:r>
      <w:r w:rsidRPr="002819DB">
        <w:rPr>
          <w:rFonts w:ascii="Times New Roman" w:eastAsia="Times New Roman" w:hAnsi="Times New Roman" w:cs="Times New Roman"/>
          <w:b/>
          <w:iCs/>
          <w:sz w:val="28"/>
          <w:szCs w:val="28"/>
          <w:u w:val="single"/>
          <w:lang w:val="uk-UA" w:eastAsia="uk-UA"/>
        </w:rPr>
        <w:t xml:space="preserve">10 803 589 грн </w:t>
      </w:r>
      <w:r w:rsidRPr="002819DB">
        <w:rPr>
          <w:rFonts w:ascii="Times New Roman" w:eastAsia="Times New Roman" w:hAnsi="Times New Roman" w:cs="Times New Roman"/>
          <w:bCs/>
          <w:iCs/>
          <w:sz w:val="28"/>
          <w:szCs w:val="28"/>
          <w:lang w:val="uk-UA" w:eastAsia="uk-UA"/>
        </w:rPr>
        <w:t>(</w:t>
      </w:r>
      <w:proofErr w:type="spellStart"/>
      <w:r w:rsidRPr="002819DB">
        <w:rPr>
          <w:rFonts w:ascii="Times New Roman" w:eastAsia="Times New Roman" w:hAnsi="Times New Roman" w:cs="Times New Roman"/>
          <w:bCs/>
          <w:iCs/>
          <w:sz w:val="28"/>
          <w:szCs w:val="28"/>
          <w:lang w:val="uk-UA" w:eastAsia="uk-UA"/>
        </w:rPr>
        <w:t>т.ч</w:t>
      </w:r>
      <w:proofErr w:type="spellEnd"/>
      <w:r w:rsidRPr="002819DB">
        <w:rPr>
          <w:rFonts w:ascii="Times New Roman" w:eastAsia="Times New Roman" w:hAnsi="Times New Roman" w:cs="Times New Roman"/>
          <w:bCs/>
          <w:iCs/>
          <w:sz w:val="28"/>
          <w:szCs w:val="28"/>
          <w:lang w:val="uk-UA" w:eastAsia="uk-UA"/>
        </w:rPr>
        <w:t>. за рахунок власних надходжень бюджетних установ – 7 496 416  грн,</w:t>
      </w:r>
      <w:r w:rsidRPr="002819DB">
        <w:rPr>
          <w:rFonts w:ascii="Times New Roman" w:eastAsia="Times New Roman" w:hAnsi="Times New Roman" w:cs="Times New Roman"/>
          <w:bCs/>
          <w:iCs/>
          <w:color w:val="FF0000"/>
          <w:sz w:val="28"/>
          <w:szCs w:val="28"/>
          <w:lang w:val="uk-UA" w:eastAsia="uk-UA"/>
        </w:rPr>
        <w:t xml:space="preserve"> </w:t>
      </w:r>
      <w:r w:rsidRPr="002819DB">
        <w:rPr>
          <w:rFonts w:ascii="Times New Roman" w:eastAsia="Times New Roman" w:hAnsi="Times New Roman" w:cs="Times New Roman"/>
          <w:bCs/>
          <w:iCs/>
          <w:sz w:val="28"/>
          <w:szCs w:val="28"/>
          <w:lang w:val="uk-UA" w:eastAsia="uk-UA"/>
        </w:rPr>
        <w:t xml:space="preserve">за рахунок спеціального фонду (бюджету розвитку) - 3 307 173 грн), та становлять </w:t>
      </w:r>
      <w:r w:rsidRPr="002819DB">
        <w:rPr>
          <w:rFonts w:ascii="Times New Roman" w:eastAsia="Times New Roman" w:hAnsi="Times New Roman" w:cs="Times New Roman"/>
          <w:b/>
          <w:bCs/>
          <w:iCs/>
          <w:sz w:val="28"/>
          <w:szCs w:val="28"/>
          <w:lang w:val="uk-UA" w:eastAsia="uk-UA"/>
        </w:rPr>
        <w:t>22,9%</w:t>
      </w:r>
      <w:r w:rsidRPr="002819DB">
        <w:rPr>
          <w:rFonts w:ascii="Times New Roman" w:eastAsia="Times New Roman" w:hAnsi="Times New Roman" w:cs="Times New Roman"/>
          <w:bCs/>
          <w:iCs/>
          <w:sz w:val="28"/>
          <w:szCs w:val="28"/>
          <w:lang w:val="uk-UA" w:eastAsia="uk-UA"/>
        </w:rPr>
        <w:t xml:space="preserve"> від загального обсягу видатків по спеціальному фонду бюджету Жмеринської МТГ.</w:t>
      </w:r>
    </w:p>
    <w:p w14:paraId="5A64E723" w14:textId="77777777" w:rsidR="002819DB" w:rsidRPr="002819DB" w:rsidRDefault="002819DB" w:rsidP="002819DB">
      <w:pPr>
        <w:spacing w:before="100" w:beforeAutospacing="1" w:after="0" w:line="240" w:lineRule="auto"/>
        <w:ind w:firstLine="426"/>
        <w:jc w:val="both"/>
        <w:rPr>
          <w:rFonts w:ascii="Times New Roman" w:eastAsia="Times New Roman" w:hAnsi="Times New Roman" w:cs="Times New Roman"/>
          <w:iCs/>
          <w:color w:val="FF0000"/>
          <w:sz w:val="28"/>
          <w:szCs w:val="28"/>
          <w:lang w:val="uk-UA" w:eastAsia="uk-UA"/>
        </w:rPr>
      </w:pPr>
      <w:r w:rsidRPr="002819DB">
        <w:rPr>
          <w:rFonts w:ascii="Times New Roman" w:eastAsia="Times New Roman" w:hAnsi="Times New Roman" w:cs="Times New Roman"/>
          <w:bCs/>
          <w:sz w:val="28"/>
          <w:szCs w:val="28"/>
          <w:lang w:val="uk-UA" w:eastAsia="uk-UA"/>
        </w:rPr>
        <w:t xml:space="preserve">На виплату заробітної плати з нарахуваннями (КЕКВ 2100) передбачається         </w:t>
      </w:r>
      <w:r w:rsidRPr="002819DB">
        <w:rPr>
          <w:rFonts w:ascii="Times New Roman" w:eastAsia="Times New Roman" w:hAnsi="Times New Roman" w:cs="Times New Roman"/>
          <w:b/>
          <w:bCs/>
          <w:sz w:val="28"/>
          <w:szCs w:val="28"/>
          <w:lang w:val="uk-UA" w:eastAsia="uk-UA"/>
        </w:rPr>
        <w:t>656 058 грн,</w:t>
      </w:r>
      <w:r w:rsidRPr="002819DB">
        <w:rPr>
          <w:rFonts w:ascii="Times New Roman" w:eastAsia="Times New Roman" w:hAnsi="Times New Roman" w:cs="Times New Roman"/>
          <w:bCs/>
          <w:sz w:val="28"/>
          <w:szCs w:val="28"/>
          <w:lang w:val="uk-UA" w:eastAsia="uk-UA"/>
        </w:rPr>
        <w:t xml:space="preserve"> в тому числі 335 759 грн оплата праці працівників музичної школи, що працюють на засадах самоокупності (ГРК </w:t>
      </w:r>
      <w:r w:rsidRPr="002819DB">
        <w:rPr>
          <w:rFonts w:ascii="Times New Roman" w:eastAsia="Times New Roman" w:hAnsi="Times New Roman" w:cs="Times New Roman"/>
          <w:b/>
          <w:iCs/>
          <w:sz w:val="28"/>
          <w:szCs w:val="28"/>
          <w:lang w:val="uk-UA" w:eastAsia="uk-UA"/>
        </w:rPr>
        <w:t>«</w:t>
      </w:r>
      <w:r w:rsidRPr="002819DB">
        <w:rPr>
          <w:rFonts w:ascii="Times New Roman" w:eastAsia="Times New Roman" w:hAnsi="Times New Roman" w:cs="Times New Roman"/>
          <w:iCs/>
          <w:sz w:val="28"/>
          <w:szCs w:val="28"/>
          <w:lang w:val="uk-UA" w:eastAsia="uk-UA"/>
        </w:rPr>
        <w:t>Управління культури та туризму Жмеринської міської ради»),</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 xml:space="preserve">а також 320 299грн (ГРК «Управління освіти») на оплату праці працівників </w:t>
      </w:r>
      <w:proofErr w:type="spellStart"/>
      <w:r w:rsidRPr="002819DB">
        <w:rPr>
          <w:rFonts w:ascii="Times New Roman" w:eastAsia="Times New Roman" w:hAnsi="Times New Roman" w:cs="Times New Roman"/>
          <w:iCs/>
          <w:sz w:val="28"/>
          <w:szCs w:val="28"/>
          <w:lang w:val="uk-UA" w:eastAsia="uk-UA"/>
        </w:rPr>
        <w:t>їдалень</w:t>
      </w:r>
      <w:proofErr w:type="spellEnd"/>
      <w:r w:rsidRPr="002819DB">
        <w:rPr>
          <w:rFonts w:ascii="Times New Roman" w:eastAsia="Times New Roman" w:hAnsi="Times New Roman" w:cs="Times New Roman"/>
          <w:iCs/>
          <w:sz w:val="28"/>
          <w:szCs w:val="28"/>
          <w:lang w:val="uk-UA" w:eastAsia="uk-UA"/>
        </w:rPr>
        <w:t xml:space="preserve"> закладів загальної середньої освіти за рахунок власних надходжень бюджетних установ. </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Видатки на оплату праці складають 6,1%</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загального обсягу спеціального фонду галузі «Освіта».</w:t>
      </w:r>
    </w:p>
    <w:p w14:paraId="6C041948" w14:textId="77777777" w:rsidR="002819DB" w:rsidRPr="002819DB" w:rsidRDefault="002819DB" w:rsidP="002819DB">
      <w:pPr>
        <w:spacing w:before="100" w:beforeAutospacing="1" w:after="0" w:line="240" w:lineRule="auto"/>
        <w:ind w:firstLine="426"/>
        <w:jc w:val="both"/>
        <w:rPr>
          <w:rFonts w:ascii="Times New Roman" w:eastAsia="Times New Roman" w:hAnsi="Times New Roman" w:cs="Times New Roman"/>
          <w:iCs/>
          <w:sz w:val="28"/>
          <w:szCs w:val="28"/>
          <w:lang w:val="uk-UA" w:eastAsia="uk-UA"/>
        </w:rPr>
      </w:pPr>
      <w:r w:rsidRPr="002819DB">
        <w:rPr>
          <w:rFonts w:ascii="Times New Roman" w:eastAsia="Times New Roman" w:hAnsi="Times New Roman" w:cs="Times New Roman"/>
          <w:iCs/>
          <w:sz w:val="28"/>
          <w:szCs w:val="28"/>
          <w:lang w:val="uk-UA" w:eastAsia="uk-UA"/>
        </w:rPr>
        <w:t xml:space="preserve">На придбання миючих засобів, предметів, матеріалів, обладнання, інвентарю (КЕКВ – 2210)  передбачена сума  </w:t>
      </w:r>
      <w:r w:rsidRPr="002819DB">
        <w:rPr>
          <w:rFonts w:ascii="Times New Roman" w:eastAsia="Times New Roman" w:hAnsi="Times New Roman" w:cs="Times New Roman"/>
          <w:b/>
          <w:iCs/>
          <w:sz w:val="28"/>
          <w:szCs w:val="28"/>
          <w:lang w:val="uk-UA" w:eastAsia="uk-UA"/>
        </w:rPr>
        <w:t>346 651 грн</w:t>
      </w:r>
      <w:r w:rsidRPr="002819DB">
        <w:rPr>
          <w:rFonts w:ascii="Times New Roman" w:eastAsia="Times New Roman" w:hAnsi="Times New Roman" w:cs="Times New Roman"/>
          <w:iCs/>
          <w:sz w:val="28"/>
          <w:szCs w:val="28"/>
          <w:lang w:val="uk-UA" w:eastAsia="uk-UA"/>
        </w:rPr>
        <w:t>,</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що складає 3,2%</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загального обсягу спеціального фонду галузі «Освіта».</w:t>
      </w:r>
    </w:p>
    <w:p w14:paraId="744ACAC0" w14:textId="77777777" w:rsidR="002819DB" w:rsidRPr="002819DB" w:rsidRDefault="002819DB" w:rsidP="002819DB">
      <w:pPr>
        <w:spacing w:before="100" w:beforeAutospacing="1" w:after="0" w:line="240" w:lineRule="auto"/>
        <w:ind w:firstLine="426"/>
        <w:jc w:val="both"/>
        <w:rPr>
          <w:rFonts w:ascii="Times New Roman" w:eastAsia="Times New Roman" w:hAnsi="Times New Roman" w:cs="Times New Roman"/>
          <w:iCs/>
          <w:sz w:val="28"/>
          <w:szCs w:val="28"/>
          <w:lang w:val="uk-UA" w:eastAsia="uk-UA"/>
        </w:rPr>
      </w:pPr>
      <w:r w:rsidRPr="002819DB">
        <w:rPr>
          <w:rFonts w:ascii="Times New Roman" w:eastAsia="Times New Roman" w:hAnsi="Times New Roman" w:cs="Times New Roman"/>
          <w:iCs/>
          <w:sz w:val="28"/>
          <w:szCs w:val="28"/>
          <w:lang w:val="uk-UA" w:eastAsia="uk-UA"/>
        </w:rPr>
        <w:t xml:space="preserve">На придбання продуктів харчування КЕКВ 2230 передбачаються видатки в сумі   </w:t>
      </w:r>
      <w:r w:rsidRPr="002819DB">
        <w:rPr>
          <w:rFonts w:ascii="Times New Roman" w:eastAsia="Times New Roman" w:hAnsi="Times New Roman" w:cs="Times New Roman"/>
          <w:b/>
          <w:iCs/>
          <w:sz w:val="28"/>
          <w:szCs w:val="28"/>
          <w:lang w:val="uk-UA" w:eastAsia="uk-UA"/>
        </w:rPr>
        <w:t>5 781 393 грн</w:t>
      </w:r>
      <w:r w:rsidRPr="002819DB">
        <w:rPr>
          <w:rFonts w:ascii="Times New Roman" w:eastAsia="Times New Roman" w:hAnsi="Times New Roman" w:cs="Times New Roman"/>
          <w:iCs/>
          <w:sz w:val="28"/>
          <w:szCs w:val="28"/>
          <w:lang w:val="uk-UA" w:eastAsia="uk-UA"/>
        </w:rPr>
        <w:t>, що складає 53,5%</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загального обсягу спеціального фонду бюджету по галузі «Освіта».</w:t>
      </w:r>
    </w:p>
    <w:p w14:paraId="745121A8" w14:textId="77777777" w:rsidR="002819DB" w:rsidRPr="002819DB" w:rsidRDefault="002819DB" w:rsidP="002819DB">
      <w:pPr>
        <w:spacing w:before="100" w:beforeAutospacing="1" w:after="0" w:line="240" w:lineRule="auto"/>
        <w:ind w:firstLine="426"/>
        <w:jc w:val="both"/>
        <w:rPr>
          <w:rFonts w:ascii="Times New Roman" w:eastAsia="Times New Roman" w:hAnsi="Times New Roman" w:cs="Times New Roman"/>
          <w:iCs/>
          <w:sz w:val="28"/>
          <w:szCs w:val="28"/>
          <w:lang w:val="uk-UA" w:eastAsia="uk-UA"/>
        </w:rPr>
      </w:pPr>
      <w:r w:rsidRPr="002819DB">
        <w:rPr>
          <w:rFonts w:ascii="Times New Roman" w:eastAsia="Times New Roman" w:hAnsi="Times New Roman" w:cs="Times New Roman"/>
          <w:iCs/>
          <w:sz w:val="28"/>
          <w:szCs w:val="28"/>
          <w:lang w:val="uk-UA" w:eastAsia="uk-UA"/>
        </w:rPr>
        <w:lastRenderedPageBreak/>
        <w:t>На оплату інших послуг (крім комунальних) (КЕКВ 2240) за рахунок власних</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 xml:space="preserve">надходжень передбачено кошти в сумі </w:t>
      </w:r>
      <w:r w:rsidRPr="002819DB">
        <w:rPr>
          <w:rFonts w:ascii="Times New Roman" w:eastAsia="Times New Roman" w:hAnsi="Times New Roman" w:cs="Times New Roman"/>
          <w:b/>
          <w:iCs/>
          <w:sz w:val="28"/>
          <w:szCs w:val="28"/>
          <w:lang w:val="uk-UA" w:eastAsia="uk-UA"/>
        </w:rPr>
        <w:t>31 428 грн</w:t>
      </w:r>
      <w:r w:rsidRPr="002819DB">
        <w:rPr>
          <w:rFonts w:ascii="Times New Roman" w:eastAsia="Times New Roman" w:hAnsi="Times New Roman" w:cs="Times New Roman"/>
          <w:iCs/>
          <w:sz w:val="28"/>
          <w:szCs w:val="28"/>
          <w:lang w:val="uk-UA" w:eastAsia="uk-UA"/>
        </w:rPr>
        <w:t>,</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що складає 0,3%</w:t>
      </w:r>
      <w:r w:rsidRPr="002819DB">
        <w:rPr>
          <w:rFonts w:ascii="Times New Roman" w:eastAsia="Times New Roman" w:hAnsi="Times New Roman" w:cs="Times New Roman"/>
          <w:iCs/>
          <w:color w:val="FF0000"/>
          <w:sz w:val="28"/>
          <w:szCs w:val="28"/>
          <w:lang w:val="uk-UA" w:eastAsia="uk-UA"/>
        </w:rPr>
        <w:t xml:space="preserve"> </w:t>
      </w:r>
      <w:r w:rsidRPr="002819DB">
        <w:rPr>
          <w:rFonts w:ascii="Times New Roman" w:eastAsia="Times New Roman" w:hAnsi="Times New Roman" w:cs="Times New Roman"/>
          <w:iCs/>
          <w:sz w:val="28"/>
          <w:szCs w:val="28"/>
          <w:lang w:val="uk-UA" w:eastAsia="uk-UA"/>
        </w:rPr>
        <w:t>спеціального фонду.</w:t>
      </w:r>
    </w:p>
    <w:p w14:paraId="67851840" w14:textId="77777777" w:rsidR="002819DB" w:rsidRPr="002819DB" w:rsidRDefault="002819DB" w:rsidP="002819DB">
      <w:pPr>
        <w:spacing w:before="100" w:beforeAutospacing="1" w:after="0" w:line="240" w:lineRule="auto"/>
        <w:ind w:firstLine="426"/>
        <w:jc w:val="both"/>
        <w:rPr>
          <w:rFonts w:ascii="Times New Roman" w:eastAsia="Times New Roman" w:hAnsi="Times New Roman" w:cs="Times New Roman"/>
          <w:bCs/>
          <w:sz w:val="28"/>
          <w:szCs w:val="28"/>
          <w:lang w:eastAsia="uk-UA"/>
        </w:rPr>
      </w:pPr>
      <w:r w:rsidRPr="002819DB">
        <w:rPr>
          <w:rFonts w:ascii="Times New Roman" w:eastAsia="Times New Roman" w:hAnsi="Times New Roman" w:cs="Times New Roman"/>
          <w:bCs/>
          <w:sz w:val="28"/>
          <w:szCs w:val="28"/>
          <w:lang w:val="uk-UA" w:eastAsia="uk-UA"/>
        </w:rPr>
        <w:t xml:space="preserve">На оплату комунальних послуг та енергоносіїв (КЕКВ 2270) видатки складають </w:t>
      </w:r>
      <w:r w:rsidRPr="002819DB">
        <w:rPr>
          <w:rFonts w:ascii="Times New Roman" w:eastAsia="Times New Roman" w:hAnsi="Times New Roman" w:cs="Times New Roman"/>
          <w:b/>
          <w:bCs/>
          <w:sz w:val="28"/>
          <w:szCs w:val="28"/>
          <w:lang w:val="uk-UA" w:eastAsia="uk-UA"/>
        </w:rPr>
        <w:t>654 272</w:t>
      </w: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
          <w:bCs/>
          <w:sz w:val="28"/>
          <w:szCs w:val="28"/>
          <w:lang w:val="uk-UA" w:eastAsia="uk-UA"/>
        </w:rPr>
        <w:t>грн</w:t>
      </w:r>
      <w:r w:rsidRPr="002819DB">
        <w:rPr>
          <w:rFonts w:ascii="Times New Roman" w:eastAsia="Times New Roman" w:hAnsi="Times New Roman" w:cs="Times New Roman"/>
          <w:bCs/>
          <w:sz w:val="28"/>
          <w:szCs w:val="28"/>
          <w:lang w:val="uk-UA" w:eastAsia="uk-UA"/>
        </w:rPr>
        <w:t xml:space="preserve"> і становлять</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6,1%</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від загального обсягу спеціального фонду по галузі «Освіта».</w:t>
      </w:r>
    </w:p>
    <w:p w14:paraId="78003094" w14:textId="77777777" w:rsidR="002819DB" w:rsidRPr="002819DB" w:rsidRDefault="002819DB" w:rsidP="002819DB">
      <w:pPr>
        <w:spacing w:before="100" w:beforeAutospacing="1" w:after="0" w:line="240" w:lineRule="auto"/>
        <w:ind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На придбання предметів довгострокового використання (ноутбук для ІРЦ (КЕКВ 3110)</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 xml:space="preserve">видатки складають </w:t>
      </w:r>
      <w:r w:rsidRPr="002819DB">
        <w:rPr>
          <w:rFonts w:ascii="Times New Roman" w:eastAsia="Times New Roman" w:hAnsi="Times New Roman" w:cs="Times New Roman"/>
          <w:b/>
          <w:bCs/>
          <w:sz w:val="28"/>
          <w:szCs w:val="28"/>
          <w:lang w:val="uk-UA" w:eastAsia="uk-UA"/>
        </w:rPr>
        <w:t>26 614</w:t>
      </w:r>
      <w:r w:rsidRPr="002819DB">
        <w:rPr>
          <w:rFonts w:ascii="Times New Roman" w:eastAsia="Times New Roman" w:hAnsi="Times New Roman" w:cs="Times New Roman"/>
          <w:bCs/>
          <w:sz w:val="28"/>
          <w:szCs w:val="28"/>
          <w:lang w:val="uk-UA" w:eastAsia="uk-UA"/>
        </w:rPr>
        <w:t xml:space="preserve"> </w:t>
      </w:r>
      <w:r w:rsidRPr="002819DB">
        <w:rPr>
          <w:rFonts w:ascii="Times New Roman" w:eastAsia="Times New Roman" w:hAnsi="Times New Roman" w:cs="Times New Roman"/>
          <w:b/>
          <w:bCs/>
          <w:sz w:val="28"/>
          <w:szCs w:val="28"/>
          <w:lang w:val="uk-UA" w:eastAsia="uk-UA"/>
        </w:rPr>
        <w:t>грн</w:t>
      </w:r>
      <w:r w:rsidRPr="002819DB">
        <w:rPr>
          <w:rFonts w:ascii="Times New Roman" w:eastAsia="Times New Roman" w:hAnsi="Times New Roman" w:cs="Times New Roman"/>
          <w:bCs/>
          <w:sz w:val="28"/>
          <w:szCs w:val="28"/>
          <w:lang w:val="uk-UA" w:eastAsia="uk-UA"/>
        </w:rPr>
        <w:t xml:space="preserve"> і становлять</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0,2%</w:t>
      </w:r>
      <w:r w:rsidRPr="002819DB">
        <w:rPr>
          <w:rFonts w:ascii="Times New Roman" w:eastAsia="Times New Roman" w:hAnsi="Times New Roman" w:cs="Times New Roman"/>
          <w:bCs/>
          <w:color w:val="FF0000"/>
          <w:sz w:val="28"/>
          <w:szCs w:val="28"/>
          <w:lang w:val="uk-UA" w:eastAsia="uk-UA"/>
        </w:rPr>
        <w:t xml:space="preserve"> </w:t>
      </w:r>
      <w:r w:rsidRPr="002819DB">
        <w:rPr>
          <w:rFonts w:ascii="Times New Roman" w:eastAsia="Times New Roman" w:hAnsi="Times New Roman" w:cs="Times New Roman"/>
          <w:bCs/>
          <w:sz w:val="28"/>
          <w:szCs w:val="28"/>
          <w:lang w:val="uk-UA" w:eastAsia="uk-UA"/>
        </w:rPr>
        <w:t>від загального обсягу спеціального фонду по галузі «Освіта».</w:t>
      </w:r>
    </w:p>
    <w:p w14:paraId="3A549C18" w14:textId="77777777" w:rsidR="002819DB" w:rsidRPr="002819DB" w:rsidRDefault="002819DB" w:rsidP="002819DB">
      <w:pPr>
        <w:spacing w:before="100" w:beforeAutospacing="1" w:after="0" w:line="240" w:lineRule="auto"/>
        <w:ind w:firstLine="426"/>
        <w:jc w:val="both"/>
        <w:rPr>
          <w:rFonts w:ascii="Times New Roman" w:eastAsia="Times New Roman" w:hAnsi="Times New Roman" w:cs="Times New Roman"/>
          <w:iCs/>
          <w:sz w:val="28"/>
          <w:szCs w:val="28"/>
          <w:lang w:val="uk-UA" w:eastAsia="uk-UA"/>
        </w:rPr>
      </w:pPr>
      <w:r w:rsidRPr="002819DB">
        <w:rPr>
          <w:rFonts w:ascii="Times New Roman" w:eastAsia="Times New Roman" w:hAnsi="Times New Roman" w:cs="Times New Roman"/>
          <w:sz w:val="28"/>
          <w:szCs w:val="28"/>
          <w:lang w:val="uk-UA" w:eastAsia="uk-UA"/>
        </w:rPr>
        <w:t xml:space="preserve">Для виготовлення проектно-кошторисної документації на капітальні ремонти закладів дошкільної та загальної середньої освіти, а також на здійснення  капітального ремонту закладу дошкільної  освіти </w:t>
      </w:r>
      <w:r w:rsidRPr="002819DB">
        <w:rPr>
          <w:rFonts w:ascii="Times New Roman" w:eastAsia="Times New Roman" w:hAnsi="Times New Roman" w:cs="Times New Roman"/>
          <w:iCs/>
          <w:sz w:val="28"/>
          <w:szCs w:val="28"/>
          <w:lang w:val="uk-UA" w:eastAsia="uk-UA"/>
        </w:rPr>
        <w:t xml:space="preserve">(КЕКВ 3132), </w:t>
      </w:r>
      <w:r w:rsidRPr="002819DB">
        <w:rPr>
          <w:rFonts w:ascii="Times New Roman" w:eastAsia="Times New Roman" w:hAnsi="Times New Roman" w:cs="Times New Roman"/>
          <w:sz w:val="28"/>
          <w:szCs w:val="28"/>
          <w:lang w:val="uk-UA" w:eastAsia="uk-UA"/>
        </w:rPr>
        <w:t xml:space="preserve">на виконання заходів програми «Будівництво (реконструкція, поточний та капітальний ремонт) об'єктів комунальної власності Жмеринської міської територіальної громади на 2024-2028 роки» плануються видатки в сумі </w:t>
      </w:r>
      <w:r w:rsidRPr="002819DB">
        <w:rPr>
          <w:rFonts w:ascii="Times New Roman" w:eastAsia="Times New Roman" w:hAnsi="Times New Roman" w:cs="Times New Roman"/>
          <w:b/>
          <w:sz w:val="28"/>
          <w:szCs w:val="28"/>
          <w:lang w:val="uk-UA" w:eastAsia="uk-UA"/>
        </w:rPr>
        <w:t>3 307 173 грн</w:t>
      </w:r>
      <w:r w:rsidRPr="002819DB">
        <w:rPr>
          <w:rFonts w:ascii="Times New Roman" w:eastAsia="Times New Roman" w:hAnsi="Times New Roman" w:cs="Times New Roman"/>
          <w:sz w:val="28"/>
          <w:szCs w:val="28"/>
          <w:lang w:val="uk-UA" w:eastAsia="uk-UA"/>
        </w:rPr>
        <w:t>, що складає 30,6%</w:t>
      </w:r>
      <w:r w:rsidRPr="002819DB">
        <w:rPr>
          <w:rFonts w:ascii="Times New Roman" w:eastAsia="Times New Roman" w:hAnsi="Times New Roman" w:cs="Times New Roman"/>
          <w:bCs/>
          <w:sz w:val="28"/>
          <w:szCs w:val="28"/>
          <w:lang w:val="uk-UA" w:eastAsia="uk-UA"/>
        </w:rPr>
        <w:t xml:space="preserve"> від загального обсягу спеціального фонду по галузі «Освіта».</w:t>
      </w:r>
    </w:p>
    <w:p w14:paraId="0A121512"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
          <w:bCs/>
          <w:sz w:val="28"/>
          <w:szCs w:val="28"/>
          <w:u w:val="single"/>
          <w:lang w:val="uk-UA" w:eastAsia="uk-UA"/>
        </w:rPr>
      </w:pPr>
      <w:r w:rsidRPr="002819DB">
        <w:rPr>
          <w:rFonts w:ascii="Times New Roman" w:eastAsia="Times New Roman" w:hAnsi="Times New Roman" w:cs="Times New Roman"/>
          <w:b/>
          <w:bCs/>
          <w:sz w:val="28"/>
          <w:szCs w:val="28"/>
          <w:u w:val="single"/>
          <w:lang w:val="uk-UA" w:eastAsia="uk-UA"/>
        </w:rPr>
        <w:t>На реалізацію місцевих програм</w:t>
      </w:r>
      <w:r w:rsidRPr="002819DB">
        <w:rPr>
          <w:rFonts w:ascii="Times New Roman" w:eastAsia="Times New Roman" w:hAnsi="Times New Roman" w:cs="Times New Roman"/>
          <w:bCs/>
          <w:sz w:val="28"/>
          <w:szCs w:val="28"/>
          <w:u w:val="single"/>
          <w:lang w:val="uk-UA" w:eastAsia="uk-UA"/>
        </w:rPr>
        <w:t xml:space="preserve"> в галузі «Освіта» передбачено </w:t>
      </w:r>
      <w:r w:rsidRPr="002819DB">
        <w:rPr>
          <w:rFonts w:ascii="Times New Roman" w:eastAsia="Times New Roman" w:hAnsi="Times New Roman" w:cs="Times New Roman"/>
          <w:b/>
          <w:bCs/>
          <w:sz w:val="28"/>
          <w:szCs w:val="28"/>
          <w:u w:val="single"/>
          <w:lang w:val="uk-UA" w:eastAsia="uk-UA"/>
        </w:rPr>
        <w:t>9 536 438 грн:</w:t>
      </w:r>
    </w:p>
    <w:p w14:paraId="72BF1027" w14:textId="77777777" w:rsidR="002819DB" w:rsidRPr="002819DB" w:rsidRDefault="002819DB" w:rsidP="002819DB">
      <w:pPr>
        <w:widowControl w:val="0"/>
        <w:numPr>
          <w:ilvl w:val="0"/>
          <w:numId w:val="2"/>
        </w:numPr>
        <w:spacing w:after="0" w:line="240" w:lineRule="auto"/>
        <w:ind w:left="0"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«Організація харчування учнів</w:t>
      </w:r>
      <w:r w:rsidRPr="002819DB">
        <w:rPr>
          <w:rFonts w:ascii="Times New Roman" w:eastAsia="Times New Roman" w:hAnsi="Times New Roman" w:cs="Times New Roman"/>
          <w:bCs/>
          <w:sz w:val="28"/>
          <w:szCs w:val="28"/>
          <w:lang w:eastAsia="uk-UA"/>
        </w:rPr>
        <w:t>/</w:t>
      </w:r>
      <w:proofErr w:type="spellStart"/>
      <w:r w:rsidRPr="002819DB">
        <w:rPr>
          <w:rFonts w:ascii="Times New Roman" w:eastAsia="Times New Roman" w:hAnsi="Times New Roman" w:cs="Times New Roman"/>
          <w:bCs/>
          <w:sz w:val="28"/>
          <w:szCs w:val="28"/>
          <w:lang w:eastAsia="uk-UA"/>
        </w:rPr>
        <w:t>вихованців</w:t>
      </w:r>
      <w:proofErr w:type="spellEnd"/>
      <w:r w:rsidRPr="002819DB">
        <w:rPr>
          <w:rFonts w:ascii="Times New Roman" w:eastAsia="Times New Roman" w:hAnsi="Times New Roman" w:cs="Times New Roman"/>
          <w:bCs/>
          <w:sz w:val="28"/>
          <w:szCs w:val="28"/>
          <w:lang w:val="uk-UA" w:eastAsia="uk-UA"/>
        </w:rPr>
        <w:t xml:space="preserve"> на 2025-2027 роки» передбачено видатки на харчування дітей в ЗДО та учнів ЗЗСО 1-4 класів та інших соціально вразливих груп – 4 090 845 грн;</w:t>
      </w:r>
    </w:p>
    <w:p w14:paraId="26DBA659" w14:textId="77777777" w:rsidR="002819DB" w:rsidRPr="002819DB" w:rsidRDefault="002819DB" w:rsidP="002819DB">
      <w:pPr>
        <w:widowControl w:val="0"/>
        <w:numPr>
          <w:ilvl w:val="0"/>
          <w:numId w:val="2"/>
        </w:numPr>
        <w:spacing w:after="0" w:line="240" w:lineRule="auto"/>
        <w:ind w:left="0"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«Розвиток плавання» - 1 495 530 грн;</w:t>
      </w:r>
    </w:p>
    <w:p w14:paraId="538979AD" w14:textId="77777777" w:rsidR="002819DB" w:rsidRPr="002819DB" w:rsidRDefault="002819DB" w:rsidP="002819DB">
      <w:pPr>
        <w:widowControl w:val="0"/>
        <w:numPr>
          <w:ilvl w:val="0"/>
          <w:numId w:val="2"/>
        </w:numPr>
        <w:spacing w:after="0" w:line="240" w:lineRule="auto"/>
        <w:ind w:left="0"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«Шкільні перевезення» - 328 140 грн;</w:t>
      </w:r>
    </w:p>
    <w:p w14:paraId="5C0DB76A" w14:textId="77777777" w:rsidR="002819DB" w:rsidRPr="002819DB" w:rsidRDefault="002819DB" w:rsidP="002819DB">
      <w:pPr>
        <w:widowControl w:val="0"/>
        <w:numPr>
          <w:ilvl w:val="0"/>
          <w:numId w:val="2"/>
        </w:numPr>
        <w:spacing w:after="0" w:line="240" w:lineRule="auto"/>
        <w:ind w:left="0"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«Розвиток освіти» - 314 750 грн;</w:t>
      </w:r>
    </w:p>
    <w:p w14:paraId="154247FC" w14:textId="77777777" w:rsidR="002819DB" w:rsidRPr="002819DB" w:rsidRDefault="002819DB" w:rsidP="002819DB">
      <w:pPr>
        <w:widowControl w:val="0"/>
        <w:numPr>
          <w:ilvl w:val="0"/>
          <w:numId w:val="2"/>
        </w:numPr>
        <w:spacing w:after="0" w:line="240" w:lineRule="auto"/>
        <w:ind w:left="0"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«Будівництво (реконструкція, капітальний ремонт) об'єктів комунальної власності Жмеринської міської територіальної громади на 2024-2028 роки» для виготовлення проектно-кошторисної документації та капітального ремонту закладів дошкільної та загальної середньої освіти – 3 307 173 грн.</w:t>
      </w:r>
    </w:p>
    <w:p w14:paraId="2AD0464C"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Видатки на реалізацію програм становлять 3% від загального обсягу видатків по галузі «Освіта» на 2025 рік.</w:t>
      </w:r>
    </w:p>
    <w:p w14:paraId="13258A7C"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Cs/>
          <w:color w:val="FF0000"/>
          <w:sz w:val="28"/>
          <w:szCs w:val="28"/>
          <w:lang w:val="uk-UA" w:eastAsia="uk-UA"/>
        </w:rPr>
      </w:pPr>
    </w:p>
    <w:p w14:paraId="223E655B" w14:textId="77777777" w:rsidR="002819DB" w:rsidRPr="002819DB" w:rsidRDefault="002819DB" w:rsidP="002819DB">
      <w:pPr>
        <w:spacing w:after="0" w:line="240" w:lineRule="auto"/>
        <w:ind w:firstLine="426"/>
        <w:jc w:val="center"/>
        <w:rPr>
          <w:rFonts w:ascii="Times New Roman" w:eastAsia="Times New Roman" w:hAnsi="Times New Roman" w:cs="Times New Roman"/>
          <w:b/>
          <w:sz w:val="32"/>
          <w:szCs w:val="32"/>
          <w:lang w:val="uk-UA" w:eastAsia="uk-UA"/>
        </w:rPr>
      </w:pPr>
      <w:r w:rsidRPr="002819DB">
        <w:rPr>
          <w:rFonts w:ascii="Times New Roman" w:eastAsia="Times New Roman" w:hAnsi="Times New Roman" w:cs="Times New Roman"/>
          <w:b/>
          <w:sz w:val="32"/>
          <w:szCs w:val="32"/>
          <w:lang w:val="uk-UA" w:eastAsia="uk-UA"/>
        </w:rPr>
        <w:t>КПКВК МБ 2000  «Охорона здоров’я»</w:t>
      </w:r>
    </w:p>
    <w:p w14:paraId="4EC31146" w14:textId="332AE042" w:rsidR="002819DB" w:rsidRDefault="002819DB" w:rsidP="002819DB">
      <w:pPr>
        <w:spacing w:after="0" w:line="240" w:lineRule="auto"/>
        <w:ind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sz w:val="28"/>
          <w:szCs w:val="28"/>
          <w:lang w:val="uk-UA" w:eastAsia="uk-UA"/>
        </w:rPr>
        <w:t>На охорону здоров’я в бюджеті ТГ</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на 2025 рік передбачаються видатки ві</w:t>
      </w:r>
      <w:r w:rsidR="007C6C37">
        <w:rPr>
          <w:rFonts w:ascii="Times New Roman" w:eastAsia="Times New Roman" w:hAnsi="Times New Roman" w:cs="Times New Roman"/>
          <w:sz w:val="28"/>
          <w:szCs w:val="28"/>
          <w:lang w:val="uk-UA" w:eastAsia="uk-UA"/>
        </w:rPr>
        <w:t>д</w:t>
      </w:r>
      <w:r w:rsidRPr="002819DB">
        <w:rPr>
          <w:rFonts w:ascii="Times New Roman" w:eastAsia="Times New Roman" w:hAnsi="Times New Roman" w:cs="Times New Roman"/>
          <w:sz w:val="28"/>
          <w:szCs w:val="28"/>
          <w:lang w:val="uk-UA" w:eastAsia="uk-UA"/>
        </w:rPr>
        <w:t xml:space="preserve">повідно до ст. 89, 91 Бюджетного кодексу України </w:t>
      </w:r>
      <w:r w:rsidRPr="002819DB">
        <w:rPr>
          <w:rFonts w:ascii="Times New Roman" w:eastAsia="Times New Roman" w:hAnsi="Times New Roman" w:cs="Times New Roman"/>
          <w:i/>
          <w:sz w:val="28"/>
          <w:szCs w:val="28"/>
          <w:lang w:val="uk-UA" w:eastAsia="uk-UA"/>
        </w:rPr>
        <w:t>для головного розпорядника управління соціального захисту населення та охорони здоров’я Жмеринської міської ради</w:t>
      </w:r>
      <w:r w:rsidRPr="002819DB">
        <w:rPr>
          <w:rFonts w:ascii="Times New Roman" w:eastAsia="Times New Roman" w:hAnsi="Times New Roman" w:cs="Times New Roman"/>
          <w:sz w:val="28"/>
          <w:szCs w:val="28"/>
          <w:lang w:val="uk-UA" w:eastAsia="uk-UA"/>
        </w:rPr>
        <w:t xml:space="preserve"> в загальному обсязі </w:t>
      </w:r>
      <w:r w:rsidRPr="002819DB">
        <w:rPr>
          <w:rFonts w:ascii="Times New Roman" w:eastAsia="Times New Roman" w:hAnsi="Times New Roman" w:cs="Times New Roman"/>
          <w:b/>
          <w:sz w:val="28"/>
          <w:szCs w:val="28"/>
          <w:lang w:val="uk-UA" w:eastAsia="uk-UA"/>
        </w:rPr>
        <w:t>23 391 347,00</w:t>
      </w:r>
      <w:r w:rsidRPr="002819DB">
        <w:rPr>
          <w:rFonts w:ascii="Times New Roman" w:eastAsia="Times New Roman" w:hAnsi="Times New Roman" w:cs="Times New Roman"/>
          <w:sz w:val="28"/>
          <w:szCs w:val="28"/>
          <w:lang w:val="uk-UA" w:eastAsia="uk-UA"/>
        </w:rPr>
        <w:t xml:space="preserve"> грн</w:t>
      </w:r>
      <w:r w:rsidRPr="002819DB">
        <w:rPr>
          <w:rFonts w:ascii="Times New Roman" w:eastAsia="Times New Roman" w:hAnsi="Times New Roman" w:cs="Times New Roman"/>
          <w:i/>
          <w:sz w:val="28"/>
          <w:szCs w:val="28"/>
          <w:lang w:val="uk-UA" w:eastAsia="uk-UA"/>
        </w:rPr>
        <w:t>,</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Cs/>
          <w:sz w:val="28"/>
          <w:szCs w:val="28"/>
          <w:lang w:val="uk-UA" w:eastAsia="uk-UA"/>
        </w:rPr>
        <w:t>згідно наведеної таблиці:</w:t>
      </w:r>
    </w:p>
    <w:tbl>
      <w:tblPr>
        <w:tblW w:w="9776" w:type="dxa"/>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16"/>
        <w:gridCol w:w="2481"/>
        <w:gridCol w:w="1665"/>
        <w:gridCol w:w="1399"/>
        <w:gridCol w:w="1382"/>
        <w:gridCol w:w="1933"/>
      </w:tblGrid>
      <w:tr w:rsidR="002819DB" w:rsidRPr="002819DB" w14:paraId="30DFB630" w14:textId="77777777" w:rsidTr="002819DB">
        <w:trPr>
          <w:trHeight w:val="808"/>
        </w:trPr>
        <w:tc>
          <w:tcPr>
            <w:tcW w:w="916" w:type="dxa"/>
            <w:shd w:val="clear" w:color="auto" w:fill="F2F2F2"/>
            <w:vAlign w:val="center"/>
            <w:hideMark/>
          </w:tcPr>
          <w:p w14:paraId="757E6239" w14:textId="77777777" w:rsidR="002819DB" w:rsidRPr="002819DB" w:rsidRDefault="002819DB" w:rsidP="002819DB">
            <w:pPr>
              <w:spacing w:after="0" w:line="240" w:lineRule="auto"/>
              <w:ind w:firstLine="171"/>
              <w:rPr>
                <w:rFonts w:ascii="Times New Roman" w:eastAsia="Times New Roman" w:hAnsi="Times New Roman" w:cs="Times New Roman"/>
                <w:b/>
                <w:bCs/>
                <w:sz w:val="20"/>
                <w:szCs w:val="20"/>
                <w:lang w:val="en-US"/>
              </w:rPr>
            </w:pPr>
            <w:proofErr w:type="spellStart"/>
            <w:r w:rsidRPr="002819DB">
              <w:rPr>
                <w:rFonts w:ascii="Times New Roman" w:eastAsia="Times New Roman" w:hAnsi="Times New Roman" w:cs="Times New Roman"/>
                <w:b/>
                <w:bCs/>
                <w:sz w:val="20"/>
                <w:szCs w:val="20"/>
                <w:lang w:val="en-US"/>
              </w:rPr>
              <w:t>Код</w:t>
            </w:r>
            <w:proofErr w:type="spellEnd"/>
          </w:p>
        </w:tc>
        <w:tc>
          <w:tcPr>
            <w:tcW w:w="2481" w:type="dxa"/>
            <w:shd w:val="clear" w:color="auto" w:fill="F2F2F2"/>
            <w:vAlign w:val="center"/>
            <w:hideMark/>
          </w:tcPr>
          <w:p w14:paraId="0C8B23A4" w14:textId="77777777" w:rsidR="002819DB" w:rsidRPr="002819DB" w:rsidRDefault="002819DB" w:rsidP="002819DB">
            <w:pPr>
              <w:spacing w:after="0" w:line="240" w:lineRule="auto"/>
              <w:ind w:firstLine="426"/>
              <w:jc w:val="center"/>
              <w:rPr>
                <w:rFonts w:ascii="Times New Roman" w:eastAsia="Times New Roman" w:hAnsi="Times New Roman" w:cs="Times New Roman"/>
                <w:b/>
                <w:bCs/>
                <w:sz w:val="20"/>
                <w:szCs w:val="20"/>
                <w:lang w:val="en-US"/>
              </w:rPr>
            </w:pPr>
            <w:proofErr w:type="spellStart"/>
            <w:r w:rsidRPr="002819DB">
              <w:rPr>
                <w:rFonts w:ascii="Times New Roman" w:eastAsia="Times New Roman" w:hAnsi="Times New Roman" w:cs="Times New Roman"/>
                <w:b/>
                <w:bCs/>
                <w:sz w:val="20"/>
                <w:szCs w:val="20"/>
                <w:lang w:val="en-US"/>
              </w:rPr>
              <w:t>Найменування</w:t>
            </w:r>
            <w:proofErr w:type="spellEnd"/>
          </w:p>
        </w:tc>
        <w:tc>
          <w:tcPr>
            <w:tcW w:w="1665" w:type="dxa"/>
            <w:shd w:val="clear" w:color="auto" w:fill="F2F2F2"/>
            <w:vAlign w:val="center"/>
            <w:hideMark/>
          </w:tcPr>
          <w:p w14:paraId="50E2F2AA" w14:textId="77777777" w:rsidR="002819DB" w:rsidRPr="002819DB" w:rsidRDefault="002819DB" w:rsidP="002819DB">
            <w:pPr>
              <w:spacing w:after="0" w:line="240" w:lineRule="auto"/>
              <w:ind w:firstLine="180"/>
              <w:jc w:val="center"/>
              <w:rPr>
                <w:rFonts w:ascii="Times New Roman" w:eastAsia="Times New Roman" w:hAnsi="Times New Roman" w:cs="Times New Roman"/>
                <w:b/>
                <w:bCs/>
                <w:sz w:val="20"/>
                <w:szCs w:val="20"/>
                <w:lang w:val="en-US"/>
              </w:rPr>
            </w:pPr>
            <w:proofErr w:type="spellStart"/>
            <w:r w:rsidRPr="002819DB">
              <w:rPr>
                <w:rFonts w:ascii="Times New Roman" w:eastAsia="Times New Roman" w:hAnsi="Times New Roman" w:cs="Times New Roman"/>
                <w:b/>
                <w:bCs/>
                <w:sz w:val="20"/>
                <w:szCs w:val="20"/>
                <w:lang w:val="en-US"/>
              </w:rPr>
              <w:t>Загальний</w:t>
            </w:r>
            <w:proofErr w:type="spellEnd"/>
            <w:r w:rsidRPr="002819DB">
              <w:rPr>
                <w:rFonts w:ascii="Times New Roman" w:eastAsia="Times New Roman" w:hAnsi="Times New Roman" w:cs="Times New Roman"/>
                <w:b/>
                <w:bCs/>
                <w:sz w:val="20"/>
                <w:szCs w:val="20"/>
                <w:lang w:val="en-US"/>
              </w:rPr>
              <w:t xml:space="preserve"> </w:t>
            </w:r>
            <w:proofErr w:type="spellStart"/>
            <w:r w:rsidRPr="002819DB">
              <w:rPr>
                <w:rFonts w:ascii="Times New Roman" w:eastAsia="Times New Roman" w:hAnsi="Times New Roman" w:cs="Times New Roman"/>
                <w:b/>
                <w:bCs/>
                <w:sz w:val="20"/>
                <w:szCs w:val="20"/>
                <w:lang w:val="en-US"/>
              </w:rPr>
              <w:t>фонд</w:t>
            </w:r>
            <w:proofErr w:type="spellEnd"/>
          </w:p>
        </w:tc>
        <w:tc>
          <w:tcPr>
            <w:tcW w:w="1399" w:type="dxa"/>
            <w:shd w:val="clear" w:color="auto" w:fill="F2F2F2"/>
            <w:vAlign w:val="center"/>
            <w:hideMark/>
          </w:tcPr>
          <w:p w14:paraId="2D84446B" w14:textId="77777777" w:rsidR="002819DB" w:rsidRPr="002819DB" w:rsidRDefault="002819DB" w:rsidP="002819DB">
            <w:pPr>
              <w:spacing w:after="0" w:line="240" w:lineRule="auto"/>
              <w:jc w:val="center"/>
              <w:rPr>
                <w:rFonts w:ascii="Times New Roman" w:eastAsia="Times New Roman" w:hAnsi="Times New Roman" w:cs="Times New Roman"/>
                <w:b/>
                <w:bCs/>
                <w:sz w:val="20"/>
                <w:szCs w:val="20"/>
                <w:lang w:val="en-US"/>
              </w:rPr>
            </w:pPr>
            <w:proofErr w:type="spellStart"/>
            <w:r w:rsidRPr="002819DB">
              <w:rPr>
                <w:rFonts w:ascii="Times New Roman" w:eastAsia="Times New Roman" w:hAnsi="Times New Roman" w:cs="Times New Roman"/>
                <w:b/>
                <w:bCs/>
                <w:sz w:val="20"/>
                <w:szCs w:val="20"/>
                <w:lang w:val="en-US"/>
              </w:rPr>
              <w:t>Спеціальний</w:t>
            </w:r>
            <w:proofErr w:type="spellEnd"/>
            <w:r w:rsidRPr="002819DB">
              <w:rPr>
                <w:rFonts w:ascii="Times New Roman" w:eastAsia="Times New Roman" w:hAnsi="Times New Roman" w:cs="Times New Roman"/>
                <w:b/>
                <w:bCs/>
                <w:sz w:val="20"/>
                <w:szCs w:val="20"/>
                <w:lang w:val="en-US"/>
              </w:rPr>
              <w:t xml:space="preserve"> </w:t>
            </w:r>
            <w:proofErr w:type="spellStart"/>
            <w:r w:rsidRPr="002819DB">
              <w:rPr>
                <w:rFonts w:ascii="Times New Roman" w:eastAsia="Times New Roman" w:hAnsi="Times New Roman" w:cs="Times New Roman"/>
                <w:b/>
                <w:bCs/>
                <w:sz w:val="20"/>
                <w:szCs w:val="20"/>
                <w:lang w:val="en-US"/>
              </w:rPr>
              <w:t>фонд</w:t>
            </w:r>
            <w:proofErr w:type="spellEnd"/>
          </w:p>
        </w:tc>
        <w:tc>
          <w:tcPr>
            <w:tcW w:w="1382" w:type="dxa"/>
            <w:shd w:val="clear" w:color="auto" w:fill="F2F2F2"/>
            <w:vAlign w:val="center"/>
            <w:hideMark/>
          </w:tcPr>
          <w:p w14:paraId="46417C7C" w14:textId="77777777" w:rsidR="002819DB" w:rsidRPr="002819DB" w:rsidRDefault="002819DB" w:rsidP="002819DB">
            <w:pPr>
              <w:spacing w:after="0" w:line="240" w:lineRule="auto"/>
              <w:ind w:firstLine="27"/>
              <w:jc w:val="center"/>
              <w:rPr>
                <w:rFonts w:ascii="Times New Roman" w:eastAsia="Times New Roman" w:hAnsi="Times New Roman" w:cs="Times New Roman"/>
                <w:b/>
                <w:bCs/>
                <w:sz w:val="20"/>
                <w:szCs w:val="20"/>
                <w:lang w:val="en-US"/>
              </w:rPr>
            </w:pPr>
            <w:proofErr w:type="spellStart"/>
            <w:r w:rsidRPr="002819DB">
              <w:rPr>
                <w:rFonts w:ascii="Times New Roman" w:eastAsia="Times New Roman" w:hAnsi="Times New Roman" w:cs="Times New Roman"/>
                <w:b/>
                <w:bCs/>
                <w:sz w:val="20"/>
                <w:szCs w:val="20"/>
                <w:lang w:val="en-US"/>
              </w:rPr>
              <w:t>Разом</w:t>
            </w:r>
            <w:proofErr w:type="spellEnd"/>
          </w:p>
        </w:tc>
        <w:tc>
          <w:tcPr>
            <w:tcW w:w="1933" w:type="dxa"/>
            <w:shd w:val="clear" w:color="auto" w:fill="F2F2F2"/>
          </w:tcPr>
          <w:p w14:paraId="5951830D" w14:textId="77777777" w:rsidR="002819DB" w:rsidRPr="002819DB" w:rsidRDefault="002819DB" w:rsidP="002819DB">
            <w:pPr>
              <w:spacing w:after="0" w:line="240" w:lineRule="auto"/>
              <w:ind w:firstLine="426"/>
              <w:jc w:val="center"/>
              <w:rPr>
                <w:rFonts w:ascii="Times New Roman" w:eastAsia="Times New Roman" w:hAnsi="Times New Roman" w:cs="Times New Roman"/>
                <w:b/>
                <w:bCs/>
                <w:sz w:val="20"/>
                <w:szCs w:val="20"/>
                <w:lang w:val="uk-UA"/>
              </w:rPr>
            </w:pPr>
          </w:p>
          <w:p w14:paraId="271D7A0B" w14:textId="77777777" w:rsidR="002819DB" w:rsidRPr="002819DB" w:rsidRDefault="002819DB" w:rsidP="002819DB">
            <w:pPr>
              <w:spacing w:after="0" w:line="240" w:lineRule="auto"/>
              <w:jc w:val="center"/>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Примітка</w:t>
            </w:r>
          </w:p>
        </w:tc>
      </w:tr>
      <w:tr w:rsidR="002819DB" w:rsidRPr="002819DB" w14:paraId="6D752D55" w14:textId="77777777" w:rsidTr="002819DB">
        <w:trPr>
          <w:trHeight w:val="348"/>
        </w:trPr>
        <w:tc>
          <w:tcPr>
            <w:tcW w:w="916" w:type="dxa"/>
            <w:shd w:val="clear" w:color="auto" w:fill="F2F2F2"/>
            <w:vAlign w:val="center"/>
            <w:hideMark/>
          </w:tcPr>
          <w:p w14:paraId="115D2023" w14:textId="77777777" w:rsidR="002819DB" w:rsidRPr="002819DB" w:rsidRDefault="002819DB" w:rsidP="002819DB">
            <w:pPr>
              <w:spacing w:after="0" w:line="240" w:lineRule="auto"/>
              <w:ind w:firstLine="426"/>
              <w:jc w:val="center"/>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1</w:t>
            </w:r>
          </w:p>
        </w:tc>
        <w:tc>
          <w:tcPr>
            <w:tcW w:w="2481" w:type="dxa"/>
            <w:shd w:val="clear" w:color="auto" w:fill="F2F2F2"/>
            <w:vAlign w:val="center"/>
            <w:hideMark/>
          </w:tcPr>
          <w:p w14:paraId="3CA6AA3E" w14:textId="77777777" w:rsidR="002819DB" w:rsidRPr="002819DB" w:rsidRDefault="002819DB" w:rsidP="002819DB">
            <w:pPr>
              <w:spacing w:after="0" w:line="240" w:lineRule="auto"/>
              <w:ind w:firstLine="426"/>
              <w:jc w:val="center"/>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2</w:t>
            </w:r>
          </w:p>
        </w:tc>
        <w:tc>
          <w:tcPr>
            <w:tcW w:w="1665" w:type="dxa"/>
            <w:shd w:val="clear" w:color="auto" w:fill="F2F2F2"/>
            <w:vAlign w:val="center"/>
            <w:hideMark/>
          </w:tcPr>
          <w:p w14:paraId="60DDE9F5" w14:textId="77777777" w:rsidR="002819DB" w:rsidRPr="002819DB" w:rsidRDefault="002819DB" w:rsidP="002819DB">
            <w:pPr>
              <w:spacing w:after="0" w:line="240" w:lineRule="auto"/>
              <w:ind w:firstLine="426"/>
              <w:jc w:val="center"/>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3</w:t>
            </w:r>
          </w:p>
        </w:tc>
        <w:tc>
          <w:tcPr>
            <w:tcW w:w="1399" w:type="dxa"/>
            <w:shd w:val="clear" w:color="auto" w:fill="F2F2F2"/>
            <w:vAlign w:val="center"/>
            <w:hideMark/>
          </w:tcPr>
          <w:p w14:paraId="3C654940" w14:textId="77777777" w:rsidR="002819DB" w:rsidRPr="002819DB" w:rsidRDefault="002819DB" w:rsidP="002819DB">
            <w:pPr>
              <w:spacing w:after="0" w:line="240" w:lineRule="auto"/>
              <w:ind w:firstLine="426"/>
              <w:jc w:val="center"/>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4</w:t>
            </w:r>
          </w:p>
        </w:tc>
        <w:tc>
          <w:tcPr>
            <w:tcW w:w="1382" w:type="dxa"/>
            <w:shd w:val="clear" w:color="auto" w:fill="F2F2F2"/>
            <w:vAlign w:val="center"/>
            <w:hideMark/>
          </w:tcPr>
          <w:p w14:paraId="14B7EFA6" w14:textId="77777777" w:rsidR="002819DB" w:rsidRPr="002819DB" w:rsidRDefault="002819DB" w:rsidP="002819DB">
            <w:pPr>
              <w:spacing w:after="0" w:line="240" w:lineRule="auto"/>
              <w:ind w:firstLine="426"/>
              <w:jc w:val="center"/>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5</w:t>
            </w:r>
          </w:p>
        </w:tc>
        <w:tc>
          <w:tcPr>
            <w:tcW w:w="1933" w:type="dxa"/>
            <w:shd w:val="clear" w:color="auto" w:fill="F2F2F2"/>
          </w:tcPr>
          <w:p w14:paraId="6F716D26" w14:textId="77777777" w:rsidR="002819DB" w:rsidRPr="002819DB" w:rsidRDefault="002819DB" w:rsidP="002819DB">
            <w:pPr>
              <w:spacing w:after="0" w:line="240" w:lineRule="auto"/>
              <w:jc w:val="center"/>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6</w:t>
            </w:r>
          </w:p>
        </w:tc>
      </w:tr>
      <w:tr w:rsidR="002819DB" w:rsidRPr="002819DB" w14:paraId="00F07816" w14:textId="77777777" w:rsidTr="002819DB">
        <w:trPr>
          <w:trHeight w:val="348"/>
        </w:trPr>
        <w:tc>
          <w:tcPr>
            <w:tcW w:w="916" w:type="dxa"/>
            <w:shd w:val="clear" w:color="auto" w:fill="FFC000"/>
            <w:hideMark/>
          </w:tcPr>
          <w:p w14:paraId="435910B0" w14:textId="77777777" w:rsidR="002819DB" w:rsidRPr="002819DB" w:rsidRDefault="002819DB" w:rsidP="002819DB">
            <w:pPr>
              <w:spacing w:after="0" w:line="240" w:lineRule="auto"/>
              <w:ind w:firstLine="25"/>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2000</w:t>
            </w:r>
          </w:p>
        </w:tc>
        <w:tc>
          <w:tcPr>
            <w:tcW w:w="2481" w:type="dxa"/>
            <w:shd w:val="clear" w:color="auto" w:fill="FFC000"/>
            <w:hideMark/>
          </w:tcPr>
          <w:p w14:paraId="4AE1FEB0" w14:textId="77777777" w:rsidR="002819DB" w:rsidRPr="002819DB" w:rsidRDefault="002819DB" w:rsidP="002819DB">
            <w:pPr>
              <w:spacing w:after="0" w:line="240" w:lineRule="auto"/>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ОХОРОНА ЗДОРОВ’Я</w:t>
            </w:r>
          </w:p>
        </w:tc>
        <w:tc>
          <w:tcPr>
            <w:tcW w:w="1665" w:type="dxa"/>
            <w:shd w:val="clear" w:color="auto" w:fill="FFC000"/>
            <w:hideMark/>
          </w:tcPr>
          <w:p w14:paraId="5AF47C1B" w14:textId="77777777" w:rsidR="002819DB" w:rsidRPr="002819DB" w:rsidRDefault="002819DB" w:rsidP="002819DB">
            <w:pPr>
              <w:spacing w:after="0" w:line="240" w:lineRule="auto"/>
              <w:ind w:firstLine="38"/>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17 691 347,00</w:t>
            </w:r>
          </w:p>
        </w:tc>
        <w:tc>
          <w:tcPr>
            <w:tcW w:w="1399" w:type="dxa"/>
            <w:shd w:val="clear" w:color="auto" w:fill="FFC000"/>
            <w:hideMark/>
          </w:tcPr>
          <w:p w14:paraId="7049ED4D" w14:textId="77777777" w:rsidR="002819DB" w:rsidRPr="002819DB" w:rsidRDefault="002819DB" w:rsidP="002819DB">
            <w:pPr>
              <w:spacing w:after="0" w:line="240" w:lineRule="auto"/>
              <w:ind w:firstLine="41"/>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5 700 000,00</w:t>
            </w:r>
          </w:p>
        </w:tc>
        <w:tc>
          <w:tcPr>
            <w:tcW w:w="1382" w:type="dxa"/>
            <w:shd w:val="clear" w:color="auto" w:fill="FFC000"/>
            <w:hideMark/>
          </w:tcPr>
          <w:p w14:paraId="5F21867A"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23 391 347,00</w:t>
            </w:r>
          </w:p>
        </w:tc>
        <w:tc>
          <w:tcPr>
            <w:tcW w:w="1933" w:type="dxa"/>
            <w:shd w:val="clear" w:color="auto" w:fill="FFC000"/>
          </w:tcPr>
          <w:p w14:paraId="2430D88E" w14:textId="77777777" w:rsidR="002819DB" w:rsidRPr="002819DB" w:rsidRDefault="002819DB" w:rsidP="002819DB">
            <w:pPr>
              <w:spacing w:after="0" w:line="240" w:lineRule="auto"/>
              <w:ind w:firstLine="426"/>
              <w:rPr>
                <w:rFonts w:ascii="Times New Roman" w:eastAsia="Times New Roman" w:hAnsi="Times New Roman" w:cs="Times New Roman"/>
                <w:b/>
                <w:bCs/>
                <w:sz w:val="20"/>
                <w:szCs w:val="20"/>
                <w:lang w:val="en-US"/>
              </w:rPr>
            </w:pPr>
          </w:p>
        </w:tc>
      </w:tr>
      <w:tr w:rsidR="002819DB" w:rsidRPr="002819DB" w14:paraId="57B862A4" w14:textId="77777777" w:rsidTr="002819DB">
        <w:trPr>
          <w:trHeight w:val="796"/>
        </w:trPr>
        <w:tc>
          <w:tcPr>
            <w:tcW w:w="916" w:type="dxa"/>
            <w:shd w:val="clear" w:color="auto" w:fill="DEEAF6"/>
            <w:hideMark/>
          </w:tcPr>
          <w:p w14:paraId="243B95D2" w14:textId="77777777" w:rsidR="002819DB" w:rsidRPr="002819DB" w:rsidRDefault="002819DB" w:rsidP="002819DB">
            <w:pPr>
              <w:spacing w:after="0" w:line="240" w:lineRule="auto"/>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lastRenderedPageBreak/>
              <w:t>0812010</w:t>
            </w:r>
          </w:p>
        </w:tc>
        <w:tc>
          <w:tcPr>
            <w:tcW w:w="2481" w:type="dxa"/>
            <w:shd w:val="clear" w:color="auto" w:fill="DEEAF6"/>
            <w:hideMark/>
          </w:tcPr>
          <w:p w14:paraId="1CEF6B1D" w14:textId="77777777" w:rsidR="002819DB" w:rsidRPr="002819DB" w:rsidRDefault="002819DB" w:rsidP="002819DB">
            <w:pPr>
              <w:spacing w:after="0" w:line="240" w:lineRule="auto"/>
              <w:ind w:firstLine="42"/>
              <w:rPr>
                <w:rFonts w:ascii="Times New Roman" w:eastAsia="Times New Roman" w:hAnsi="Times New Roman" w:cs="Times New Roman"/>
                <w:b/>
                <w:bCs/>
                <w:sz w:val="20"/>
                <w:szCs w:val="20"/>
              </w:rPr>
            </w:pPr>
            <w:proofErr w:type="spellStart"/>
            <w:r w:rsidRPr="002819DB">
              <w:rPr>
                <w:rFonts w:ascii="Times New Roman" w:eastAsia="Times New Roman" w:hAnsi="Times New Roman" w:cs="Times New Roman"/>
                <w:b/>
                <w:bCs/>
                <w:sz w:val="20"/>
                <w:szCs w:val="20"/>
              </w:rPr>
              <w:t>Багатопрофільна</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стаціонарна</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медична</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допомога</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населенню</w:t>
            </w:r>
            <w:proofErr w:type="spellEnd"/>
          </w:p>
        </w:tc>
        <w:tc>
          <w:tcPr>
            <w:tcW w:w="1665" w:type="dxa"/>
            <w:shd w:val="clear" w:color="auto" w:fill="DEEAF6"/>
            <w:hideMark/>
          </w:tcPr>
          <w:p w14:paraId="27ED0400" w14:textId="77777777" w:rsidR="002819DB" w:rsidRPr="002819DB" w:rsidRDefault="002819DB" w:rsidP="002819DB">
            <w:pPr>
              <w:spacing w:after="0" w:line="240" w:lineRule="auto"/>
              <w:ind w:firstLine="38"/>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12 371 641,00</w:t>
            </w:r>
          </w:p>
        </w:tc>
        <w:tc>
          <w:tcPr>
            <w:tcW w:w="1399" w:type="dxa"/>
            <w:shd w:val="clear" w:color="auto" w:fill="DEEAF6"/>
            <w:hideMark/>
          </w:tcPr>
          <w:p w14:paraId="4ABF48A2" w14:textId="77777777" w:rsidR="002819DB" w:rsidRPr="002819DB" w:rsidRDefault="002819DB" w:rsidP="002819DB">
            <w:pPr>
              <w:spacing w:after="0" w:line="240" w:lineRule="auto"/>
              <w:ind w:firstLine="41"/>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5 700 000,00</w:t>
            </w:r>
          </w:p>
        </w:tc>
        <w:tc>
          <w:tcPr>
            <w:tcW w:w="1382" w:type="dxa"/>
            <w:shd w:val="clear" w:color="auto" w:fill="DEEAF6"/>
            <w:hideMark/>
          </w:tcPr>
          <w:p w14:paraId="27523BC4"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18 071 641,00</w:t>
            </w:r>
          </w:p>
        </w:tc>
        <w:tc>
          <w:tcPr>
            <w:tcW w:w="1933" w:type="dxa"/>
            <w:shd w:val="clear" w:color="auto" w:fill="DEEAF6"/>
          </w:tcPr>
          <w:p w14:paraId="18CBA652"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 xml:space="preserve">КНП «Жмеринська центральна районна лікарня» Жмеринської міської ради </w:t>
            </w:r>
          </w:p>
        </w:tc>
      </w:tr>
      <w:tr w:rsidR="002819DB" w:rsidRPr="002819DB" w14:paraId="6C6315FD" w14:textId="77777777" w:rsidTr="002819DB">
        <w:trPr>
          <w:trHeight w:val="592"/>
        </w:trPr>
        <w:tc>
          <w:tcPr>
            <w:tcW w:w="916" w:type="dxa"/>
            <w:shd w:val="clear" w:color="auto" w:fill="auto"/>
            <w:hideMark/>
          </w:tcPr>
          <w:p w14:paraId="57AD1906" w14:textId="77777777" w:rsidR="002819DB" w:rsidRPr="002819DB" w:rsidRDefault="002819DB" w:rsidP="002819DB">
            <w:pPr>
              <w:spacing w:after="0" w:line="240" w:lineRule="auto"/>
              <w:ind w:right="-113" w:firstLine="25"/>
              <w:rPr>
                <w:rFonts w:ascii="Times New Roman" w:eastAsia="Times New Roman" w:hAnsi="Times New Roman" w:cs="Times New Roman"/>
                <w:b/>
                <w:sz w:val="20"/>
                <w:szCs w:val="20"/>
                <w:lang w:val="en-US"/>
              </w:rPr>
            </w:pPr>
            <w:r w:rsidRPr="002819DB">
              <w:rPr>
                <w:rFonts w:ascii="Times New Roman" w:eastAsia="Times New Roman" w:hAnsi="Times New Roman" w:cs="Times New Roman"/>
                <w:b/>
                <w:sz w:val="20"/>
                <w:szCs w:val="20"/>
                <w:lang w:val="en-US"/>
              </w:rPr>
              <w:t>2610</w:t>
            </w:r>
          </w:p>
        </w:tc>
        <w:tc>
          <w:tcPr>
            <w:tcW w:w="2481" w:type="dxa"/>
            <w:shd w:val="clear" w:color="auto" w:fill="auto"/>
            <w:hideMark/>
          </w:tcPr>
          <w:p w14:paraId="26A5E727" w14:textId="77777777" w:rsidR="002819DB" w:rsidRPr="002819DB" w:rsidRDefault="002819DB" w:rsidP="002819DB">
            <w:pPr>
              <w:spacing w:after="0" w:line="240" w:lineRule="auto"/>
              <w:rPr>
                <w:rFonts w:ascii="Times New Roman" w:eastAsia="Times New Roman" w:hAnsi="Times New Roman" w:cs="Times New Roman"/>
                <w:b/>
                <w:sz w:val="20"/>
                <w:szCs w:val="20"/>
              </w:rPr>
            </w:pPr>
            <w:proofErr w:type="spellStart"/>
            <w:r w:rsidRPr="002819DB">
              <w:rPr>
                <w:rFonts w:ascii="Times New Roman" w:eastAsia="Times New Roman" w:hAnsi="Times New Roman" w:cs="Times New Roman"/>
                <w:b/>
                <w:sz w:val="20"/>
                <w:szCs w:val="20"/>
              </w:rPr>
              <w:t>Субсидії</w:t>
            </w:r>
            <w:proofErr w:type="spellEnd"/>
            <w:r w:rsidRPr="002819DB">
              <w:rPr>
                <w:rFonts w:ascii="Times New Roman" w:eastAsia="Times New Roman" w:hAnsi="Times New Roman" w:cs="Times New Roman"/>
                <w:b/>
                <w:sz w:val="20"/>
                <w:szCs w:val="20"/>
              </w:rPr>
              <w:t xml:space="preserve"> та </w:t>
            </w:r>
            <w:proofErr w:type="spellStart"/>
            <w:r w:rsidRPr="002819DB">
              <w:rPr>
                <w:rFonts w:ascii="Times New Roman" w:eastAsia="Times New Roman" w:hAnsi="Times New Roman" w:cs="Times New Roman"/>
                <w:b/>
                <w:sz w:val="20"/>
                <w:szCs w:val="20"/>
              </w:rPr>
              <w:t>поточні</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трансферти</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підприємствам</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установам</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організаціям</w:t>
            </w:r>
            <w:proofErr w:type="spellEnd"/>
            <w:r w:rsidRPr="002819DB">
              <w:rPr>
                <w:rFonts w:ascii="Times New Roman" w:eastAsia="Times New Roman" w:hAnsi="Times New Roman" w:cs="Times New Roman"/>
                <w:b/>
                <w:sz w:val="20"/>
                <w:szCs w:val="20"/>
              </w:rPr>
              <w:t>)</w:t>
            </w:r>
          </w:p>
        </w:tc>
        <w:tc>
          <w:tcPr>
            <w:tcW w:w="1665" w:type="dxa"/>
            <w:shd w:val="clear" w:color="auto" w:fill="auto"/>
            <w:hideMark/>
          </w:tcPr>
          <w:p w14:paraId="45A19331" w14:textId="77777777" w:rsidR="002819DB" w:rsidRPr="002819DB" w:rsidRDefault="002819DB" w:rsidP="002819DB">
            <w:pPr>
              <w:spacing w:after="0" w:line="240" w:lineRule="auto"/>
              <w:rPr>
                <w:rFonts w:ascii="Times New Roman" w:eastAsia="Times New Roman" w:hAnsi="Times New Roman" w:cs="Times New Roman"/>
                <w:b/>
                <w:sz w:val="20"/>
                <w:szCs w:val="20"/>
                <w:lang w:val="uk-UA"/>
              </w:rPr>
            </w:pPr>
            <w:r w:rsidRPr="002819DB">
              <w:rPr>
                <w:rFonts w:ascii="Times New Roman" w:eastAsia="Times New Roman" w:hAnsi="Times New Roman" w:cs="Times New Roman"/>
                <w:b/>
                <w:sz w:val="20"/>
                <w:szCs w:val="20"/>
                <w:lang w:val="uk-UA"/>
              </w:rPr>
              <w:t>12 371 641,00</w:t>
            </w:r>
          </w:p>
        </w:tc>
        <w:tc>
          <w:tcPr>
            <w:tcW w:w="1399" w:type="dxa"/>
            <w:shd w:val="clear" w:color="auto" w:fill="auto"/>
            <w:hideMark/>
          </w:tcPr>
          <w:p w14:paraId="62989857" w14:textId="77777777" w:rsidR="002819DB" w:rsidRPr="002819DB" w:rsidRDefault="002819DB" w:rsidP="002819DB">
            <w:pPr>
              <w:spacing w:after="0" w:line="240" w:lineRule="auto"/>
              <w:ind w:firstLine="74"/>
              <w:rPr>
                <w:rFonts w:ascii="Times New Roman" w:eastAsia="Times New Roman" w:hAnsi="Times New Roman" w:cs="Times New Roman"/>
                <w:b/>
                <w:sz w:val="20"/>
                <w:szCs w:val="20"/>
                <w:lang w:val="en-US"/>
              </w:rPr>
            </w:pPr>
            <w:r w:rsidRPr="002819DB">
              <w:rPr>
                <w:rFonts w:ascii="Times New Roman" w:eastAsia="Times New Roman" w:hAnsi="Times New Roman" w:cs="Times New Roman"/>
                <w:b/>
                <w:sz w:val="20"/>
                <w:szCs w:val="20"/>
                <w:lang w:val="en-US"/>
              </w:rPr>
              <w:t>0,00</w:t>
            </w:r>
          </w:p>
        </w:tc>
        <w:tc>
          <w:tcPr>
            <w:tcW w:w="1382" w:type="dxa"/>
            <w:shd w:val="clear" w:color="auto" w:fill="auto"/>
            <w:hideMark/>
          </w:tcPr>
          <w:p w14:paraId="13191DC5" w14:textId="77777777" w:rsidR="002819DB" w:rsidRPr="002819DB" w:rsidRDefault="002819DB" w:rsidP="002819DB">
            <w:pPr>
              <w:spacing w:after="0" w:line="240" w:lineRule="auto"/>
              <w:rPr>
                <w:rFonts w:ascii="Times New Roman" w:eastAsia="Times New Roman" w:hAnsi="Times New Roman" w:cs="Times New Roman"/>
                <w:b/>
                <w:sz w:val="20"/>
                <w:szCs w:val="20"/>
                <w:lang w:val="en-US"/>
              </w:rPr>
            </w:pPr>
            <w:r w:rsidRPr="002819DB">
              <w:rPr>
                <w:rFonts w:ascii="Times New Roman" w:eastAsia="Times New Roman" w:hAnsi="Times New Roman" w:cs="Times New Roman"/>
                <w:b/>
                <w:sz w:val="20"/>
                <w:szCs w:val="20"/>
                <w:lang w:val="uk-UA"/>
              </w:rPr>
              <w:t>12 371 641,00</w:t>
            </w:r>
          </w:p>
        </w:tc>
        <w:tc>
          <w:tcPr>
            <w:tcW w:w="1933" w:type="dxa"/>
          </w:tcPr>
          <w:p w14:paraId="4597D214"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35AF1164" w14:textId="77777777" w:rsidTr="002819DB">
        <w:trPr>
          <w:trHeight w:val="249"/>
        </w:trPr>
        <w:tc>
          <w:tcPr>
            <w:tcW w:w="916" w:type="dxa"/>
            <w:shd w:val="clear" w:color="auto" w:fill="auto"/>
          </w:tcPr>
          <w:p w14:paraId="304F8B1D" w14:textId="77777777" w:rsidR="002819DB" w:rsidRPr="002819DB" w:rsidRDefault="002819DB" w:rsidP="002819DB">
            <w:pPr>
              <w:spacing w:after="0" w:line="240" w:lineRule="auto"/>
              <w:ind w:right="-113" w:firstLine="25"/>
              <w:jc w:val="center"/>
              <w:rPr>
                <w:rFonts w:ascii="Times New Roman" w:eastAsia="Times New Roman" w:hAnsi="Times New Roman" w:cs="Times New Roman"/>
                <w:sz w:val="20"/>
                <w:szCs w:val="20"/>
                <w:lang w:val="en-US"/>
              </w:rPr>
            </w:pPr>
            <w:r w:rsidRPr="002819DB">
              <w:rPr>
                <w:rFonts w:ascii="Times New Roman" w:eastAsia="Times New Roman" w:hAnsi="Times New Roman" w:cs="Times New Roman"/>
                <w:b/>
                <w:bCs/>
                <w:i/>
                <w:iCs/>
                <w:sz w:val="20"/>
                <w:szCs w:val="20"/>
                <w:lang w:val="en-US"/>
              </w:rPr>
              <w:t>1</w:t>
            </w:r>
          </w:p>
        </w:tc>
        <w:tc>
          <w:tcPr>
            <w:tcW w:w="2481" w:type="dxa"/>
            <w:shd w:val="clear" w:color="auto" w:fill="auto"/>
          </w:tcPr>
          <w:p w14:paraId="7698A947" w14:textId="77777777" w:rsidR="002819DB" w:rsidRPr="002819DB" w:rsidRDefault="002819DB" w:rsidP="002819DB">
            <w:pPr>
              <w:spacing w:after="0" w:line="240" w:lineRule="auto"/>
              <w:ind w:firstLine="42"/>
              <w:rPr>
                <w:rFonts w:ascii="Times New Roman" w:eastAsia="Times New Roman" w:hAnsi="Times New Roman" w:cs="Times New Roman"/>
                <w:sz w:val="20"/>
                <w:szCs w:val="20"/>
              </w:rPr>
            </w:pPr>
            <w:proofErr w:type="spellStart"/>
            <w:r w:rsidRPr="002819DB">
              <w:rPr>
                <w:rFonts w:ascii="Times New Roman" w:eastAsia="Times New Roman" w:hAnsi="Times New Roman" w:cs="Times New Roman"/>
                <w:b/>
                <w:bCs/>
                <w:i/>
                <w:iCs/>
                <w:sz w:val="20"/>
                <w:szCs w:val="20"/>
                <w:lang w:val="en-US"/>
              </w:rPr>
              <w:t>енергоносії</w:t>
            </w:r>
            <w:proofErr w:type="spellEnd"/>
          </w:p>
        </w:tc>
        <w:tc>
          <w:tcPr>
            <w:tcW w:w="1665" w:type="dxa"/>
            <w:shd w:val="clear" w:color="auto" w:fill="auto"/>
          </w:tcPr>
          <w:p w14:paraId="59A30F83" w14:textId="77777777" w:rsidR="002819DB" w:rsidRPr="002819DB" w:rsidRDefault="002819DB" w:rsidP="002819DB">
            <w:pPr>
              <w:spacing w:after="0" w:line="240" w:lineRule="auto"/>
              <w:rPr>
                <w:rFonts w:ascii="Times New Roman" w:eastAsia="Times New Roman" w:hAnsi="Times New Roman" w:cs="Times New Roman"/>
                <w:sz w:val="20"/>
                <w:szCs w:val="20"/>
                <w:lang w:val="en-US"/>
              </w:rPr>
            </w:pPr>
            <w:r w:rsidRPr="002819DB">
              <w:rPr>
                <w:rFonts w:ascii="Times New Roman" w:eastAsia="Times New Roman" w:hAnsi="Times New Roman" w:cs="Times New Roman"/>
                <w:b/>
                <w:bCs/>
                <w:sz w:val="20"/>
                <w:szCs w:val="20"/>
                <w:lang w:val="uk-UA"/>
              </w:rPr>
              <w:t>11 955 541,00</w:t>
            </w:r>
          </w:p>
        </w:tc>
        <w:tc>
          <w:tcPr>
            <w:tcW w:w="1399" w:type="dxa"/>
            <w:shd w:val="clear" w:color="auto" w:fill="auto"/>
          </w:tcPr>
          <w:p w14:paraId="5F970535" w14:textId="77777777" w:rsidR="002819DB" w:rsidRPr="002819DB" w:rsidRDefault="002819DB" w:rsidP="002819DB">
            <w:pPr>
              <w:spacing w:after="0" w:line="240" w:lineRule="auto"/>
              <w:ind w:firstLine="74"/>
              <w:rPr>
                <w:rFonts w:ascii="Times New Roman" w:eastAsia="Times New Roman" w:hAnsi="Times New Roman" w:cs="Times New Roman"/>
                <w:sz w:val="20"/>
                <w:szCs w:val="20"/>
                <w:lang w:val="en-US"/>
              </w:rPr>
            </w:pPr>
            <w:r w:rsidRPr="002819DB">
              <w:rPr>
                <w:rFonts w:ascii="Times New Roman" w:eastAsia="Times New Roman" w:hAnsi="Times New Roman" w:cs="Times New Roman"/>
                <w:b/>
                <w:bCs/>
                <w:sz w:val="20"/>
                <w:szCs w:val="20"/>
                <w:lang w:val="en-US"/>
              </w:rPr>
              <w:t>0,00</w:t>
            </w:r>
          </w:p>
        </w:tc>
        <w:tc>
          <w:tcPr>
            <w:tcW w:w="1382" w:type="dxa"/>
            <w:shd w:val="clear" w:color="auto" w:fill="auto"/>
          </w:tcPr>
          <w:p w14:paraId="3FAF9C51" w14:textId="77777777" w:rsidR="002819DB" w:rsidRPr="002819DB" w:rsidRDefault="002819DB" w:rsidP="002819DB">
            <w:pPr>
              <w:spacing w:after="0" w:line="240" w:lineRule="auto"/>
              <w:ind w:firstLine="35"/>
              <w:rPr>
                <w:rFonts w:ascii="Times New Roman" w:eastAsia="Times New Roman" w:hAnsi="Times New Roman" w:cs="Times New Roman"/>
                <w:sz w:val="20"/>
                <w:szCs w:val="20"/>
                <w:lang w:val="en-US"/>
              </w:rPr>
            </w:pPr>
            <w:r w:rsidRPr="002819DB">
              <w:rPr>
                <w:rFonts w:ascii="Times New Roman" w:eastAsia="Times New Roman" w:hAnsi="Times New Roman" w:cs="Times New Roman"/>
                <w:b/>
                <w:bCs/>
                <w:sz w:val="20"/>
                <w:szCs w:val="20"/>
                <w:lang w:val="uk-UA"/>
              </w:rPr>
              <w:t>11 55 541,00</w:t>
            </w:r>
          </w:p>
        </w:tc>
        <w:tc>
          <w:tcPr>
            <w:tcW w:w="1933" w:type="dxa"/>
          </w:tcPr>
          <w:p w14:paraId="4F0CB601"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162731D3" w14:textId="77777777" w:rsidTr="002819DB">
        <w:trPr>
          <w:trHeight w:val="393"/>
        </w:trPr>
        <w:tc>
          <w:tcPr>
            <w:tcW w:w="916" w:type="dxa"/>
            <w:shd w:val="clear" w:color="auto" w:fill="auto"/>
          </w:tcPr>
          <w:p w14:paraId="183AF8AE" w14:textId="77777777" w:rsidR="002819DB" w:rsidRPr="002819DB" w:rsidRDefault="002819DB" w:rsidP="002819DB">
            <w:pPr>
              <w:spacing w:after="0" w:line="240" w:lineRule="auto"/>
              <w:ind w:firstLine="25"/>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2271</w:t>
            </w:r>
          </w:p>
        </w:tc>
        <w:tc>
          <w:tcPr>
            <w:tcW w:w="2481" w:type="dxa"/>
            <w:shd w:val="clear" w:color="auto" w:fill="auto"/>
          </w:tcPr>
          <w:p w14:paraId="2962EC66" w14:textId="77777777" w:rsidR="002819DB" w:rsidRPr="002819DB" w:rsidRDefault="002819DB" w:rsidP="002819DB">
            <w:pPr>
              <w:spacing w:after="0" w:line="240" w:lineRule="auto"/>
              <w:ind w:firstLine="42"/>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 xml:space="preserve">Оплата </w:t>
            </w:r>
            <w:proofErr w:type="spellStart"/>
            <w:r w:rsidRPr="002819DB">
              <w:rPr>
                <w:rFonts w:ascii="Times New Roman" w:eastAsia="Times New Roman" w:hAnsi="Times New Roman" w:cs="Times New Roman"/>
                <w:sz w:val="20"/>
                <w:szCs w:val="20"/>
                <w:lang w:eastAsia="uk-UA"/>
              </w:rPr>
              <w:t>теплопостачання</w:t>
            </w:r>
            <w:proofErr w:type="spellEnd"/>
          </w:p>
        </w:tc>
        <w:tc>
          <w:tcPr>
            <w:tcW w:w="1665" w:type="dxa"/>
            <w:shd w:val="clear" w:color="auto" w:fill="auto"/>
          </w:tcPr>
          <w:p w14:paraId="5313DFF1" w14:textId="77777777" w:rsidR="002819DB" w:rsidRPr="002819DB" w:rsidRDefault="002819DB" w:rsidP="002819DB">
            <w:pPr>
              <w:spacing w:after="0" w:line="240" w:lineRule="auto"/>
              <w:ind w:firstLine="35"/>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4 463 626,00</w:t>
            </w:r>
          </w:p>
        </w:tc>
        <w:tc>
          <w:tcPr>
            <w:tcW w:w="1399" w:type="dxa"/>
            <w:shd w:val="clear" w:color="auto" w:fill="auto"/>
          </w:tcPr>
          <w:p w14:paraId="3C83070E" w14:textId="77777777" w:rsidR="002819DB" w:rsidRPr="002819DB" w:rsidRDefault="002819DB" w:rsidP="002819DB">
            <w:pPr>
              <w:spacing w:after="0" w:line="240" w:lineRule="auto"/>
              <w:ind w:firstLine="74"/>
              <w:rPr>
                <w:rFonts w:ascii="Times New Roman" w:eastAsia="Times New Roman" w:hAnsi="Times New Roman" w:cs="Times New Roman"/>
                <w:sz w:val="20"/>
                <w:szCs w:val="20"/>
                <w:lang w:val="uk-UA"/>
              </w:rPr>
            </w:pPr>
            <w:r w:rsidRPr="002819DB">
              <w:rPr>
                <w:rFonts w:ascii="Times New Roman" w:eastAsia="Times New Roman" w:hAnsi="Times New Roman" w:cs="Times New Roman"/>
                <w:sz w:val="20"/>
                <w:szCs w:val="20"/>
                <w:lang w:val="uk-UA"/>
              </w:rPr>
              <w:t>0,00</w:t>
            </w:r>
          </w:p>
        </w:tc>
        <w:tc>
          <w:tcPr>
            <w:tcW w:w="1382" w:type="dxa"/>
            <w:shd w:val="clear" w:color="auto" w:fill="auto"/>
          </w:tcPr>
          <w:p w14:paraId="09B26A26" w14:textId="77777777" w:rsidR="002819DB" w:rsidRPr="002819DB" w:rsidRDefault="002819DB" w:rsidP="002819DB">
            <w:pPr>
              <w:spacing w:after="0" w:line="240" w:lineRule="auto"/>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val="uk-UA" w:eastAsia="uk-UA"/>
              </w:rPr>
              <w:t>4 463 626,00</w:t>
            </w:r>
          </w:p>
        </w:tc>
        <w:tc>
          <w:tcPr>
            <w:tcW w:w="1933" w:type="dxa"/>
          </w:tcPr>
          <w:p w14:paraId="1C9EE0EA"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14419335" w14:textId="77777777" w:rsidTr="002819DB">
        <w:trPr>
          <w:trHeight w:val="555"/>
        </w:trPr>
        <w:tc>
          <w:tcPr>
            <w:tcW w:w="916" w:type="dxa"/>
            <w:shd w:val="clear" w:color="auto" w:fill="auto"/>
          </w:tcPr>
          <w:p w14:paraId="78AF23B2" w14:textId="77777777" w:rsidR="002819DB" w:rsidRPr="002819DB" w:rsidRDefault="002819DB" w:rsidP="002819DB">
            <w:pPr>
              <w:spacing w:after="0" w:line="240" w:lineRule="auto"/>
              <w:ind w:firstLine="25"/>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2272</w:t>
            </w:r>
          </w:p>
        </w:tc>
        <w:tc>
          <w:tcPr>
            <w:tcW w:w="2481" w:type="dxa"/>
            <w:shd w:val="clear" w:color="auto" w:fill="auto"/>
          </w:tcPr>
          <w:p w14:paraId="71F95EC5" w14:textId="77777777" w:rsidR="002819DB" w:rsidRPr="002819DB" w:rsidRDefault="002819DB" w:rsidP="002819DB">
            <w:pPr>
              <w:spacing w:after="0" w:line="240" w:lineRule="auto"/>
              <w:ind w:left="42"/>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 xml:space="preserve">Оплата </w:t>
            </w:r>
            <w:proofErr w:type="spellStart"/>
            <w:r w:rsidRPr="002819DB">
              <w:rPr>
                <w:rFonts w:ascii="Times New Roman" w:eastAsia="Times New Roman" w:hAnsi="Times New Roman" w:cs="Times New Roman"/>
                <w:sz w:val="20"/>
                <w:szCs w:val="20"/>
                <w:lang w:eastAsia="uk-UA"/>
              </w:rPr>
              <w:t>водопостачання</w:t>
            </w:r>
            <w:proofErr w:type="spellEnd"/>
            <w:r w:rsidRPr="002819DB">
              <w:rPr>
                <w:rFonts w:ascii="Times New Roman" w:eastAsia="Times New Roman" w:hAnsi="Times New Roman" w:cs="Times New Roman"/>
                <w:sz w:val="20"/>
                <w:szCs w:val="20"/>
                <w:lang w:eastAsia="uk-UA"/>
              </w:rPr>
              <w:t xml:space="preserve"> та </w:t>
            </w:r>
            <w:r w:rsidRPr="002819DB">
              <w:rPr>
                <w:rFonts w:ascii="Times New Roman" w:eastAsia="Times New Roman" w:hAnsi="Times New Roman" w:cs="Times New Roman"/>
                <w:sz w:val="20"/>
                <w:szCs w:val="20"/>
                <w:lang w:val="uk-UA" w:eastAsia="uk-UA"/>
              </w:rPr>
              <w:t xml:space="preserve"> </w:t>
            </w:r>
            <w:proofErr w:type="spellStart"/>
            <w:r w:rsidRPr="002819DB">
              <w:rPr>
                <w:rFonts w:ascii="Times New Roman" w:eastAsia="Times New Roman" w:hAnsi="Times New Roman" w:cs="Times New Roman"/>
                <w:sz w:val="20"/>
                <w:szCs w:val="20"/>
                <w:lang w:eastAsia="uk-UA"/>
              </w:rPr>
              <w:t>водовідведення</w:t>
            </w:r>
            <w:proofErr w:type="spellEnd"/>
          </w:p>
        </w:tc>
        <w:tc>
          <w:tcPr>
            <w:tcW w:w="1665" w:type="dxa"/>
            <w:shd w:val="clear" w:color="auto" w:fill="auto"/>
          </w:tcPr>
          <w:p w14:paraId="06B59631" w14:textId="77777777" w:rsidR="002819DB" w:rsidRPr="002819DB" w:rsidRDefault="002819DB" w:rsidP="002819DB">
            <w:pPr>
              <w:spacing w:after="0" w:line="240" w:lineRule="auto"/>
              <w:ind w:firstLine="35"/>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226 529,00</w:t>
            </w:r>
          </w:p>
        </w:tc>
        <w:tc>
          <w:tcPr>
            <w:tcW w:w="1399" w:type="dxa"/>
            <w:shd w:val="clear" w:color="auto" w:fill="auto"/>
          </w:tcPr>
          <w:p w14:paraId="7F4F9B8E" w14:textId="77777777" w:rsidR="002819DB" w:rsidRPr="002819DB" w:rsidRDefault="002819DB" w:rsidP="002819DB">
            <w:pPr>
              <w:spacing w:after="0" w:line="240" w:lineRule="auto"/>
              <w:ind w:firstLine="74"/>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0,00</w:t>
            </w:r>
          </w:p>
        </w:tc>
        <w:tc>
          <w:tcPr>
            <w:tcW w:w="1382" w:type="dxa"/>
            <w:shd w:val="clear" w:color="auto" w:fill="auto"/>
          </w:tcPr>
          <w:p w14:paraId="2C0F9AE9" w14:textId="77777777" w:rsidR="002819DB" w:rsidRPr="002819DB" w:rsidRDefault="002819DB" w:rsidP="002819DB">
            <w:pPr>
              <w:spacing w:after="0" w:line="240" w:lineRule="auto"/>
              <w:ind w:firstLine="35"/>
              <w:rPr>
                <w:rFonts w:ascii="Times New Roman" w:eastAsia="Times New Roman" w:hAnsi="Times New Roman" w:cs="Times New Roman"/>
                <w:color w:val="FF0000"/>
                <w:sz w:val="20"/>
                <w:szCs w:val="20"/>
                <w:lang w:eastAsia="uk-UA"/>
              </w:rPr>
            </w:pPr>
            <w:r w:rsidRPr="002819DB">
              <w:rPr>
                <w:rFonts w:ascii="Times New Roman" w:eastAsia="Times New Roman" w:hAnsi="Times New Roman" w:cs="Times New Roman"/>
                <w:sz w:val="20"/>
                <w:szCs w:val="20"/>
                <w:lang w:val="uk-UA" w:eastAsia="uk-UA"/>
              </w:rPr>
              <w:t>226 529,00</w:t>
            </w:r>
          </w:p>
        </w:tc>
        <w:tc>
          <w:tcPr>
            <w:tcW w:w="1933" w:type="dxa"/>
          </w:tcPr>
          <w:p w14:paraId="6DB6AE17"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0F5F6A3E" w14:textId="77777777" w:rsidTr="002819DB">
        <w:trPr>
          <w:trHeight w:val="407"/>
        </w:trPr>
        <w:tc>
          <w:tcPr>
            <w:tcW w:w="916" w:type="dxa"/>
            <w:shd w:val="clear" w:color="auto" w:fill="auto"/>
          </w:tcPr>
          <w:p w14:paraId="32B90CA1" w14:textId="77777777" w:rsidR="002819DB" w:rsidRPr="002819DB" w:rsidRDefault="002819DB" w:rsidP="002819DB">
            <w:pPr>
              <w:spacing w:after="0" w:line="240" w:lineRule="auto"/>
              <w:ind w:firstLine="25"/>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2273</w:t>
            </w:r>
          </w:p>
        </w:tc>
        <w:tc>
          <w:tcPr>
            <w:tcW w:w="2481" w:type="dxa"/>
            <w:shd w:val="clear" w:color="auto" w:fill="auto"/>
          </w:tcPr>
          <w:p w14:paraId="0026550F" w14:textId="77777777" w:rsidR="002819DB" w:rsidRPr="002819DB" w:rsidRDefault="002819DB" w:rsidP="002819DB">
            <w:pPr>
              <w:spacing w:after="0" w:line="240" w:lineRule="auto"/>
              <w:ind w:firstLine="42"/>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 xml:space="preserve">Оплата </w:t>
            </w:r>
            <w:proofErr w:type="spellStart"/>
            <w:r w:rsidRPr="002819DB">
              <w:rPr>
                <w:rFonts w:ascii="Times New Roman" w:eastAsia="Times New Roman" w:hAnsi="Times New Roman" w:cs="Times New Roman"/>
                <w:sz w:val="20"/>
                <w:szCs w:val="20"/>
                <w:lang w:eastAsia="uk-UA"/>
              </w:rPr>
              <w:t>електроенергії</w:t>
            </w:r>
            <w:proofErr w:type="spellEnd"/>
          </w:p>
        </w:tc>
        <w:tc>
          <w:tcPr>
            <w:tcW w:w="1665" w:type="dxa"/>
            <w:shd w:val="clear" w:color="auto" w:fill="auto"/>
          </w:tcPr>
          <w:p w14:paraId="5999C863" w14:textId="77777777" w:rsidR="002819DB" w:rsidRPr="002819DB" w:rsidRDefault="002819DB" w:rsidP="002819DB">
            <w:pPr>
              <w:spacing w:after="0" w:line="240" w:lineRule="auto"/>
              <w:jc w:val="center"/>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7 207 209,00</w:t>
            </w:r>
          </w:p>
        </w:tc>
        <w:tc>
          <w:tcPr>
            <w:tcW w:w="1399" w:type="dxa"/>
            <w:shd w:val="clear" w:color="auto" w:fill="auto"/>
          </w:tcPr>
          <w:p w14:paraId="7BA950AF" w14:textId="77777777" w:rsidR="002819DB" w:rsidRPr="002819DB" w:rsidRDefault="002819DB" w:rsidP="002819DB">
            <w:pPr>
              <w:spacing w:after="0" w:line="240" w:lineRule="auto"/>
              <w:ind w:firstLine="74"/>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0,00</w:t>
            </w:r>
          </w:p>
        </w:tc>
        <w:tc>
          <w:tcPr>
            <w:tcW w:w="1382" w:type="dxa"/>
            <w:shd w:val="clear" w:color="auto" w:fill="auto"/>
          </w:tcPr>
          <w:p w14:paraId="2989462F" w14:textId="77777777" w:rsidR="002819DB" w:rsidRPr="002819DB" w:rsidRDefault="002819DB" w:rsidP="002819DB">
            <w:pPr>
              <w:spacing w:after="0" w:line="240" w:lineRule="auto"/>
              <w:ind w:firstLine="35"/>
              <w:jc w:val="center"/>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val="uk-UA" w:eastAsia="uk-UA"/>
              </w:rPr>
              <w:t>7 207 209,00</w:t>
            </w:r>
          </w:p>
        </w:tc>
        <w:tc>
          <w:tcPr>
            <w:tcW w:w="1933" w:type="dxa"/>
          </w:tcPr>
          <w:p w14:paraId="12562F40"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28E911D3" w14:textId="77777777" w:rsidTr="002819DB">
        <w:trPr>
          <w:trHeight w:val="413"/>
        </w:trPr>
        <w:tc>
          <w:tcPr>
            <w:tcW w:w="916" w:type="dxa"/>
            <w:shd w:val="clear" w:color="auto" w:fill="auto"/>
          </w:tcPr>
          <w:p w14:paraId="5A7B84A5" w14:textId="77777777" w:rsidR="002819DB" w:rsidRPr="002819DB" w:rsidRDefault="002819DB" w:rsidP="002819DB">
            <w:pPr>
              <w:spacing w:after="0" w:line="240" w:lineRule="auto"/>
              <w:ind w:firstLine="25"/>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2274</w:t>
            </w:r>
          </w:p>
        </w:tc>
        <w:tc>
          <w:tcPr>
            <w:tcW w:w="2481" w:type="dxa"/>
            <w:shd w:val="clear" w:color="auto" w:fill="auto"/>
          </w:tcPr>
          <w:p w14:paraId="4F9C89A7" w14:textId="77777777" w:rsidR="002819DB" w:rsidRPr="002819DB" w:rsidRDefault="002819DB" w:rsidP="002819DB">
            <w:pPr>
              <w:spacing w:after="0" w:line="240" w:lineRule="auto"/>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Оплата природного газу</w:t>
            </w:r>
          </w:p>
        </w:tc>
        <w:tc>
          <w:tcPr>
            <w:tcW w:w="1665" w:type="dxa"/>
            <w:shd w:val="clear" w:color="auto" w:fill="auto"/>
          </w:tcPr>
          <w:p w14:paraId="4359B218" w14:textId="77777777" w:rsidR="002819DB" w:rsidRPr="002819DB" w:rsidRDefault="002819DB" w:rsidP="002819DB">
            <w:pPr>
              <w:spacing w:after="0" w:line="240" w:lineRule="auto"/>
              <w:ind w:firstLine="35"/>
              <w:jc w:val="center"/>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58 177,00</w:t>
            </w:r>
          </w:p>
        </w:tc>
        <w:tc>
          <w:tcPr>
            <w:tcW w:w="1399" w:type="dxa"/>
            <w:shd w:val="clear" w:color="auto" w:fill="auto"/>
          </w:tcPr>
          <w:p w14:paraId="6312282B" w14:textId="77777777" w:rsidR="002819DB" w:rsidRPr="002819DB" w:rsidRDefault="002819DB" w:rsidP="002819DB">
            <w:pPr>
              <w:spacing w:after="0" w:line="240" w:lineRule="auto"/>
              <w:ind w:firstLine="74"/>
              <w:rPr>
                <w:rFonts w:ascii="Times New Roman" w:eastAsia="Times New Roman" w:hAnsi="Times New Roman" w:cs="Times New Roman"/>
                <w:sz w:val="20"/>
                <w:szCs w:val="20"/>
                <w:lang w:val="uk-UA"/>
              </w:rPr>
            </w:pPr>
            <w:r w:rsidRPr="002819DB">
              <w:rPr>
                <w:rFonts w:ascii="Times New Roman" w:eastAsia="Times New Roman" w:hAnsi="Times New Roman" w:cs="Times New Roman"/>
                <w:sz w:val="20"/>
                <w:szCs w:val="20"/>
                <w:lang w:val="uk-UA"/>
              </w:rPr>
              <w:t>0,00</w:t>
            </w:r>
          </w:p>
        </w:tc>
        <w:tc>
          <w:tcPr>
            <w:tcW w:w="1382" w:type="dxa"/>
            <w:shd w:val="clear" w:color="auto" w:fill="auto"/>
          </w:tcPr>
          <w:p w14:paraId="4A9BF793" w14:textId="77777777" w:rsidR="002819DB" w:rsidRPr="002819DB" w:rsidRDefault="002819DB" w:rsidP="002819DB">
            <w:pPr>
              <w:spacing w:after="0" w:line="240" w:lineRule="auto"/>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val="uk-UA" w:eastAsia="uk-UA"/>
              </w:rPr>
              <w:t xml:space="preserve"> 58 177,00</w:t>
            </w:r>
          </w:p>
        </w:tc>
        <w:tc>
          <w:tcPr>
            <w:tcW w:w="1933" w:type="dxa"/>
          </w:tcPr>
          <w:p w14:paraId="5C75A934"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36FE38DD" w14:textId="77777777" w:rsidTr="002819DB">
        <w:trPr>
          <w:trHeight w:val="413"/>
        </w:trPr>
        <w:tc>
          <w:tcPr>
            <w:tcW w:w="916" w:type="dxa"/>
            <w:shd w:val="clear" w:color="auto" w:fill="auto"/>
          </w:tcPr>
          <w:p w14:paraId="105D8EA4" w14:textId="77777777" w:rsidR="002819DB" w:rsidRPr="002819DB" w:rsidRDefault="002819DB" w:rsidP="002819DB">
            <w:pPr>
              <w:spacing w:after="0" w:line="240" w:lineRule="auto"/>
              <w:ind w:firstLine="25"/>
              <w:jc w:val="center"/>
              <w:rPr>
                <w:rFonts w:ascii="Times New Roman" w:eastAsia="Times New Roman" w:hAnsi="Times New Roman" w:cs="Times New Roman"/>
                <w:b/>
                <w:i/>
                <w:sz w:val="20"/>
                <w:szCs w:val="20"/>
                <w:lang w:val="uk-UA" w:eastAsia="uk-UA"/>
              </w:rPr>
            </w:pPr>
          </w:p>
          <w:p w14:paraId="7035EBE3" w14:textId="77777777" w:rsidR="002819DB" w:rsidRPr="002819DB" w:rsidRDefault="002819DB" w:rsidP="002819DB">
            <w:pPr>
              <w:spacing w:after="0" w:line="240" w:lineRule="auto"/>
              <w:ind w:firstLine="25"/>
              <w:jc w:val="center"/>
              <w:rPr>
                <w:rFonts w:ascii="Times New Roman" w:eastAsia="Times New Roman" w:hAnsi="Times New Roman" w:cs="Times New Roman"/>
                <w:b/>
                <w:i/>
                <w:sz w:val="20"/>
                <w:szCs w:val="20"/>
                <w:lang w:val="uk-UA" w:eastAsia="uk-UA"/>
              </w:rPr>
            </w:pPr>
          </w:p>
          <w:p w14:paraId="5FA75A26" w14:textId="77777777" w:rsidR="002819DB" w:rsidRPr="002819DB" w:rsidRDefault="002819DB" w:rsidP="002819DB">
            <w:pPr>
              <w:spacing w:after="0" w:line="240" w:lineRule="auto"/>
              <w:ind w:firstLine="25"/>
              <w:jc w:val="center"/>
              <w:rPr>
                <w:rFonts w:ascii="Times New Roman" w:eastAsia="Times New Roman" w:hAnsi="Times New Roman" w:cs="Times New Roman"/>
                <w:b/>
                <w:i/>
                <w:sz w:val="20"/>
                <w:szCs w:val="20"/>
                <w:lang w:val="uk-UA" w:eastAsia="uk-UA"/>
              </w:rPr>
            </w:pPr>
            <w:r w:rsidRPr="002819DB">
              <w:rPr>
                <w:rFonts w:ascii="Times New Roman" w:eastAsia="Times New Roman" w:hAnsi="Times New Roman" w:cs="Times New Roman"/>
                <w:b/>
                <w:i/>
                <w:sz w:val="20"/>
                <w:szCs w:val="20"/>
                <w:lang w:val="uk-UA" w:eastAsia="uk-UA"/>
              </w:rPr>
              <w:t>2</w:t>
            </w:r>
          </w:p>
        </w:tc>
        <w:tc>
          <w:tcPr>
            <w:tcW w:w="2481" w:type="dxa"/>
            <w:shd w:val="clear" w:color="auto" w:fill="auto"/>
          </w:tcPr>
          <w:p w14:paraId="323A5938"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eastAsia="uk-UA"/>
              </w:rPr>
            </w:pPr>
          </w:p>
          <w:p w14:paraId="037D8506"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eastAsia="uk-UA"/>
              </w:rPr>
            </w:pPr>
          </w:p>
          <w:p w14:paraId="0164FC31"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eastAsia="uk-UA"/>
              </w:rPr>
            </w:pPr>
            <w:r w:rsidRPr="002819DB">
              <w:rPr>
                <w:rFonts w:ascii="Times New Roman" w:eastAsia="Times New Roman" w:hAnsi="Times New Roman" w:cs="Times New Roman"/>
                <w:b/>
                <w:i/>
                <w:sz w:val="20"/>
                <w:szCs w:val="20"/>
                <w:lang w:val="uk-UA" w:eastAsia="uk-UA"/>
              </w:rPr>
              <w:t xml:space="preserve">покращене харчування військовослужбовців </w:t>
            </w:r>
          </w:p>
        </w:tc>
        <w:tc>
          <w:tcPr>
            <w:tcW w:w="1665" w:type="dxa"/>
            <w:shd w:val="clear" w:color="auto" w:fill="auto"/>
          </w:tcPr>
          <w:p w14:paraId="1A2BA272" w14:textId="77777777" w:rsidR="002819DB" w:rsidRPr="002819DB" w:rsidRDefault="002819DB" w:rsidP="002819DB">
            <w:pPr>
              <w:spacing w:after="0" w:line="240" w:lineRule="auto"/>
              <w:ind w:firstLine="35"/>
              <w:jc w:val="center"/>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416 100,00</w:t>
            </w:r>
          </w:p>
        </w:tc>
        <w:tc>
          <w:tcPr>
            <w:tcW w:w="1399" w:type="dxa"/>
            <w:shd w:val="clear" w:color="auto" w:fill="auto"/>
          </w:tcPr>
          <w:p w14:paraId="17039D33" w14:textId="77777777" w:rsidR="002819DB" w:rsidRPr="002819DB" w:rsidRDefault="002819DB" w:rsidP="002819DB">
            <w:pPr>
              <w:spacing w:after="0" w:line="240" w:lineRule="auto"/>
              <w:ind w:firstLine="74"/>
              <w:rPr>
                <w:rFonts w:ascii="Times New Roman" w:eastAsia="Times New Roman" w:hAnsi="Times New Roman" w:cs="Times New Roman"/>
                <w:sz w:val="20"/>
                <w:szCs w:val="20"/>
                <w:lang w:val="uk-UA"/>
              </w:rPr>
            </w:pPr>
            <w:r w:rsidRPr="002819DB">
              <w:rPr>
                <w:rFonts w:ascii="Times New Roman" w:eastAsia="Times New Roman" w:hAnsi="Times New Roman" w:cs="Times New Roman"/>
                <w:sz w:val="20"/>
                <w:szCs w:val="20"/>
                <w:lang w:val="uk-UA"/>
              </w:rPr>
              <w:t>0,00</w:t>
            </w:r>
          </w:p>
        </w:tc>
        <w:tc>
          <w:tcPr>
            <w:tcW w:w="1382" w:type="dxa"/>
            <w:shd w:val="clear" w:color="auto" w:fill="auto"/>
          </w:tcPr>
          <w:p w14:paraId="00B26BD6"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416 100,00</w:t>
            </w:r>
          </w:p>
        </w:tc>
        <w:tc>
          <w:tcPr>
            <w:tcW w:w="1933" w:type="dxa"/>
          </w:tcPr>
          <w:p w14:paraId="57DF9259" w14:textId="77777777" w:rsidR="002819DB" w:rsidRPr="002819DB" w:rsidRDefault="002819DB" w:rsidP="002819DB">
            <w:pPr>
              <w:spacing w:after="0" w:line="240" w:lineRule="auto"/>
              <w:rPr>
                <w:rFonts w:ascii="Times New Roman" w:eastAsia="Times New Roman" w:hAnsi="Times New Roman" w:cs="Times New Roman"/>
                <w:sz w:val="20"/>
                <w:szCs w:val="20"/>
              </w:rPr>
            </w:pPr>
            <w:r w:rsidRPr="002819DB">
              <w:rPr>
                <w:rFonts w:ascii="Times New Roman" w:eastAsia="Times New Roman" w:hAnsi="Times New Roman" w:cs="Times New Roman"/>
                <w:bCs/>
                <w:sz w:val="20"/>
                <w:szCs w:val="20"/>
                <w:lang w:val="uk-UA"/>
              </w:rPr>
              <w:t>Реалізація заходів Програми «Підвищення якості медичного обслуговування населення Жмеринської міської територіальної громади на 2025 – 2027 роки</w:t>
            </w:r>
          </w:p>
        </w:tc>
      </w:tr>
      <w:tr w:rsidR="002819DB" w:rsidRPr="002819DB" w14:paraId="64B60CF9" w14:textId="77777777" w:rsidTr="002819DB">
        <w:trPr>
          <w:trHeight w:val="413"/>
        </w:trPr>
        <w:tc>
          <w:tcPr>
            <w:tcW w:w="916" w:type="dxa"/>
            <w:shd w:val="clear" w:color="auto" w:fill="auto"/>
          </w:tcPr>
          <w:p w14:paraId="51D8396C" w14:textId="77777777" w:rsidR="002819DB" w:rsidRPr="002819DB" w:rsidRDefault="002819DB" w:rsidP="002819DB">
            <w:pPr>
              <w:spacing w:after="0" w:line="240" w:lineRule="auto"/>
              <w:ind w:firstLine="25"/>
              <w:jc w:val="center"/>
              <w:rPr>
                <w:rFonts w:ascii="Times New Roman" w:eastAsia="Times New Roman" w:hAnsi="Times New Roman" w:cs="Times New Roman"/>
                <w:b/>
                <w:i/>
                <w:sz w:val="20"/>
                <w:szCs w:val="20"/>
                <w:lang w:val="uk-UA" w:eastAsia="uk-UA"/>
              </w:rPr>
            </w:pPr>
            <w:r w:rsidRPr="002819DB">
              <w:rPr>
                <w:rFonts w:ascii="Times New Roman" w:eastAsia="Times New Roman" w:hAnsi="Times New Roman" w:cs="Times New Roman"/>
                <w:b/>
                <w:i/>
                <w:sz w:val="20"/>
                <w:szCs w:val="20"/>
                <w:lang w:val="uk-UA" w:eastAsia="uk-UA"/>
              </w:rPr>
              <w:t>3210</w:t>
            </w:r>
          </w:p>
        </w:tc>
        <w:tc>
          <w:tcPr>
            <w:tcW w:w="2481" w:type="dxa"/>
            <w:shd w:val="clear" w:color="auto" w:fill="auto"/>
          </w:tcPr>
          <w:p w14:paraId="6F1FB47B"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eastAsia="uk-UA"/>
              </w:rPr>
            </w:pPr>
            <w:proofErr w:type="spellStart"/>
            <w:r w:rsidRPr="002819DB">
              <w:rPr>
                <w:rFonts w:ascii="Times New Roman" w:eastAsia="Times New Roman" w:hAnsi="Times New Roman" w:cs="Times New Roman"/>
                <w:b/>
                <w:sz w:val="20"/>
                <w:szCs w:val="20"/>
              </w:rPr>
              <w:t>Капітальні</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трансферти</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підприємствам</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установам</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організаціям</w:t>
            </w:r>
            <w:proofErr w:type="spellEnd"/>
            <w:r w:rsidRPr="002819DB">
              <w:rPr>
                <w:rFonts w:ascii="Times New Roman" w:eastAsia="Times New Roman" w:hAnsi="Times New Roman" w:cs="Times New Roman"/>
                <w:b/>
                <w:sz w:val="20"/>
                <w:szCs w:val="20"/>
              </w:rPr>
              <w:t>)</w:t>
            </w:r>
            <w:r w:rsidRPr="002819DB">
              <w:rPr>
                <w:rFonts w:ascii="Times New Roman" w:eastAsia="Times New Roman" w:hAnsi="Times New Roman" w:cs="Times New Roman"/>
                <w:b/>
                <w:sz w:val="20"/>
                <w:szCs w:val="20"/>
                <w:lang w:val="uk-UA"/>
              </w:rPr>
              <w:t xml:space="preserve">, у </w:t>
            </w:r>
            <w:proofErr w:type="spellStart"/>
            <w:r w:rsidRPr="002819DB">
              <w:rPr>
                <w:rFonts w:ascii="Times New Roman" w:eastAsia="Times New Roman" w:hAnsi="Times New Roman" w:cs="Times New Roman"/>
                <w:b/>
                <w:sz w:val="20"/>
                <w:szCs w:val="20"/>
                <w:lang w:val="uk-UA"/>
              </w:rPr>
              <w:t>т.ч</w:t>
            </w:r>
            <w:proofErr w:type="spellEnd"/>
            <w:r w:rsidRPr="002819DB">
              <w:rPr>
                <w:rFonts w:ascii="Times New Roman" w:eastAsia="Times New Roman" w:hAnsi="Times New Roman" w:cs="Times New Roman"/>
                <w:b/>
                <w:sz w:val="20"/>
                <w:szCs w:val="20"/>
                <w:lang w:val="uk-UA"/>
              </w:rPr>
              <w:t>.:</w:t>
            </w:r>
          </w:p>
        </w:tc>
        <w:tc>
          <w:tcPr>
            <w:tcW w:w="1665" w:type="dxa"/>
            <w:shd w:val="clear" w:color="auto" w:fill="auto"/>
          </w:tcPr>
          <w:p w14:paraId="2E5BC121" w14:textId="77777777" w:rsidR="002819DB" w:rsidRPr="002819DB" w:rsidRDefault="002819DB" w:rsidP="002819DB">
            <w:pPr>
              <w:spacing w:after="0" w:line="240" w:lineRule="auto"/>
              <w:ind w:firstLine="35"/>
              <w:jc w:val="center"/>
              <w:rPr>
                <w:rFonts w:ascii="Times New Roman" w:eastAsia="Times New Roman" w:hAnsi="Times New Roman" w:cs="Times New Roman"/>
                <w:sz w:val="20"/>
                <w:szCs w:val="20"/>
                <w:lang w:val="uk-UA" w:eastAsia="uk-UA"/>
              </w:rPr>
            </w:pPr>
          </w:p>
        </w:tc>
        <w:tc>
          <w:tcPr>
            <w:tcW w:w="1399" w:type="dxa"/>
            <w:shd w:val="clear" w:color="auto" w:fill="auto"/>
          </w:tcPr>
          <w:p w14:paraId="110CDEF1" w14:textId="77777777" w:rsidR="002819DB" w:rsidRPr="002819DB" w:rsidRDefault="002819DB" w:rsidP="002819DB">
            <w:pPr>
              <w:spacing w:after="0" w:line="240" w:lineRule="auto"/>
              <w:ind w:firstLine="74"/>
              <w:jc w:val="center"/>
              <w:rPr>
                <w:rFonts w:ascii="Times New Roman" w:eastAsia="Times New Roman" w:hAnsi="Times New Roman" w:cs="Times New Roman"/>
                <w:sz w:val="20"/>
                <w:szCs w:val="20"/>
                <w:lang w:val="uk-UA"/>
              </w:rPr>
            </w:pPr>
            <w:r w:rsidRPr="002819DB">
              <w:rPr>
                <w:rFonts w:ascii="Times New Roman" w:eastAsia="Times New Roman" w:hAnsi="Times New Roman" w:cs="Times New Roman"/>
                <w:sz w:val="20"/>
                <w:szCs w:val="20"/>
                <w:lang w:val="uk-UA"/>
              </w:rPr>
              <w:t>5 700 000,00</w:t>
            </w:r>
          </w:p>
        </w:tc>
        <w:tc>
          <w:tcPr>
            <w:tcW w:w="1382" w:type="dxa"/>
            <w:shd w:val="clear" w:color="auto" w:fill="auto"/>
          </w:tcPr>
          <w:p w14:paraId="35D16FC2" w14:textId="77777777" w:rsidR="002819DB" w:rsidRPr="002819DB" w:rsidRDefault="002819DB" w:rsidP="002819DB">
            <w:pPr>
              <w:spacing w:after="0" w:line="240" w:lineRule="auto"/>
              <w:rPr>
                <w:rFonts w:ascii="Times New Roman" w:eastAsia="Times New Roman" w:hAnsi="Times New Roman" w:cs="Times New Roman"/>
                <w:b/>
                <w:sz w:val="20"/>
                <w:szCs w:val="20"/>
                <w:lang w:val="uk-UA" w:eastAsia="uk-UA"/>
              </w:rPr>
            </w:pPr>
            <w:r w:rsidRPr="002819DB">
              <w:rPr>
                <w:rFonts w:ascii="Times New Roman" w:eastAsia="Times New Roman" w:hAnsi="Times New Roman" w:cs="Times New Roman"/>
                <w:b/>
                <w:sz w:val="20"/>
                <w:szCs w:val="20"/>
                <w:lang w:val="uk-UA" w:eastAsia="uk-UA"/>
              </w:rPr>
              <w:t>5 700 000,00</w:t>
            </w:r>
          </w:p>
        </w:tc>
        <w:tc>
          <w:tcPr>
            <w:tcW w:w="1933" w:type="dxa"/>
            <w:vMerge w:val="restart"/>
          </w:tcPr>
          <w:p w14:paraId="3EB945C3" w14:textId="77777777" w:rsidR="002819DB" w:rsidRPr="002819DB" w:rsidRDefault="002819DB" w:rsidP="002819DB">
            <w:pPr>
              <w:spacing w:after="0" w:line="240" w:lineRule="auto"/>
              <w:rPr>
                <w:rFonts w:ascii="Times New Roman" w:eastAsia="Times New Roman" w:hAnsi="Times New Roman" w:cs="Times New Roman"/>
                <w:bCs/>
                <w:sz w:val="20"/>
                <w:szCs w:val="20"/>
                <w:lang w:val="uk-UA"/>
              </w:rPr>
            </w:pPr>
            <w:r w:rsidRPr="002819DB">
              <w:rPr>
                <w:rFonts w:ascii="Times New Roman" w:eastAsia="Times New Roman" w:hAnsi="Times New Roman" w:cs="Times New Roman"/>
                <w:bCs/>
                <w:sz w:val="20"/>
                <w:szCs w:val="20"/>
                <w:lang w:val="uk-UA"/>
              </w:rPr>
              <w:t xml:space="preserve">Реалізація заходів Програми «Будівництво (реконструкція, капітальний та поточний ремонт </w:t>
            </w:r>
            <w:proofErr w:type="spellStart"/>
            <w:r w:rsidRPr="002819DB">
              <w:rPr>
                <w:rFonts w:ascii="Times New Roman" w:eastAsia="Times New Roman" w:hAnsi="Times New Roman" w:cs="Times New Roman"/>
                <w:bCs/>
                <w:sz w:val="20"/>
                <w:szCs w:val="20"/>
                <w:lang w:val="uk-UA"/>
              </w:rPr>
              <w:t>ремонт</w:t>
            </w:r>
            <w:proofErr w:type="spellEnd"/>
            <w:r w:rsidRPr="002819DB">
              <w:rPr>
                <w:rFonts w:ascii="Times New Roman" w:eastAsia="Times New Roman" w:hAnsi="Times New Roman" w:cs="Times New Roman"/>
                <w:bCs/>
                <w:sz w:val="20"/>
                <w:szCs w:val="20"/>
                <w:lang w:val="uk-UA"/>
              </w:rPr>
              <w:t xml:space="preserve"> ) </w:t>
            </w:r>
            <w:proofErr w:type="spellStart"/>
            <w:r w:rsidRPr="002819DB">
              <w:rPr>
                <w:rFonts w:ascii="Times New Roman" w:eastAsia="Times New Roman" w:hAnsi="Times New Roman" w:cs="Times New Roman"/>
                <w:bCs/>
                <w:sz w:val="20"/>
                <w:szCs w:val="20"/>
                <w:lang w:val="uk-UA"/>
              </w:rPr>
              <w:t>обєктів</w:t>
            </w:r>
            <w:proofErr w:type="spellEnd"/>
            <w:r w:rsidRPr="002819DB">
              <w:rPr>
                <w:rFonts w:ascii="Times New Roman" w:eastAsia="Times New Roman" w:hAnsi="Times New Roman" w:cs="Times New Roman"/>
                <w:bCs/>
                <w:sz w:val="20"/>
                <w:szCs w:val="20"/>
                <w:lang w:val="uk-UA"/>
              </w:rPr>
              <w:t xml:space="preserve"> комунальної власності Жмеринської міської територіальної громади на 2024 – 2028 роки» </w:t>
            </w:r>
          </w:p>
        </w:tc>
      </w:tr>
      <w:tr w:rsidR="002819DB" w:rsidRPr="002819DB" w14:paraId="2F5620FB" w14:textId="77777777" w:rsidTr="002819DB">
        <w:trPr>
          <w:trHeight w:val="413"/>
        </w:trPr>
        <w:tc>
          <w:tcPr>
            <w:tcW w:w="916" w:type="dxa"/>
            <w:shd w:val="clear" w:color="auto" w:fill="auto"/>
          </w:tcPr>
          <w:p w14:paraId="371CA312"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eastAsia="uk-UA"/>
              </w:rPr>
            </w:pPr>
            <w:r w:rsidRPr="002819DB">
              <w:rPr>
                <w:rFonts w:ascii="Times New Roman" w:eastAsia="Times New Roman" w:hAnsi="Times New Roman" w:cs="Times New Roman"/>
                <w:b/>
                <w:i/>
                <w:sz w:val="20"/>
                <w:szCs w:val="20"/>
                <w:lang w:val="uk-UA" w:eastAsia="uk-UA"/>
              </w:rPr>
              <w:t xml:space="preserve">      1</w:t>
            </w:r>
          </w:p>
        </w:tc>
        <w:tc>
          <w:tcPr>
            <w:tcW w:w="2481" w:type="dxa"/>
            <w:shd w:val="clear" w:color="auto" w:fill="auto"/>
          </w:tcPr>
          <w:p w14:paraId="60A8B19E"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rPr>
            </w:pPr>
            <w:r w:rsidRPr="002819DB">
              <w:rPr>
                <w:rFonts w:ascii="Times New Roman" w:eastAsia="Times New Roman" w:hAnsi="Times New Roman" w:cs="Times New Roman"/>
                <w:b/>
                <w:i/>
                <w:sz w:val="20"/>
                <w:szCs w:val="20"/>
                <w:lang w:val="uk-UA"/>
              </w:rPr>
              <w:t>Капітальний ремонт ліфтової шахти головного корпусу</w:t>
            </w:r>
          </w:p>
        </w:tc>
        <w:tc>
          <w:tcPr>
            <w:tcW w:w="1665" w:type="dxa"/>
            <w:shd w:val="clear" w:color="auto" w:fill="auto"/>
          </w:tcPr>
          <w:p w14:paraId="42B2F08F" w14:textId="77777777" w:rsidR="002819DB" w:rsidRPr="002819DB" w:rsidRDefault="002819DB" w:rsidP="002819DB">
            <w:pPr>
              <w:spacing w:after="0" w:line="240" w:lineRule="auto"/>
              <w:ind w:firstLine="35"/>
              <w:jc w:val="center"/>
              <w:rPr>
                <w:rFonts w:ascii="Times New Roman" w:eastAsia="Times New Roman" w:hAnsi="Times New Roman" w:cs="Times New Roman"/>
                <w:sz w:val="20"/>
                <w:szCs w:val="20"/>
                <w:lang w:val="uk-UA" w:eastAsia="uk-UA"/>
              </w:rPr>
            </w:pPr>
          </w:p>
        </w:tc>
        <w:tc>
          <w:tcPr>
            <w:tcW w:w="1399" w:type="dxa"/>
            <w:shd w:val="clear" w:color="auto" w:fill="auto"/>
          </w:tcPr>
          <w:p w14:paraId="65C388F2" w14:textId="77777777" w:rsidR="002819DB" w:rsidRPr="002819DB" w:rsidRDefault="002819DB" w:rsidP="002819DB">
            <w:pPr>
              <w:spacing w:after="0" w:line="240" w:lineRule="auto"/>
              <w:ind w:hanging="68"/>
              <w:jc w:val="center"/>
              <w:rPr>
                <w:rFonts w:ascii="Times New Roman" w:eastAsia="Times New Roman" w:hAnsi="Times New Roman" w:cs="Times New Roman"/>
                <w:sz w:val="20"/>
                <w:szCs w:val="20"/>
                <w:lang w:val="uk-UA"/>
              </w:rPr>
            </w:pPr>
            <w:r w:rsidRPr="002819DB">
              <w:rPr>
                <w:rFonts w:ascii="Times New Roman" w:eastAsia="Times New Roman" w:hAnsi="Times New Roman" w:cs="Times New Roman"/>
                <w:sz w:val="20"/>
                <w:szCs w:val="20"/>
                <w:lang w:val="uk-UA"/>
              </w:rPr>
              <w:t>1 700 000,00</w:t>
            </w:r>
          </w:p>
        </w:tc>
        <w:tc>
          <w:tcPr>
            <w:tcW w:w="1382" w:type="dxa"/>
            <w:shd w:val="clear" w:color="auto" w:fill="auto"/>
          </w:tcPr>
          <w:p w14:paraId="19699471"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1 700 000,0</w:t>
            </w:r>
          </w:p>
        </w:tc>
        <w:tc>
          <w:tcPr>
            <w:tcW w:w="1933" w:type="dxa"/>
            <w:vMerge/>
          </w:tcPr>
          <w:p w14:paraId="02707571" w14:textId="77777777" w:rsidR="002819DB" w:rsidRPr="002819DB" w:rsidRDefault="002819DB" w:rsidP="002819DB">
            <w:pPr>
              <w:spacing w:after="0" w:line="240" w:lineRule="auto"/>
              <w:rPr>
                <w:rFonts w:ascii="Times New Roman" w:eastAsia="Times New Roman" w:hAnsi="Times New Roman" w:cs="Times New Roman"/>
                <w:bCs/>
                <w:sz w:val="20"/>
                <w:szCs w:val="20"/>
                <w:lang w:val="uk-UA"/>
              </w:rPr>
            </w:pPr>
          </w:p>
        </w:tc>
      </w:tr>
      <w:tr w:rsidR="002819DB" w:rsidRPr="002819DB" w14:paraId="0E050560" w14:textId="77777777" w:rsidTr="002819DB">
        <w:trPr>
          <w:trHeight w:val="413"/>
        </w:trPr>
        <w:tc>
          <w:tcPr>
            <w:tcW w:w="916" w:type="dxa"/>
            <w:shd w:val="clear" w:color="auto" w:fill="auto"/>
          </w:tcPr>
          <w:p w14:paraId="163C081E" w14:textId="77777777" w:rsidR="002819DB" w:rsidRPr="002819DB" w:rsidRDefault="002819DB" w:rsidP="002819DB">
            <w:pPr>
              <w:spacing w:after="0" w:line="240" w:lineRule="auto"/>
              <w:ind w:firstLine="25"/>
              <w:jc w:val="center"/>
              <w:rPr>
                <w:rFonts w:ascii="Times New Roman" w:eastAsia="Times New Roman" w:hAnsi="Times New Roman" w:cs="Times New Roman"/>
                <w:b/>
                <w:i/>
                <w:sz w:val="20"/>
                <w:szCs w:val="20"/>
                <w:lang w:val="uk-UA" w:eastAsia="uk-UA"/>
              </w:rPr>
            </w:pPr>
            <w:r w:rsidRPr="002819DB">
              <w:rPr>
                <w:rFonts w:ascii="Times New Roman" w:eastAsia="Times New Roman" w:hAnsi="Times New Roman" w:cs="Times New Roman"/>
                <w:b/>
                <w:i/>
                <w:sz w:val="20"/>
                <w:szCs w:val="20"/>
                <w:lang w:val="uk-UA" w:eastAsia="uk-UA"/>
              </w:rPr>
              <w:t>2</w:t>
            </w:r>
          </w:p>
        </w:tc>
        <w:tc>
          <w:tcPr>
            <w:tcW w:w="2481" w:type="dxa"/>
            <w:shd w:val="clear" w:color="auto" w:fill="auto"/>
          </w:tcPr>
          <w:p w14:paraId="18102398"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rPr>
            </w:pPr>
            <w:r w:rsidRPr="002819DB">
              <w:rPr>
                <w:rFonts w:ascii="Times New Roman" w:eastAsia="Times New Roman" w:hAnsi="Times New Roman" w:cs="Times New Roman"/>
                <w:b/>
                <w:i/>
                <w:sz w:val="20"/>
                <w:szCs w:val="20"/>
                <w:lang w:val="uk-UA"/>
              </w:rPr>
              <w:t>Капітальний ремонт приміщень відділення реабілітації головного корпусу</w:t>
            </w:r>
          </w:p>
        </w:tc>
        <w:tc>
          <w:tcPr>
            <w:tcW w:w="1665" w:type="dxa"/>
            <w:shd w:val="clear" w:color="auto" w:fill="auto"/>
          </w:tcPr>
          <w:p w14:paraId="3E3236A4" w14:textId="77777777" w:rsidR="002819DB" w:rsidRPr="002819DB" w:rsidRDefault="002819DB" w:rsidP="002819DB">
            <w:pPr>
              <w:spacing w:after="0" w:line="240" w:lineRule="auto"/>
              <w:ind w:firstLine="35"/>
              <w:jc w:val="center"/>
              <w:rPr>
                <w:rFonts w:ascii="Times New Roman" w:eastAsia="Times New Roman" w:hAnsi="Times New Roman" w:cs="Times New Roman"/>
                <w:sz w:val="20"/>
                <w:szCs w:val="20"/>
                <w:lang w:val="uk-UA" w:eastAsia="uk-UA"/>
              </w:rPr>
            </w:pPr>
          </w:p>
        </w:tc>
        <w:tc>
          <w:tcPr>
            <w:tcW w:w="1399" w:type="dxa"/>
            <w:shd w:val="clear" w:color="auto" w:fill="auto"/>
          </w:tcPr>
          <w:p w14:paraId="276702CD" w14:textId="77777777" w:rsidR="002819DB" w:rsidRPr="002819DB" w:rsidRDefault="002819DB" w:rsidP="002819DB">
            <w:pPr>
              <w:spacing w:after="0" w:line="240" w:lineRule="auto"/>
              <w:jc w:val="center"/>
              <w:rPr>
                <w:rFonts w:ascii="Times New Roman" w:eastAsia="Times New Roman" w:hAnsi="Times New Roman" w:cs="Times New Roman"/>
                <w:sz w:val="20"/>
                <w:szCs w:val="20"/>
                <w:lang w:val="uk-UA"/>
              </w:rPr>
            </w:pPr>
            <w:r w:rsidRPr="002819DB">
              <w:rPr>
                <w:rFonts w:ascii="Times New Roman" w:eastAsia="Times New Roman" w:hAnsi="Times New Roman" w:cs="Times New Roman"/>
                <w:sz w:val="20"/>
                <w:szCs w:val="20"/>
                <w:lang w:val="uk-UA"/>
              </w:rPr>
              <w:t xml:space="preserve">3 000 000,00  </w:t>
            </w:r>
          </w:p>
        </w:tc>
        <w:tc>
          <w:tcPr>
            <w:tcW w:w="1382" w:type="dxa"/>
            <w:shd w:val="clear" w:color="auto" w:fill="auto"/>
          </w:tcPr>
          <w:p w14:paraId="35E3486B"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3 000 000,00</w:t>
            </w:r>
          </w:p>
        </w:tc>
        <w:tc>
          <w:tcPr>
            <w:tcW w:w="1933" w:type="dxa"/>
            <w:vMerge/>
          </w:tcPr>
          <w:p w14:paraId="6B5DF175" w14:textId="77777777" w:rsidR="002819DB" w:rsidRPr="002819DB" w:rsidRDefault="002819DB" w:rsidP="002819DB">
            <w:pPr>
              <w:spacing w:after="0" w:line="240" w:lineRule="auto"/>
              <w:rPr>
                <w:rFonts w:ascii="Times New Roman" w:eastAsia="Times New Roman" w:hAnsi="Times New Roman" w:cs="Times New Roman"/>
                <w:bCs/>
                <w:sz w:val="20"/>
                <w:szCs w:val="20"/>
                <w:lang w:val="uk-UA"/>
              </w:rPr>
            </w:pPr>
          </w:p>
        </w:tc>
      </w:tr>
      <w:tr w:rsidR="002819DB" w:rsidRPr="002819DB" w14:paraId="7C959F5F" w14:textId="77777777" w:rsidTr="002819DB">
        <w:trPr>
          <w:trHeight w:val="413"/>
        </w:trPr>
        <w:tc>
          <w:tcPr>
            <w:tcW w:w="916" w:type="dxa"/>
            <w:shd w:val="clear" w:color="auto" w:fill="auto"/>
          </w:tcPr>
          <w:p w14:paraId="71ABEEB1"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eastAsia="uk-UA"/>
              </w:rPr>
            </w:pPr>
            <w:r w:rsidRPr="002819DB">
              <w:rPr>
                <w:rFonts w:ascii="Times New Roman" w:eastAsia="Times New Roman" w:hAnsi="Times New Roman" w:cs="Times New Roman"/>
                <w:b/>
                <w:i/>
                <w:sz w:val="20"/>
                <w:szCs w:val="20"/>
                <w:lang w:val="uk-UA" w:eastAsia="uk-UA"/>
              </w:rPr>
              <w:t xml:space="preserve">     3</w:t>
            </w:r>
          </w:p>
        </w:tc>
        <w:tc>
          <w:tcPr>
            <w:tcW w:w="2481" w:type="dxa"/>
            <w:shd w:val="clear" w:color="auto" w:fill="auto"/>
          </w:tcPr>
          <w:p w14:paraId="6BF0ECB1" w14:textId="77777777" w:rsidR="002819DB" w:rsidRPr="002819DB" w:rsidRDefault="002819DB" w:rsidP="002819DB">
            <w:pPr>
              <w:spacing w:after="0" w:line="240" w:lineRule="auto"/>
              <w:rPr>
                <w:rFonts w:ascii="Times New Roman" w:eastAsia="Times New Roman" w:hAnsi="Times New Roman" w:cs="Times New Roman"/>
                <w:b/>
                <w:i/>
                <w:sz w:val="20"/>
                <w:szCs w:val="20"/>
                <w:lang w:val="uk-UA"/>
              </w:rPr>
            </w:pPr>
            <w:r w:rsidRPr="002819DB">
              <w:rPr>
                <w:rFonts w:ascii="Times New Roman" w:eastAsia="Times New Roman" w:hAnsi="Times New Roman" w:cs="Times New Roman"/>
                <w:b/>
                <w:i/>
                <w:sz w:val="20"/>
                <w:szCs w:val="20"/>
                <w:lang w:val="uk-UA"/>
              </w:rPr>
              <w:t>Капітальний ремонт підвалу (укриття)</w:t>
            </w:r>
          </w:p>
        </w:tc>
        <w:tc>
          <w:tcPr>
            <w:tcW w:w="1665" w:type="dxa"/>
            <w:shd w:val="clear" w:color="auto" w:fill="auto"/>
          </w:tcPr>
          <w:p w14:paraId="14B52DD3" w14:textId="77777777" w:rsidR="002819DB" w:rsidRPr="002819DB" w:rsidRDefault="002819DB" w:rsidP="002819DB">
            <w:pPr>
              <w:spacing w:after="0" w:line="240" w:lineRule="auto"/>
              <w:ind w:firstLine="35"/>
              <w:jc w:val="center"/>
              <w:rPr>
                <w:rFonts w:ascii="Times New Roman" w:eastAsia="Times New Roman" w:hAnsi="Times New Roman" w:cs="Times New Roman"/>
                <w:sz w:val="20"/>
                <w:szCs w:val="20"/>
                <w:lang w:val="uk-UA" w:eastAsia="uk-UA"/>
              </w:rPr>
            </w:pPr>
          </w:p>
        </w:tc>
        <w:tc>
          <w:tcPr>
            <w:tcW w:w="1399" w:type="dxa"/>
            <w:shd w:val="clear" w:color="auto" w:fill="auto"/>
          </w:tcPr>
          <w:p w14:paraId="05ABC44F" w14:textId="77777777" w:rsidR="002819DB" w:rsidRPr="002819DB" w:rsidRDefault="002819DB" w:rsidP="002819DB">
            <w:pPr>
              <w:spacing w:after="0" w:line="240" w:lineRule="auto"/>
              <w:jc w:val="center"/>
              <w:rPr>
                <w:rFonts w:ascii="Times New Roman" w:eastAsia="Times New Roman" w:hAnsi="Times New Roman" w:cs="Times New Roman"/>
                <w:sz w:val="20"/>
                <w:szCs w:val="20"/>
                <w:lang w:val="uk-UA"/>
              </w:rPr>
            </w:pPr>
            <w:r w:rsidRPr="002819DB">
              <w:rPr>
                <w:rFonts w:ascii="Times New Roman" w:eastAsia="Times New Roman" w:hAnsi="Times New Roman" w:cs="Times New Roman"/>
                <w:sz w:val="20"/>
                <w:szCs w:val="20"/>
                <w:lang w:val="uk-UA"/>
              </w:rPr>
              <w:t>1 000 000,00</w:t>
            </w:r>
          </w:p>
        </w:tc>
        <w:tc>
          <w:tcPr>
            <w:tcW w:w="1382" w:type="dxa"/>
            <w:shd w:val="clear" w:color="auto" w:fill="auto"/>
          </w:tcPr>
          <w:p w14:paraId="2996B735"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1 000 000 ,00</w:t>
            </w:r>
          </w:p>
        </w:tc>
        <w:tc>
          <w:tcPr>
            <w:tcW w:w="1933" w:type="dxa"/>
            <w:vMerge/>
          </w:tcPr>
          <w:p w14:paraId="15FF420D" w14:textId="77777777" w:rsidR="002819DB" w:rsidRPr="002819DB" w:rsidRDefault="002819DB" w:rsidP="002819DB">
            <w:pPr>
              <w:spacing w:after="0" w:line="240" w:lineRule="auto"/>
              <w:rPr>
                <w:rFonts w:ascii="Times New Roman" w:eastAsia="Times New Roman" w:hAnsi="Times New Roman" w:cs="Times New Roman"/>
                <w:bCs/>
                <w:sz w:val="20"/>
                <w:szCs w:val="20"/>
                <w:lang w:val="uk-UA"/>
              </w:rPr>
            </w:pPr>
          </w:p>
        </w:tc>
      </w:tr>
      <w:tr w:rsidR="002819DB" w:rsidRPr="002819DB" w14:paraId="00264D3D" w14:textId="77777777" w:rsidTr="002819DB">
        <w:trPr>
          <w:trHeight w:val="592"/>
        </w:trPr>
        <w:tc>
          <w:tcPr>
            <w:tcW w:w="916" w:type="dxa"/>
            <w:shd w:val="clear" w:color="auto" w:fill="DEEAF6"/>
            <w:hideMark/>
          </w:tcPr>
          <w:p w14:paraId="130FF7A0" w14:textId="77777777" w:rsidR="002819DB" w:rsidRPr="002819DB" w:rsidRDefault="002819DB" w:rsidP="002819DB">
            <w:pPr>
              <w:spacing w:after="0" w:line="240" w:lineRule="auto"/>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0812111</w:t>
            </w:r>
          </w:p>
        </w:tc>
        <w:tc>
          <w:tcPr>
            <w:tcW w:w="2481" w:type="dxa"/>
            <w:shd w:val="clear" w:color="auto" w:fill="DEEAF6"/>
            <w:hideMark/>
          </w:tcPr>
          <w:p w14:paraId="669B6F31" w14:textId="77777777" w:rsidR="002819DB" w:rsidRPr="002819DB" w:rsidRDefault="002819DB" w:rsidP="002819DB">
            <w:pPr>
              <w:spacing w:after="0" w:line="240" w:lineRule="auto"/>
              <w:rPr>
                <w:rFonts w:ascii="Times New Roman" w:eastAsia="Times New Roman" w:hAnsi="Times New Roman" w:cs="Times New Roman"/>
                <w:b/>
                <w:bCs/>
                <w:sz w:val="20"/>
                <w:szCs w:val="20"/>
              </w:rPr>
            </w:pPr>
            <w:proofErr w:type="spellStart"/>
            <w:r w:rsidRPr="002819DB">
              <w:rPr>
                <w:rFonts w:ascii="Times New Roman" w:eastAsia="Times New Roman" w:hAnsi="Times New Roman" w:cs="Times New Roman"/>
                <w:b/>
                <w:bCs/>
                <w:sz w:val="20"/>
                <w:szCs w:val="20"/>
              </w:rPr>
              <w:t>Первинна</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медична</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допомога</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населенню</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що</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надається</w:t>
            </w:r>
            <w:proofErr w:type="spellEnd"/>
            <w:r w:rsidRPr="002819DB">
              <w:rPr>
                <w:rFonts w:ascii="Times New Roman" w:eastAsia="Times New Roman" w:hAnsi="Times New Roman" w:cs="Times New Roman"/>
                <w:b/>
                <w:bCs/>
                <w:sz w:val="20"/>
                <w:szCs w:val="20"/>
              </w:rPr>
              <w:t xml:space="preserve"> центрами </w:t>
            </w:r>
            <w:proofErr w:type="spellStart"/>
            <w:r w:rsidRPr="002819DB">
              <w:rPr>
                <w:rFonts w:ascii="Times New Roman" w:eastAsia="Times New Roman" w:hAnsi="Times New Roman" w:cs="Times New Roman"/>
                <w:b/>
                <w:bCs/>
                <w:sz w:val="20"/>
                <w:szCs w:val="20"/>
              </w:rPr>
              <w:t>первинної</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медичної</w:t>
            </w:r>
            <w:proofErr w:type="spellEnd"/>
            <w:r w:rsidRPr="002819DB">
              <w:rPr>
                <w:rFonts w:ascii="Times New Roman" w:eastAsia="Times New Roman" w:hAnsi="Times New Roman" w:cs="Times New Roman"/>
                <w:b/>
                <w:bCs/>
                <w:sz w:val="20"/>
                <w:szCs w:val="20"/>
              </w:rPr>
              <w:t xml:space="preserve"> (медико-</w:t>
            </w:r>
            <w:proofErr w:type="spellStart"/>
            <w:r w:rsidRPr="002819DB">
              <w:rPr>
                <w:rFonts w:ascii="Times New Roman" w:eastAsia="Times New Roman" w:hAnsi="Times New Roman" w:cs="Times New Roman"/>
                <w:b/>
                <w:bCs/>
                <w:sz w:val="20"/>
                <w:szCs w:val="20"/>
              </w:rPr>
              <w:t>санітарної</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допомоги</w:t>
            </w:r>
            <w:proofErr w:type="spellEnd"/>
          </w:p>
        </w:tc>
        <w:tc>
          <w:tcPr>
            <w:tcW w:w="1665" w:type="dxa"/>
            <w:shd w:val="clear" w:color="auto" w:fill="DEEAF6"/>
            <w:hideMark/>
          </w:tcPr>
          <w:p w14:paraId="7405A23C"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3 182 706,00</w:t>
            </w:r>
          </w:p>
        </w:tc>
        <w:tc>
          <w:tcPr>
            <w:tcW w:w="1399" w:type="dxa"/>
            <w:shd w:val="clear" w:color="auto" w:fill="DEEAF6"/>
            <w:hideMark/>
          </w:tcPr>
          <w:p w14:paraId="172DC62B" w14:textId="77777777" w:rsidR="002819DB" w:rsidRPr="002819DB" w:rsidRDefault="002819DB" w:rsidP="002819DB">
            <w:pPr>
              <w:spacing w:after="0" w:line="240" w:lineRule="auto"/>
              <w:ind w:firstLine="426"/>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0,00</w:t>
            </w:r>
          </w:p>
        </w:tc>
        <w:tc>
          <w:tcPr>
            <w:tcW w:w="1382" w:type="dxa"/>
            <w:shd w:val="clear" w:color="auto" w:fill="DEEAF6"/>
            <w:hideMark/>
          </w:tcPr>
          <w:p w14:paraId="52182887" w14:textId="77777777" w:rsidR="002819DB" w:rsidRPr="002819DB" w:rsidRDefault="002819DB" w:rsidP="002819DB">
            <w:pPr>
              <w:spacing w:after="0" w:line="240" w:lineRule="auto"/>
              <w:rPr>
                <w:rFonts w:ascii="Times New Roman" w:eastAsia="Times New Roman" w:hAnsi="Times New Roman" w:cs="Times New Roman"/>
                <w:b/>
                <w:sz w:val="20"/>
                <w:szCs w:val="20"/>
                <w:lang w:val="uk-UA" w:eastAsia="uk-UA"/>
              </w:rPr>
            </w:pPr>
            <w:r w:rsidRPr="002819DB">
              <w:rPr>
                <w:rFonts w:ascii="Times New Roman" w:eastAsia="Times New Roman" w:hAnsi="Times New Roman" w:cs="Times New Roman"/>
                <w:b/>
                <w:bCs/>
                <w:sz w:val="20"/>
                <w:szCs w:val="20"/>
                <w:lang w:val="uk-UA"/>
              </w:rPr>
              <w:t>3 182 706,00</w:t>
            </w:r>
          </w:p>
        </w:tc>
        <w:tc>
          <w:tcPr>
            <w:tcW w:w="1933" w:type="dxa"/>
            <w:shd w:val="clear" w:color="auto" w:fill="DEEAF6"/>
          </w:tcPr>
          <w:p w14:paraId="03D792C5"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 xml:space="preserve">КНП «Жмеринський медичний центр первинної медико-санітарної допомоги» </w:t>
            </w:r>
          </w:p>
        </w:tc>
      </w:tr>
      <w:tr w:rsidR="002819DB" w:rsidRPr="002819DB" w14:paraId="4D3976B2" w14:textId="77777777" w:rsidTr="00E430E3">
        <w:trPr>
          <w:trHeight w:val="1145"/>
        </w:trPr>
        <w:tc>
          <w:tcPr>
            <w:tcW w:w="916" w:type="dxa"/>
            <w:shd w:val="clear" w:color="auto" w:fill="auto"/>
          </w:tcPr>
          <w:p w14:paraId="586DBD14" w14:textId="77777777" w:rsidR="002819DB" w:rsidRPr="002819DB" w:rsidRDefault="002819DB" w:rsidP="002819DB">
            <w:pPr>
              <w:spacing w:after="0" w:line="240" w:lineRule="auto"/>
              <w:ind w:firstLine="171"/>
              <w:rPr>
                <w:rFonts w:ascii="Times New Roman" w:eastAsia="Times New Roman" w:hAnsi="Times New Roman" w:cs="Times New Roman"/>
                <w:b/>
                <w:bCs/>
                <w:i/>
                <w:iCs/>
                <w:sz w:val="20"/>
                <w:szCs w:val="20"/>
                <w:lang w:val="uk-UA"/>
              </w:rPr>
            </w:pPr>
            <w:r w:rsidRPr="002819DB">
              <w:rPr>
                <w:rFonts w:ascii="Times New Roman" w:eastAsia="Times New Roman" w:hAnsi="Times New Roman" w:cs="Times New Roman"/>
                <w:b/>
                <w:bCs/>
                <w:i/>
                <w:iCs/>
                <w:sz w:val="20"/>
                <w:szCs w:val="20"/>
                <w:lang w:val="uk-UA"/>
              </w:rPr>
              <w:t>2610</w:t>
            </w:r>
          </w:p>
        </w:tc>
        <w:tc>
          <w:tcPr>
            <w:tcW w:w="2481" w:type="dxa"/>
            <w:shd w:val="clear" w:color="auto" w:fill="auto"/>
          </w:tcPr>
          <w:p w14:paraId="04FB90A5" w14:textId="77777777" w:rsidR="002819DB" w:rsidRPr="002819DB" w:rsidRDefault="002819DB" w:rsidP="002819DB">
            <w:pPr>
              <w:spacing w:after="0" w:line="240" w:lineRule="auto"/>
              <w:rPr>
                <w:rFonts w:ascii="Times New Roman" w:eastAsia="Times New Roman" w:hAnsi="Times New Roman" w:cs="Times New Roman"/>
                <w:b/>
                <w:bCs/>
                <w:i/>
                <w:iCs/>
                <w:sz w:val="20"/>
                <w:szCs w:val="20"/>
              </w:rPr>
            </w:pPr>
            <w:proofErr w:type="spellStart"/>
            <w:r w:rsidRPr="002819DB">
              <w:rPr>
                <w:rFonts w:ascii="Times New Roman" w:eastAsia="Times New Roman" w:hAnsi="Times New Roman" w:cs="Times New Roman"/>
                <w:b/>
                <w:sz w:val="20"/>
                <w:szCs w:val="20"/>
              </w:rPr>
              <w:t>Субсидії</w:t>
            </w:r>
            <w:proofErr w:type="spellEnd"/>
            <w:r w:rsidRPr="002819DB">
              <w:rPr>
                <w:rFonts w:ascii="Times New Roman" w:eastAsia="Times New Roman" w:hAnsi="Times New Roman" w:cs="Times New Roman"/>
                <w:b/>
                <w:sz w:val="20"/>
                <w:szCs w:val="20"/>
              </w:rPr>
              <w:t xml:space="preserve"> та </w:t>
            </w:r>
            <w:proofErr w:type="spellStart"/>
            <w:r w:rsidRPr="002819DB">
              <w:rPr>
                <w:rFonts w:ascii="Times New Roman" w:eastAsia="Times New Roman" w:hAnsi="Times New Roman" w:cs="Times New Roman"/>
                <w:b/>
                <w:sz w:val="20"/>
                <w:szCs w:val="20"/>
              </w:rPr>
              <w:t>поточні</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трансферти</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підприємствам</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установам</w:t>
            </w:r>
            <w:proofErr w:type="spellEnd"/>
            <w:r w:rsidRPr="002819DB">
              <w:rPr>
                <w:rFonts w:ascii="Times New Roman" w:eastAsia="Times New Roman" w:hAnsi="Times New Roman" w:cs="Times New Roman"/>
                <w:b/>
                <w:sz w:val="20"/>
                <w:szCs w:val="20"/>
              </w:rPr>
              <w:t xml:space="preserve">, </w:t>
            </w:r>
            <w:proofErr w:type="spellStart"/>
            <w:r w:rsidRPr="002819DB">
              <w:rPr>
                <w:rFonts w:ascii="Times New Roman" w:eastAsia="Times New Roman" w:hAnsi="Times New Roman" w:cs="Times New Roman"/>
                <w:b/>
                <w:sz w:val="20"/>
                <w:szCs w:val="20"/>
              </w:rPr>
              <w:t>організаціям</w:t>
            </w:r>
            <w:proofErr w:type="spellEnd"/>
            <w:r w:rsidRPr="002819DB">
              <w:rPr>
                <w:rFonts w:ascii="Times New Roman" w:eastAsia="Times New Roman" w:hAnsi="Times New Roman" w:cs="Times New Roman"/>
                <w:b/>
                <w:sz w:val="20"/>
                <w:szCs w:val="20"/>
              </w:rPr>
              <w:t>)</w:t>
            </w:r>
          </w:p>
        </w:tc>
        <w:tc>
          <w:tcPr>
            <w:tcW w:w="1665" w:type="dxa"/>
            <w:shd w:val="clear" w:color="auto" w:fill="auto"/>
          </w:tcPr>
          <w:p w14:paraId="41E8CCC7"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3 182 706,00</w:t>
            </w:r>
          </w:p>
        </w:tc>
        <w:tc>
          <w:tcPr>
            <w:tcW w:w="1399" w:type="dxa"/>
            <w:shd w:val="clear" w:color="auto" w:fill="auto"/>
          </w:tcPr>
          <w:p w14:paraId="1B04C909" w14:textId="77777777" w:rsidR="002819DB" w:rsidRPr="002819DB" w:rsidRDefault="002819DB" w:rsidP="002819DB">
            <w:pPr>
              <w:spacing w:after="0" w:line="240" w:lineRule="auto"/>
              <w:ind w:firstLine="426"/>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0,00</w:t>
            </w:r>
          </w:p>
        </w:tc>
        <w:tc>
          <w:tcPr>
            <w:tcW w:w="1382" w:type="dxa"/>
            <w:shd w:val="clear" w:color="auto" w:fill="auto"/>
          </w:tcPr>
          <w:p w14:paraId="21A11079"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3 182 706,00</w:t>
            </w:r>
          </w:p>
        </w:tc>
        <w:tc>
          <w:tcPr>
            <w:tcW w:w="1933" w:type="dxa"/>
          </w:tcPr>
          <w:p w14:paraId="3B01C042" w14:textId="77777777" w:rsidR="002819DB" w:rsidRPr="002819DB" w:rsidRDefault="002819DB" w:rsidP="002819DB">
            <w:pPr>
              <w:spacing w:after="0" w:line="240" w:lineRule="auto"/>
              <w:ind w:firstLine="426"/>
              <w:rPr>
                <w:rFonts w:ascii="Times New Roman" w:eastAsia="Times New Roman" w:hAnsi="Times New Roman" w:cs="Times New Roman"/>
                <w:bCs/>
                <w:color w:val="FF0000"/>
                <w:sz w:val="20"/>
                <w:szCs w:val="20"/>
                <w:lang w:val="uk-UA"/>
              </w:rPr>
            </w:pPr>
          </w:p>
        </w:tc>
      </w:tr>
      <w:tr w:rsidR="002819DB" w:rsidRPr="002819DB" w14:paraId="7776230E" w14:textId="77777777" w:rsidTr="002819DB">
        <w:trPr>
          <w:trHeight w:val="348"/>
        </w:trPr>
        <w:tc>
          <w:tcPr>
            <w:tcW w:w="916" w:type="dxa"/>
            <w:shd w:val="clear" w:color="auto" w:fill="auto"/>
            <w:hideMark/>
          </w:tcPr>
          <w:p w14:paraId="308B78E3" w14:textId="77777777" w:rsidR="002819DB" w:rsidRPr="002819DB" w:rsidRDefault="002819DB" w:rsidP="002819DB">
            <w:pPr>
              <w:spacing w:after="0" w:line="240" w:lineRule="auto"/>
              <w:ind w:firstLine="426"/>
              <w:rPr>
                <w:rFonts w:ascii="Times New Roman" w:eastAsia="Times New Roman" w:hAnsi="Times New Roman" w:cs="Times New Roman"/>
                <w:b/>
                <w:bCs/>
                <w:i/>
                <w:iCs/>
                <w:sz w:val="20"/>
                <w:szCs w:val="20"/>
                <w:lang w:val="uk-UA"/>
              </w:rPr>
            </w:pPr>
            <w:r w:rsidRPr="002819DB">
              <w:rPr>
                <w:rFonts w:ascii="Times New Roman" w:eastAsia="Times New Roman" w:hAnsi="Times New Roman" w:cs="Times New Roman"/>
                <w:b/>
                <w:bCs/>
                <w:i/>
                <w:iCs/>
                <w:sz w:val="20"/>
                <w:szCs w:val="20"/>
                <w:lang w:val="uk-UA"/>
              </w:rPr>
              <w:t>1</w:t>
            </w:r>
          </w:p>
        </w:tc>
        <w:tc>
          <w:tcPr>
            <w:tcW w:w="2481" w:type="dxa"/>
            <w:shd w:val="clear" w:color="auto" w:fill="auto"/>
            <w:hideMark/>
          </w:tcPr>
          <w:p w14:paraId="71A9575B" w14:textId="77777777" w:rsidR="002819DB" w:rsidRPr="002819DB" w:rsidRDefault="002819DB" w:rsidP="002819DB">
            <w:pPr>
              <w:spacing w:after="0" w:line="240" w:lineRule="auto"/>
              <w:rPr>
                <w:rFonts w:ascii="Times New Roman" w:eastAsia="Times New Roman" w:hAnsi="Times New Roman" w:cs="Times New Roman"/>
                <w:b/>
                <w:bCs/>
                <w:i/>
                <w:iCs/>
                <w:sz w:val="20"/>
                <w:szCs w:val="20"/>
                <w:lang w:val="en-US"/>
              </w:rPr>
            </w:pPr>
            <w:proofErr w:type="spellStart"/>
            <w:r w:rsidRPr="002819DB">
              <w:rPr>
                <w:rFonts w:ascii="Times New Roman" w:eastAsia="Times New Roman" w:hAnsi="Times New Roman" w:cs="Times New Roman"/>
                <w:b/>
                <w:bCs/>
                <w:i/>
                <w:iCs/>
                <w:sz w:val="20"/>
                <w:szCs w:val="20"/>
                <w:lang w:val="en-US"/>
              </w:rPr>
              <w:t>Тубдіагностика</w:t>
            </w:r>
            <w:proofErr w:type="spellEnd"/>
          </w:p>
        </w:tc>
        <w:tc>
          <w:tcPr>
            <w:tcW w:w="1665" w:type="dxa"/>
            <w:shd w:val="clear" w:color="auto" w:fill="auto"/>
            <w:hideMark/>
          </w:tcPr>
          <w:p w14:paraId="0889356C" w14:textId="77777777" w:rsidR="002819DB" w:rsidRPr="002819DB" w:rsidRDefault="002819DB" w:rsidP="002819DB">
            <w:pPr>
              <w:spacing w:after="0" w:line="240" w:lineRule="auto"/>
              <w:ind w:firstLine="59"/>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9 885,00</w:t>
            </w:r>
          </w:p>
        </w:tc>
        <w:tc>
          <w:tcPr>
            <w:tcW w:w="1399" w:type="dxa"/>
            <w:shd w:val="clear" w:color="auto" w:fill="auto"/>
            <w:hideMark/>
          </w:tcPr>
          <w:p w14:paraId="12D3315A" w14:textId="77777777" w:rsidR="002819DB" w:rsidRPr="002819DB" w:rsidRDefault="002819DB" w:rsidP="002819DB">
            <w:pPr>
              <w:spacing w:after="0" w:line="240" w:lineRule="auto"/>
              <w:ind w:firstLine="426"/>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0,00</w:t>
            </w:r>
          </w:p>
        </w:tc>
        <w:tc>
          <w:tcPr>
            <w:tcW w:w="1382" w:type="dxa"/>
            <w:shd w:val="clear" w:color="auto" w:fill="auto"/>
            <w:hideMark/>
          </w:tcPr>
          <w:p w14:paraId="4B18F740" w14:textId="77777777" w:rsidR="002819DB" w:rsidRPr="002819DB" w:rsidRDefault="002819DB" w:rsidP="002819DB">
            <w:pPr>
              <w:spacing w:after="0" w:line="240" w:lineRule="auto"/>
              <w:ind w:firstLine="89"/>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9 885,00</w:t>
            </w:r>
          </w:p>
        </w:tc>
        <w:tc>
          <w:tcPr>
            <w:tcW w:w="1933" w:type="dxa"/>
          </w:tcPr>
          <w:p w14:paraId="17D23CE0" w14:textId="77777777" w:rsidR="002819DB" w:rsidRPr="002819DB" w:rsidRDefault="002819DB" w:rsidP="002819DB">
            <w:pPr>
              <w:spacing w:after="0" w:line="240" w:lineRule="auto"/>
              <w:ind w:hanging="13"/>
              <w:jc w:val="center"/>
              <w:rPr>
                <w:rFonts w:ascii="Times New Roman" w:eastAsia="Times New Roman" w:hAnsi="Times New Roman" w:cs="Times New Roman"/>
                <w:bCs/>
                <w:sz w:val="20"/>
                <w:szCs w:val="20"/>
                <w:lang w:val="uk-UA"/>
              </w:rPr>
            </w:pPr>
            <w:r w:rsidRPr="002819DB">
              <w:rPr>
                <w:rFonts w:ascii="Times New Roman" w:eastAsia="Times New Roman" w:hAnsi="Times New Roman" w:cs="Times New Roman"/>
                <w:bCs/>
                <w:sz w:val="20"/>
                <w:szCs w:val="20"/>
                <w:lang w:val="uk-UA"/>
              </w:rPr>
              <w:t xml:space="preserve">Реалізація заходів Програми «Підвищення якості медичного обслуговування населення Жмеринської міської територіальної </w:t>
            </w:r>
            <w:r w:rsidRPr="002819DB">
              <w:rPr>
                <w:rFonts w:ascii="Times New Roman" w:eastAsia="Times New Roman" w:hAnsi="Times New Roman" w:cs="Times New Roman"/>
                <w:bCs/>
                <w:sz w:val="20"/>
                <w:szCs w:val="20"/>
                <w:lang w:val="uk-UA"/>
              </w:rPr>
              <w:lastRenderedPageBreak/>
              <w:t>громади на 2025 – 2027 роки»</w:t>
            </w:r>
          </w:p>
        </w:tc>
      </w:tr>
      <w:tr w:rsidR="002819DB" w:rsidRPr="002819DB" w14:paraId="751A3C82" w14:textId="77777777" w:rsidTr="002819DB">
        <w:trPr>
          <w:trHeight w:val="348"/>
        </w:trPr>
        <w:tc>
          <w:tcPr>
            <w:tcW w:w="916" w:type="dxa"/>
            <w:shd w:val="clear" w:color="auto" w:fill="auto"/>
            <w:hideMark/>
          </w:tcPr>
          <w:p w14:paraId="0A2BCD72" w14:textId="77777777" w:rsidR="002819DB" w:rsidRPr="002819DB" w:rsidRDefault="002819DB" w:rsidP="002819DB">
            <w:pPr>
              <w:spacing w:after="0" w:line="240" w:lineRule="auto"/>
              <w:ind w:firstLine="426"/>
              <w:rPr>
                <w:rFonts w:ascii="Times New Roman" w:eastAsia="Times New Roman" w:hAnsi="Times New Roman" w:cs="Times New Roman"/>
                <w:b/>
                <w:bCs/>
                <w:i/>
                <w:iCs/>
                <w:sz w:val="20"/>
                <w:szCs w:val="20"/>
                <w:lang w:val="uk-UA"/>
              </w:rPr>
            </w:pPr>
            <w:r w:rsidRPr="002819DB">
              <w:rPr>
                <w:rFonts w:ascii="Times New Roman" w:eastAsia="Times New Roman" w:hAnsi="Times New Roman" w:cs="Times New Roman"/>
                <w:b/>
                <w:bCs/>
                <w:i/>
                <w:iCs/>
                <w:sz w:val="20"/>
                <w:szCs w:val="20"/>
                <w:lang w:val="uk-UA"/>
              </w:rPr>
              <w:lastRenderedPageBreak/>
              <w:t>2</w:t>
            </w:r>
          </w:p>
        </w:tc>
        <w:tc>
          <w:tcPr>
            <w:tcW w:w="2481" w:type="dxa"/>
            <w:shd w:val="clear" w:color="auto" w:fill="auto"/>
            <w:hideMark/>
          </w:tcPr>
          <w:p w14:paraId="4D753D8B" w14:textId="77777777" w:rsidR="002819DB" w:rsidRPr="002819DB" w:rsidRDefault="002819DB" w:rsidP="002819DB">
            <w:pPr>
              <w:spacing w:after="0" w:line="240" w:lineRule="auto"/>
              <w:rPr>
                <w:rFonts w:ascii="Times New Roman" w:eastAsia="Times New Roman" w:hAnsi="Times New Roman" w:cs="Times New Roman"/>
                <w:b/>
                <w:bCs/>
                <w:i/>
                <w:iCs/>
                <w:sz w:val="20"/>
                <w:szCs w:val="20"/>
                <w:lang w:val="en-US"/>
              </w:rPr>
            </w:pPr>
            <w:proofErr w:type="spellStart"/>
            <w:r w:rsidRPr="002819DB">
              <w:rPr>
                <w:rFonts w:ascii="Times New Roman" w:eastAsia="Times New Roman" w:hAnsi="Times New Roman" w:cs="Times New Roman"/>
                <w:b/>
                <w:bCs/>
                <w:i/>
                <w:iCs/>
                <w:sz w:val="20"/>
                <w:szCs w:val="20"/>
                <w:lang w:val="en-US"/>
              </w:rPr>
              <w:t>Енергоносії</w:t>
            </w:r>
            <w:proofErr w:type="spellEnd"/>
          </w:p>
        </w:tc>
        <w:tc>
          <w:tcPr>
            <w:tcW w:w="1665" w:type="dxa"/>
            <w:shd w:val="clear" w:color="auto" w:fill="auto"/>
            <w:hideMark/>
          </w:tcPr>
          <w:p w14:paraId="25C6E101"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2 522 821,00</w:t>
            </w:r>
          </w:p>
        </w:tc>
        <w:tc>
          <w:tcPr>
            <w:tcW w:w="1399" w:type="dxa"/>
            <w:shd w:val="clear" w:color="auto" w:fill="auto"/>
            <w:hideMark/>
          </w:tcPr>
          <w:p w14:paraId="59B29F3B" w14:textId="77777777" w:rsidR="002819DB" w:rsidRPr="002819DB" w:rsidRDefault="002819DB" w:rsidP="002819DB">
            <w:pPr>
              <w:spacing w:after="0" w:line="240" w:lineRule="auto"/>
              <w:ind w:firstLine="426"/>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0,00</w:t>
            </w:r>
          </w:p>
        </w:tc>
        <w:tc>
          <w:tcPr>
            <w:tcW w:w="1382" w:type="dxa"/>
            <w:shd w:val="clear" w:color="auto" w:fill="auto"/>
            <w:hideMark/>
          </w:tcPr>
          <w:p w14:paraId="3493794B"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2 522 821,00</w:t>
            </w:r>
          </w:p>
        </w:tc>
        <w:tc>
          <w:tcPr>
            <w:tcW w:w="1933" w:type="dxa"/>
          </w:tcPr>
          <w:p w14:paraId="18A10A70" w14:textId="77777777" w:rsidR="002819DB" w:rsidRPr="002819DB" w:rsidRDefault="002819DB" w:rsidP="002819DB">
            <w:pPr>
              <w:spacing w:after="0" w:line="240" w:lineRule="auto"/>
              <w:ind w:firstLine="426"/>
              <w:rPr>
                <w:rFonts w:ascii="Times New Roman" w:eastAsia="Times New Roman" w:hAnsi="Times New Roman" w:cs="Times New Roman"/>
                <w:b/>
                <w:bCs/>
                <w:color w:val="FF0000"/>
                <w:sz w:val="20"/>
                <w:szCs w:val="20"/>
                <w:lang w:val="en-US"/>
              </w:rPr>
            </w:pPr>
          </w:p>
        </w:tc>
      </w:tr>
      <w:tr w:rsidR="002819DB" w:rsidRPr="002819DB" w14:paraId="5B96719D" w14:textId="77777777" w:rsidTr="002819DB">
        <w:trPr>
          <w:trHeight w:val="277"/>
        </w:trPr>
        <w:tc>
          <w:tcPr>
            <w:tcW w:w="916" w:type="dxa"/>
            <w:shd w:val="clear" w:color="auto" w:fill="auto"/>
          </w:tcPr>
          <w:p w14:paraId="0A902E8E" w14:textId="77777777" w:rsidR="002819DB" w:rsidRPr="002819DB" w:rsidRDefault="002819DB" w:rsidP="002819DB">
            <w:pPr>
              <w:spacing w:after="0" w:line="240" w:lineRule="auto"/>
              <w:ind w:firstLine="29"/>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2271</w:t>
            </w:r>
          </w:p>
        </w:tc>
        <w:tc>
          <w:tcPr>
            <w:tcW w:w="2481" w:type="dxa"/>
            <w:shd w:val="clear" w:color="auto" w:fill="auto"/>
          </w:tcPr>
          <w:p w14:paraId="5856C3A5" w14:textId="77777777" w:rsidR="002819DB" w:rsidRPr="002819DB" w:rsidRDefault="002819DB" w:rsidP="002819DB">
            <w:pPr>
              <w:spacing w:after="0" w:line="240" w:lineRule="auto"/>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 xml:space="preserve">Оплата </w:t>
            </w:r>
            <w:proofErr w:type="spellStart"/>
            <w:r w:rsidRPr="002819DB">
              <w:rPr>
                <w:rFonts w:ascii="Times New Roman" w:eastAsia="Times New Roman" w:hAnsi="Times New Roman" w:cs="Times New Roman"/>
                <w:sz w:val="20"/>
                <w:szCs w:val="20"/>
                <w:lang w:eastAsia="uk-UA"/>
              </w:rPr>
              <w:t>теплопостачання</w:t>
            </w:r>
            <w:proofErr w:type="spellEnd"/>
          </w:p>
        </w:tc>
        <w:tc>
          <w:tcPr>
            <w:tcW w:w="1665" w:type="dxa"/>
            <w:shd w:val="clear" w:color="auto" w:fill="auto"/>
          </w:tcPr>
          <w:p w14:paraId="139C646A"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1 472 770,00</w:t>
            </w:r>
          </w:p>
        </w:tc>
        <w:tc>
          <w:tcPr>
            <w:tcW w:w="1399" w:type="dxa"/>
            <w:shd w:val="clear" w:color="auto" w:fill="auto"/>
          </w:tcPr>
          <w:p w14:paraId="71C4F751" w14:textId="77777777" w:rsidR="002819DB" w:rsidRPr="002819DB" w:rsidRDefault="002819DB" w:rsidP="002819DB">
            <w:pPr>
              <w:spacing w:after="0" w:line="240" w:lineRule="auto"/>
              <w:ind w:firstLine="426"/>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0,00</w:t>
            </w:r>
          </w:p>
        </w:tc>
        <w:tc>
          <w:tcPr>
            <w:tcW w:w="1382" w:type="dxa"/>
            <w:shd w:val="clear" w:color="auto" w:fill="auto"/>
          </w:tcPr>
          <w:p w14:paraId="2C50E333" w14:textId="77777777" w:rsidR="002819DB" w:rsidRPr="002819DB" w:rsidRDefault="002819DB" w:rsidP="002819DB">
            <w:pPr>
              <w:spacing w:after="0" w:line="240" w:lineRule="auto"/>
              <w:rPr>
                <w:rFonts w:ascii="Times New Roman" w:eastAsia="Times New Roman" w:hAnsi="Times New Roman" w:cs="Times New Roman"/>
                <w:color w:val="FF0000"/>
                <w:sz w:val="20"/>
                <w:szCs w:val="20"/>
                <w:lang w:eastAsia="uk-UA"/>
              </w:rPr>
            </w:pPr>
            <w:r w:rsidRPr="002819DB">
              <w:rPr>
                <w:rFonts w:ascii="Times New Roman" w:eastAsia="Times New Roman" w:hAnsi="Times New Roman" w:cs="Times New Roman"/>
                <w:sz w:val="20"/>
                <w:szCs w:val="20"/>
                <w:lang w:val="uk-UA" w:eastAsia="uk-UA"/>
              </w:rPr>
              <w:t>1 472 770,00</w:t>
            </w:r>
          </w:p>
        </w:tc>
        <w:tc>
          <w:tcPr>
            <w:tcW w:w="1933" w:type="dxa"/>
          </w:tcPr>
          <w:p w14:paraId="3628F046"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43D83A3C" w14:textId="77777777" w:rsidTr="002819DB">
        <w:trPr>
          <w:trHeight w:val="527"/>
        </w:trPr>
        <w:tc>
          <w:tcPr>
            <w:tcW w:w="916" w:type="dxa"/>
            <w:shd w:val="clear" w:color="auto" w:fill="auto"/>
          </w:tcPr>
          <w:p w14:paraId="3591791D" w14:textId="77777777" w:rsidR="002819DB" w:rsidRPr="002819DB" w:rsidRDefault="002819DB" w:rsidP="002819DB">
            <w:pPr>
              <w:spacing w:after="0" w:line="240" w:lineRule="auto"/>
              <w:ind w:firstLine="29"/>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2272</w:t>
            </w:r>
          </w:p>
        </w:tc>
        <w:tc>
          <w:tcPr>
            <w:tcW w:w="2481" w:type="dxa"/>
            <w:shd w:val="clear" w:color="auto" w:fill="auto"/>
          </w:tcPr>
          <w:p w14:paraId="28E028A6" w14:textId="77777777" w:rsidR="002819DB" w:rsidRPr="002819DB" w:rsidRDefault="002819DB" w:rsidP="002819DB">
            <w:pPr>
              <w:spacing w:after="0" w:line="240" w:lineRule="auto"/>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 xml:space="preserve">Оплата </w:t>
            </w:r>
            <w:proofErr w:type="spellStart"/>
            <w:r w:rsidRPr="002819DB">
              <w:rPr>
                <w:rFonts w:ascii="Times New Roman" w:eastAsia="Times New Roman" w:hAnsi="Times New Roman" w:cs="Times New Roman"/>
                <w:sz w:val="20"/>
                <w:szCs w:val="20"/>
                <w:lang w:eastAsia="uk-UA"/>
              </w:rPr>
              <w:t>водопостачання</w:t>
            </w:r>
            <w:proofErr w:type="spellEnd"/>
            <w:r w:rsidRPr="002819DB">
              <w:rPr>
                <w:rFonts w:ascii="Times New Roman" w:eastAsia="Times New Roman" w:hAnsi="Times New Roman" w:cs="Times New Roman"/>
                <w:sz w:val="20"/>
                <w:szCs w:val="20"/>
                <w:lang w:eastAsia="uk-UA"/>
              </w:rPr>
              <w:t xml:space="preserve"> та </w:t>
            </w:r>
            <w:proofErr w:type="spellStart"/>
            <w:r w:rsidRPr="002819DB">
              <w:rPr>
                <w:rFonts w:ascii="Times New Roman" w:eastAsia="Times New Roman" w:hAnsi="Times New Roman" w:cs="Times New Roman"/>
                <w:sz w:val="20"/>
                <w:szCs w:val="20"/>
                <w:lang w:eastAsia="uk-UA"/>
              </w:rPr>
              <w:t>водовідведення</w:t>
            </w:r>
            <w:proofErr w:type="spellEnd"/>
          </w:p>
        </w:tc>
        <w:tc>
          <w:tcPr>
            <w:tcW w:w="1665" w:type="dxa"/>
            <w:shd w:val="clear" w:color="auto" w:fill="auto"/>
          </w:tcPr>
          <w:p w14:paraId="3A843D59"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102 891,00</w:t>
            </w:r>
          </w:p>
        </w:tc>
        <w:tc>
          <w:tcPr>
            <w:tcW w:w="1399" w:type="dxa"/>
            <w:shd w:val="clear" w:color="auto" w:fill="auto"/>
          </w:tcPr>
          <w:p w14:paraId="7E325F63" w14:textId="77777777" w:rsidR="002819DB" w:rsidRPr="002819DB" w:rsidRDefault="002819DB" w:rsidP="002819DB">
            <w:pPr>
              <w:spacing w:after="0" w:line="240" w:lineRule="auto"/>
              <w:ind w:firstLine="426"/>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0,00</w:t>
            </w:r>
          </w:p>
        </w:tc>
        <w:tc>
          <w:tcPr>
            <w:tcW w:w="1382" w:type="dxa"/>
            <w:shd w:val="clear" w:color="auto" w:fill="auto"/>
          </w:tcPr>
          <w:p w14:paraId="6D8253EB" w14:textId="77777777" w:rsidR="002819DB" w:rsidRPr="002819DB" w:rsidRDefault="002819DB" w:rsidP="002819DB">
            <w:pPr>
              <w:spacing w:after="0" w:line="240" w:lineRule="auto"/>
              <w:rPr>
                <w:rFonts w:ascii="Times New Roman" w:eastAsia="Times New Roman" w:hAnsi="Times New Roman" w:cs="Times New Roman"/>
                <w:color w:val="FF0000"/>
                <w:sz w:val="20"/>
                <w:szCs w:val="20"/>
                <w:lang w:eastAsia="uk-UA"/>
              </w:rPr>
            </w:pPr>
            <w:r w:rsidRPr="002819DB">
              <w:rPr>
                <w:rFonts w:ascii="Times New Roman" w:eastAsia="Times New Roman" w:hAnsi="Times New Roman" w:cs="Times New Roman"/>
                <w:sz w:val="20"/>
                <w:szCs w:val="20"/>
                <w:lang w:val="uk-UA" w:eastAsia="uk-UA"/>
              </w:rPr>
              <w:t>102 891,00</w:t>
            </w:r>
          </w:p>
        </w:tc>
        <w:tc>
          <w:tcPr>
            <w:tcW w:w="1933" w:type="dxa"/>
          </w:tcPr>
          <w:p w14:paraId="3BDA616C"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6921101D" w14:textId="77777777" w:rsidTr="002819DB">
        <w:trPr>
          <w:trHeight w:val="209"/>
        </w:trPr>
        <w:tc>
          <w:tcPr>
            <w:tcW w:w="916" w:type="dxa"/>
            <w:shd w:val="clear" w:color="auto" w:fill="auto"/>
          </w:tcPr>
          <w:p w14:paraId="593EED02" w14:textId="77777777" w:rsidR="002819DB" w:rsidRPr="002819DB" w:rsidRDefault="002819DB" w:rsidP="002819DB">
            <w:pPr>
              <w:spacing w:after="0" w:line="240" w:lineRule="auto"/>
              <w:ind w:firstLine="29"/>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2273</w:t>
            </w:r>
          </w:p>
        </w:tc>
        <w:tc>
          <w:tcPr>
            <w:tcW w:w="2481" w:type="dxa"/>
            <w:shd w:val="clear" w:color="auto" w:fill="auto"/>
          </w:tcPr>
          <w:p w14:paraId="5E173E11" w14:textId="77777777" w:rsidR="002819DB" w:rsidRPr="002819DB" w:rsidRDefault="002819DB" w:rsidP="002819DB">
            <w:pPr>
              <w:spacing w:after="0" w:line="240" w:lineRule="auto"/>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 xml:space="preserve">Оплата </w:t>
            </w:r>
            <w:proofErr w:type="spellStart"/>
            <w:r w:rsidRPr="002819DB">
              <w:rPr>
                <w:rFonts w:ascii="Times New Roman" w:eastAsia="Times New Roman" w:hAnsi="Times New Roman" w:cs="Times New Roman"/>
                <w:sz w:val="20"/>
                <w:szCs w:val="20"/>
                <w:lang w:eastAsia="uk-UA"/>
              </w:rPr>
              <w:t>електроенергії</w:t>
            </w:r>
            <w:proofErr w:type="spellEnd"/>
          </w:p>
        </w:tc>
        <w:tc>
          <w:tcPr>
            <w:tcW w:w="1665" w:type="dxa"/>
            <w:shd w:val="clear" w:color="auto" w:fill="auto"/>
          </w:tcPr>
          <w:p w14:paraId="3CB4F1EF"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572 272,00</w:t>
            </w:r>
          </w:p>
        </w:tc>
        <w:tc>
          <w:tcPr>
            <w:tcW w:w="1399" w:type="dxa"/>
            <w:shd w:val="clear" w:color="auto" w:fill="auto"/>
          </w:tcPr>
          <w:p w14:paraId="04B23CEA" w14:textId="77777777" w:rsidR="002819DB" w:rsidRPr="002819DB" w:rsidRDefault="002819DB" w:rsidP="002819DB">
            <w:pPr>
              <w:spacing w:after="0" w:line="240" w:lineRule="auto"/>
              <w:ind w:firstLine="426"/>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0,00</w:t>
            </w:r>
          </w:p>
        </w:tc>
        <w:tc>
          <w:tcPr>
            <w:tcW w:w="1382" w:type="dxa"/>
            <w:shd w:val="clear" w:color="auto" w:fill="auto"/>
          </w:tcPr>
          <w:p w14:paraId="44D77D60"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572 272,00</w:t>
            </w:r>
          </w:p>
        </w:tc>
        <w:tc>
          <w:tcPr>
            <w:tcW w:w="1933" w:type="dxa"/>
          </w:tcPr>
          <w:p w14:paraId="19F1B7B3"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1C19A7C7" w14:textId="77777777" w:rsidTr="002819DB">
        <w:trPr>
          <w:trHeight w:val="317"/>
        </w:trPr>
        <w:tc>
          <w:tcPr>
            <w:tcW w:w="916" w:type="dxa"/>
            <w:shd w:val="clear" w:color="auto" w:fill="auto"/>
          </w:tcPr>
          <w:p w14:paraId="34740A51" w14:textId="77777777" w:rsidR="002819DB" w:rsidRPr="002819DB" w:rsidRDefault="002819DB" w:rsidP="002819DB">
            <w:pPr>
              <w:spacing w:after="0" w:line="240" w:lineRule="auto"/>
              <w:ind w:firstLine="29"/>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2274</w:t>
            </w:r>
          </w:p>
        </w:tc>
        <w:tc>
          <w:tcPr>
            <w:tcW w:w="2481" w:type="dxa"/>
            <w:shd w:val="clear" w:color="auto" w:fill="auto"/>
          </w:tcPr>
          <w:p w14:paraId="62BCA0D6" w14:textId="77777777" w:rsidR="002819DB" w:rsidRPr="002819DB" w:rsidRDefault="002819DB" w:rsidP="002819DB">
            <w:pPr>
              <w:spacing w:after="0" w:line="240" w:lineRule="auto"/>
              <w:rPr>
                <w:rFonts w:ascii="Times New Roman" w:eastAsia="Times New Roman" w:hAnsi="Times New Roman" w:cs="Times New Roman"/>
                <w:sz w:val="20"/>
                <w:szCs w:val="20"/>
                <w:lang w:eastAsia="uk-UA"/>
              </w:rPr>
            </w:pPr>
            <w:r w:rsidRPr="002819DB">
              <w:rPr>
                <w:rFonts w:ascii="Times New Roman" w:eastAsia="Times New Roman" w:hAnsi="Times New Roman" w:cs="Times New Roman"/>
                <w:sz w:val="20"/>
                <w:szCs w:val="20"/>
                <w:lang w:eastAsia="uk-UA"/>
              </w:rPr>
              <w:t>Оплата природного газу</w:t>
            </w:r>
          </w:p>
        </w:tc>
        <w:tc>
          <w:tcPr>
            <w:tcW w:w="1665" w:type="dxa"/>
            <w:shd w:val="clear" w:color="auto" w:fill="auto"/>
          </w:tcPr>
          <w:p w14:paraId="797322A8"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93 546,00</w:t>
            </w:r>
          </w:p>
        </w:tc>
        <w:tc>
          <w:tcPr>
            <w:tcW w:w="1399" w:type="dxa"/>
            <w:shd w:val="clear" w:color="auto" w:fill="auto"/>
          </w:tcPr>
          <w:p w14:paraId="51057CF8" w14:textId="77777777" w:rsidR="002819DB" w:rsidRPr="002819DB" w:rsidRDefault="002819DB" w:rsidP="002819DB">
            <w:pPr>
              <w:spacing w:after="0" w:line="240" w:lineRule="auto"/>
              <w:ind w:firstLine="426"/>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0,00</w:t>
            </w:r>
          </w:p>
        </w:tc>
        <w:tc>
          <w:tcPr>
            <w:tcW w:w="1382" w:type="dxa"/>
            <w:shd w:val="clear" w:color="auto" w:fill="auto"/>
          </w:tcPr>
          <w:p w14:paraId="5A980C56"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93 546,00</w:t>
            </w:r>
          </w:p>
        </w:tc>
        <w:tc>
          <w:tcPr>
            <w:tcW w:w="1933" w:type="dxa"/>
          </w:tcPr>
          <w:p w14:paraId="161E1BB5" w14:textId="77777777" w:rsidR="002819DB" w:rsidRPr="002819DB" w:rsidRDefault="002819DB" w:rsidP="002819DB">
            <w:pPr>
              <w:spacing w:after="0" w:line="240" w:lineRule="auto"/>
              <w:ind w:firstLine="426"/>
              <w:rPr>
                <w:rFonts w:ascii="Times New Roman" w:eastAsia="Times New Roman" w:hAnsi="Times New Roman" w:cs="Times New Roman"/>
                <w:color w:val="FF0000"/>
                <w:sz w:val="20"/>
                <w:szCs w:val="20"/>
                <w:lang w:val="en-US"/>
              </w:rPr>
            </w:pPr>
          </w:p>
        </w:tc>
      </w:tr>
      <w:tr w:rsidR="002819DB" w:rsidRPr="002819DB" w14:paraId="5422AD8E" w14:textId="77777777" w:rsidTr="002819DB">
        <w:trPr>
          <w:trHeight w:val="425"/>
        </w:trPr>
        <w:tc>
          <w:tcPr>
            <w:tcW w:w="916" w:type="dxa"/>
            <w:shd w:val="clear" w:color="auto" w:fill="auto"/>
          </w:tcPr>
          <w:p w14:paraId="1F46398A" w14:textId="77777777" w:rsidR="002819DB" w:rsidRPr="002819DB" w:rsidRDefault="002819DB" w:rsidP="002819DB">
            <w:pPr>
              <w:spacing w:after="0" w:line="240" w:lineRule="auto"/>
              <w:ind w:firstLine="29"/>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2275</w:t>
            </w:r>
          </w:p>
        </w:tc>
        <w:tc>
          <w:tcPr>
            <w:tcW w:w="2481" w:type="dxa"/>
            <w:shd w:val="clear" w:color="auto" w:fill="auto"/>
          </w:tcPr>
          <w:p w14:paraId="641A181B"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Оплата інших енергоносіїв</w:t>
            </w:r>
          </w:p>
        </w:tc>
        <w:tc>
          <w:tcPr>
            <w:tcW w:w="1665" w:type="dxa"/>
            <w:shd w:val="clear" w:color="auto" w:fill="auto"/>
          </w:tcPr>
          <w:p w14:paraId="581BADC2"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281 342,00</w:t>
            </w:r>
          </w:p>
        </w:tc>
        <w:tc>
          <w:tcPr>
            <w:tcW w:w="1399" w:type="dxa"/>
            <w:shd w:val="clear" w:color="auto" w:fill="auto"/>
          </w:tcPr>
          <w:p w14:paraId="38E5BF2C" w14:textId="77777777" w:rsidR="002819DB" w:rsidRPr="002819DB" w:rsidRDefault="002819DB" w:rsidP="002819DB">
            <w:pPr>
              <w:spacing w:after="0" w:line="240" w:lineRule="auto"/>
              <w:ind w:firstLine="426"/>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0,00</w:t>
            </w:r>
          </w:p>
        </w:tc>
        <w:tc>
          <w:tcPr>
            <w:tcW w:w="1382" w:type="dxa"/>
            <w:shd w:val="clear" w:color="auto" w:fill="auto"/>
          </w:tcPr>
          <w:p w14:paraId="60E3D0B3" w14:textId="77777777" w:rsidR="002819DB" w:rsidRPr="002819DB" w:rsidRDefault="002819DB" w:rsidP="002819DB">
            <w:pPr>
              <w:spacing w:after="0" w:line="240" w:lineRule="auto"/>
              <w:rPr>
                <w:rFonts w:ascii="Times New Roman" w:eastAsia="Times New Roman" w:hAnsi="Times New Roman" w:cs="Times New Roman"/>
                <w:sz w:val="20"/>
                <w:szCs w:val="20"/>
                <w:lang w:val="uk-UA" w:eastAsia="uk-UA"/>
              </w:rPr>
            </w:pPr>
            <w:r w:rsidRPr="002819DB">
              <w:rPr>
                <w:rFonts w:ascii="Times New Roman" w:eastAsia="Times New Roman" w:hAnsi="Times New Roman" w:cs="Times New Roman"/>
                <w:sz w:val="20"/>
                <w:szCs w:val="20"/>
                <w:lang w:val="uk-UA" w:eastAsia="uk-UA"/>
              </w:rPr>
              <w:t>281 342,00</w:t>
            </w:r>
          </w:p>
        </w:tc>
        <w:tc>
          <w:tcPr>
            <w:tcW w:w="1933" w:type="dxa"/>
          </w:tcPr>
          <w:p w14:paraId="1ECA5B71" w14:textId="77777777" w:rsidR="002819DB" w:rsidRPr="002819DB" w:rsidRDefault="002819DB" w:rsidP="002819DB">
            <w:pPr>
              <w:spacing w:after="0" w:line="240" w:lineRule="auto"/>
              <w:rPr>
                <w:rFonts w:ascii="Times New Roman" w:eastAsia="Times New Roman" w:hAnsi="Times New Roman" w:cs="Times New Roman"/>
                <w:sz w:val="20"/>
                <w:szCs w:val="20"/>
                <w:lang w:val="uk-UA"/>
              </w:rPr>
            </w:pPr>
            <w:r w:rsidRPr="002819DB">
              <w:rPr>
                <w:rFonts w:ascii="Times New Roman" w:eastAsia="Times New Roman" w:hAnsi="Times New Roman" w:cs="Times New Roman"/>
                <w:sz w:val="20"/>
                <w:szCs w:val="20"/>
                <w:lang w:val="uk-UA"/>
              </w:rPr>
              <w:t>273 390- дрова, 7952 – побутові відходи</w:t>
            </w:r>
          </w:p>
        </w:tc>
      </w:tr>
      <w:tr w:rsidR="002819DB" w:rsidRPr="002819DB" w14:paraId="4DD2B08F" w14:textId="77777777" w:rsidTr="002819DB">
        <w:trPr>
          <w:trHeight w:val="348"/>
        </w:trPr>
        <w:tc>
          <w:tcPr>
            <w:tcW w:w="916" w:type="dxa"/>
            <w:shd w:val="clear" w:color="auto" w:fill="auto"/>
            <w:hideMark/>
          </w:tcPr>
          <w:p w14:paraId="51690091" w14:textId="77777777" w:rsidR="002819DB" w:rsidRPr="002819DB" w:rsidRDefault="002819DB" w:rsidP="002819DB">
            <w:pPr>
              <w:spacing w:after="0" w:line="240" w:lineRule="auto"/>
              <w:ind w:firstLine="426"/>
              <w:rPr>
                <w:rFonts w:ascii="Times New Roman" w:eastAsia="Times New Roman" w:hAnsi="Times New Roman" w:cs="Times New Roman"/>
                <w:b/>
                <w:bCs/>
                <w:i/>
                <w:iCs/>
                <w:sz w:val="20"/>
                <w:szCs w:val="20"/>
                <w:lang w:val="uk-UA"/>
              </w:rPr>
            </w:pPr>
            <w:r w:rsidRPr="002819DB">
              <w:rPr>
                <w:rFonts w:ascii="Times New Roman" w:eastAsia="Times New Roman" w:hAnsi="Times New Roman" w:cs="Times New Roman"/>
                <w:b/>
                <w:bCs/>
                <w:i/>
                <w:iCs/>
                <w:sz w:val="20"/>
                <w:szCs w:val="20"/>
                <w:lang w:val="uk-UA"/>
              </w:rPr>
              <w:t>3</w:t>
            </w:r>
          </w:p>
        </w:tc>
        <w:tc>
          <w:tcPr>
            <w:tcW w:w="2481" w:type="dxa"/>
            <w:shd w:val="clear" w:color="auto" w:fill="auto"/>
            <w:hideMark/>
          </w:tcPr>
          <w:p w14:paraId="4447AEAA" w14:textId="77777777" w:rsidR="002819DB" w:rsidRPr="002819DB" w:rsidRDefault="002819DB" w:rsidP="002819DB">
            <w:pPr>
              <w:spacing w:after="0" w:line="240" w:lineRule="auto"/>
              <w:rPr>
                <w:rFonts w:ascii="Times New Roman" w:eastAsia="Times New Roman" w:hAnsi="Times New Roman" w:cs="Times New Roman"/>
                <w:b/>
                <w:bCs/>
                <w:i/>
                <w:iCs/>
                <w:sz w:val="20"/>
                <w:szCs w:val="20"/>
                <w:lang w:val="en-US"/>
              </w:rPr>
            </w:pPr>
            <w:proofErr w:type="spellStart"/>
            <w:r w:rsidRPr="002819DB">
              <w:rPr>
                <w:rFonts w:ascii="Times New Roman" w:eastAsia="Times New Roman" w:hAnsi="Times New Roman" w:cs="Times New Roman"/>
                <w:b/>
                <w:bCs/>
                <w:i/>
                <w:iCs/>
                <w:sz w:val="20"/>
                <w:szCs w:val="20"/>
                <w:lang w:val="en-US"/>
              </w:rPr>
              <w:t>Наркотичні</w:t>
            </w:r>
            <w:proofErr w:type="spellEnd"/>
            <w:r w:rsidRPr="002819DB">
              <w:rPr>
                <w:rFonts w:ascii="Times New Roman" w:eastAsia="Times New Roman" w:hAnsi="Times New Roman" w:cs="Times New Roman"/>
                <w:b/>
                <w:bCs/>
                <w:i/>
                <w:iCs/>
                <w:sz w:val="20"/>
                <w:szCs w:val="20"/>
                <w:lang w:val="en-US"/>
              </w:rPr>
              <w:t xml:space="preserve"> </w:t>
            </w:r>
            <w:proofErr w:type="spellStart"/>
            <w:r w:rsidRPr="002819DB">
              <w:rPr>
                <w:rFonts w:ascii="Times New Roman" w:eastAsia="Times New Roman" w:hAnsi="Times New Roman" w:cs="Times New Roman"/>
                <w:b/>
                <w:bCs/>
                <w:i/>
                <w:iCs/>
                <w:sz w:val="20"/>
                <w:szCs w:val="20"/>
                <w:lang w:val="en-US"/>
              </w:rPr>
              <w:t>та</w:t>
            </w:r>
            <w:proofErr w:type="spellEnd"/>
            <w:r w:rsidRPr="002819DB">
              <w:rPr>
                <w:rFonts w:ascii="Times New Roman" w:eastAsia="Times New Roman" w:hAnsi="Times New Roman" w:cs="Times New Roman"/>
                <w:b/>
                <w:bCs/>
                <w:i/>
                <w:iCs/>
                <w:sz w:val="20"/>
                <w:szCs w:val="20"/>
                <w:lang w:val="en-US"/>
              </w:rPr>
              <w:t xml:space="preserve"> </w:t>
            </w:r>
            <w:proofErr w:type="spellStart"/>
            <w:r w:rsidRPr="002819DB">
              <w:rPr>
                <w:rFonts w:ascii="Times New Roman" w:eastAsia="Times New Roman" w:hAnsi="Times New Roman" w:cs="Times New Roman"/>
                <w:b/>
                <w:bCs/>
                <w:i/>
                <w:iCs/>
                <w:sz w:val="20"/>
                <w:szCs w:val="20"/>
                <w:lang w:val="en-US"/>
              </w:rPr>
              <w:t>психотропні</w:t>
            </w:r>
            <w:proofErr w:type="spellEnd"/>
            <w:r w:rsidRPr="002819DB">
              <w:rPr>
                <w:rFonts w:ascii="Times New Roman" w:eastAsia="Times New Roman" w:hAnsi="Times New Roman" w:cs="Times New Roman"/>
                <w:b/>
                <w:bCs/>
                <w:i/>
                <w:iCs/>
                <w:sz w:val="20"/>
                <w:szCs w:val="20"/>
                <w:lang w:val="en-US"/>
              </w:rPr>
              <w:t xml:space="preserve"> </w:t>
            </w:r>
            <w:proofErr w:type="spellStart"/>
            <w:r w:rsidRPr="002819DB">
              <w:rPr>
                <w:rFonts w:ascii="Times New Roman" w:eastAsia="Times New Roman" w:hAnsi="Times New Roman" w:cs="Times New Roman"/>
                <w:b/>
                <w:bCs/>
                <w:i/>
                <w:iCs/>
                <w:sz w:val="20"/>
                <w:szCs w:val="20"/>
                <w:lang w:val="en-US"/>
              </w:rPr>
              <w:t>речовини</w:t>
            </w:r>
            <w:proofErr w:type="spellEnd"/>
          </w:p>
        </w:tc>
        <w:tc>
          <w:tcPr>
            <w:tcW w:w="1665" w:type="dxa"/>
            <w:shd w:val="clear" w:color="auto" w:fill="auto"/>
            <w:hideMark/>
          </w:tcPr>
          <w:p w14:paraId="0D04907E" w14:textId="77777777" w:rsidR="002819DB" w:rsidRPr="002819DB" w:rsidRDefault="002819DB" w:rsidP="002819DB">
            <w:pPr>
              <w:spacing w:after="0" w:line="240" w:lineRule="auto"/>
              <w:ind w:firstLine="59"/>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200 000,00</w:t>
            </w:r>
          </w:p>
        </w:tc>
        <w:tc>
          <w:tcPr>
            <w:tcW w:w="1399" w:type="dxa"/>
            <w:shd w:val="clear" w:color="auto" w:fill="auto"/>
            <w:hideMark/>
          </w:tcPr>
          <w:p w14:paraId="0327F85C" w14:textId="77777777" w:rsidR="002819DB" w:rsidRPr="002819DB" w:rsidRDefault="002819DB" w:rsidP="002819DB">
            <w:pPr>
              <w:spacing w:after="0" w:line="240" w:lineRule="auto"/>
              <w:ind w:firstLine="426"/>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0,00</w:t>
            </w:r>
          </w:p>
        </w:tc>
        <w:tc>
          <w:tcPr>
            <w:tcW w:w="1382" w:type="dxa"/>
            <w:shd w:val="clear" w:color="auto" w:fill="auto"/>
            <w:hideMark/>
          </w:tcPr>
          <w:p w14:paraId="2F6F98F2" w14:textId="77777777" w:rsidR="002819DB" w:rsidRPr="002819DB" w:rsidRDefault="002819DB" w:rsidP="002819DB">
            <w:pPr>
              <w:spacing w:after="0" w:line="240" w:lineRule="auto"/>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200 000,00</w:t>
            </w:r>
          </w:p>
        </w:tc>
        <w:tc>
          <w:tcPr>
            <w:tcW w:w="1933" w:type="dxa"/>
          </w:tcPr>
          <w:p w14:paraId="674B463E" w14:textId="77777777" w:rsidR="002819DB" w:rsidRPr="002819DB" w:rsidRDefault="002819DB" w:rsidP="002819DB">
            <w:pPr>
              <w:spacing w:after="0" w:line="240" w:lineRule="auto"/>
              <w:rPr>
                <w:rFonts w:ascii="Times New Roman" w:eastAsia="Times New Roman" w:hAnsi="Times New Roman" w:cs="Times New Roman"/>
                <w:bCs/>
                <w:sz w:val="20"/>
                <w:szCs w:val="20"/>
              </w:rPr>
            </w:pPr>
            <w:proofErr w:type="spellStart"/>
            <w:r w:rsidRPr="002819DB">
              <w:rPr>
                <w:rFonts w:ascii="Times New Roman" w:eastAsia="Times New Roman" w:hAnsi="Times New Roman" w:cs="Times New Roman"/>
                <w:bCs/>
                <w:sz w:val="20"/>
                <w:szCs w:val="20"/>
              </w:rPr>
              <w:t>Реалізація</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заходів</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Програми</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Підвищення</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якості</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медичного</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обслуговування</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населення</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Жмеринської</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міської</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територіальної</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громади</w:t>
            </w:r>
            <w:proofErr w:type="spellEnd"/>
            <w:r w:rsidRPr="002819DB">
              <w:rPr>
                <w:rFonts w:ascii="Times New Roman" w:eastAsia="Times New Roman" w:hAnsi="Times New Roman" w:cs="Times New Roman"/>
                <w:bCs/>
                <w:sz w:val="20"/>
                <w:szCs w:val="20"/>
              </w:rPr>
              <w:t xml:space="preserve"> на 2025 – 202</w:t>
            </w:r>
            <w:r w:rsidRPr="002819DB">
              <w:rPr>
                <w:rFonts w:ascii="Times New Roman" w:eastAsia="Times New Roman" w:hAnsi="Times New Roman" w:cs="Times New Roman"/>
                <w:bCs/>
                <w:sz w:val="20"/>
                <w:szCs w:val="20"/>
                <w:lang w:val="uk-UA"/>
              </w:rPr>
              <w:t>7</w:t>
            </w:r>
            <w:r w:rsidRPr="002819DB">
              <w:rPr>
                <w:rFonts w:ascii="Times New Roman" w:eastAsia="Times New Roman" w:hAnsi="Times New Roman" w:cs="Times New Roman"/>
                <w:bCs/>
                <w:sz w:val="20"/>
                <w:szCs w:val="20"/>
              </w:rPr>
              <w:t xml:space="preserve"> роки»</w:t>
            </w:r>
          </w:p>
        </w:tc>
      </w:tr>
      <w:tr w:rsidR="002819DB" w:rsidRPr="002819DB" w14:paraId="748E1A0B" w14:textId="77777777" w:rsidTr="002819DB">
        <w:trPr>
          <w:trHeight w:val="348"/>
        </w:trPr>
        <w:tc>
          <w:tcPr>
            <w:tcW w:w="916" w:type="dxa"/>
            <w:shd w:val="clear" w:color="auto" w:fill="DEEAF6"/>
            <w:hideMark/>
          </w:tcPr>
          <w:p w14:paraId="26CC3757" w14:textId="77777777" w:rsidR="002819DB" w:rsidRPr="002819DB" w:rsidRDefault="002819DB" w:rsidP="002819DB">
            <w:pPr>
              <w:spacing w:after="0" w:line="240" w:lineRule="auto"/>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0812152</w:t>
            </w:r>
          </w:p>
        </w:tc>
        <w:tc>
          <w:tcPr>
            <w:tcW w:w="2481" w:type="dxa"/>
            <w:shd w:val="clear" w:color="auto" w:fill="DEEAF6"/>
            <w:hideMark/>
          </w:tcPr>
          <w:p w14:paraId="0373D2D6" w14:textId="77777777" w:rsidR="002819DB" w:rsidRPr="002819DB" w:rsidRDefault="002819DB" w:rsidP="002819DB">
            <w:pPr>
              <w:spacing w:after="0" w:line="240" w:lineRule="auto"/>
              <w:rPr>
                <w:rFonts w:ascii="Times New Roman" w:eastAsia="Times New Roman" w:hAnsi="Times New Roman" w:cs="Times New Roman"/>
                <w:b/>
                <w:bCs/>
                <w:sz w:val="20"/>
                <w:szCs w:val="20"/>
              </w:rPr>
            </w:pPr>
            <w:proofErr w:type="spellStart"/>
            <w:r w:rsidRPr="002819DB">
              <w:rPr>
                <w:rFonts w:ascii="Times New Roman" w:eastAsia="Times New Roman" w:hAnsi="Times New Roman" w:cs="Times New Roman"/>
                <w:b/>
                <w:bCs/>
                <w:sz w:val="20"/>
                <w:szCs w:val="20"/>
              </w:rPr>
              <w:t>Інші</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програми</w:t>
            </w:r>
            <w:proofErr w:type="spellEnd"/>
            <w:r w:rsidRPr="002819DB">
              <w:rPr>
                <w:rFonts w:ascii="Times New Roman" w:eastAsia="Times New Roman" w:hAnsi="Times New Roman" w:cs="Times New Roman"/>
                <w:b/>
                <w:bCs/>
                <w:sz w:val="20"/>
                <w:szCs w:val="20"/>
              </w:rPr>
              <w:t xml:space="preserve"> та заходи у </w:t>
            </w:r>
            <w:proofErr w:type="spellStart"/>
            <w:r w:rsidRPr="002819DB">
              <w:rPr>
                <w:rFonts w:ascii="Times New Roman" w:eastAsia="Times New Roman" w:hAnsi="Times New Roman" w:cs="Times New Roman"/>
                <w:b/>
                <w:bCs/>
                <w:sz w:val="20"/>
                <w:szCs w:val="20"/>
              </w:rPr>
              <w:t>сфері</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охорони</w:t>
            </w:r>
            <w:proofErr w:type="spellEnd"/>
            <w:r w:rsidRPr="002819DB">
              <w:rPr>
                <w:rFonts w:ascii="Times New Roman" w:eastAsia="Times New Roman" w:hAnsi="Times New Roman" w:cs="Times New Roman"/>
                <w:b/>
                <w:bCs/>
                <w:sz w:val="20"/>
                <w:szCs w:val="20"/>
              </w:rPr>
              <w:t xml:space="preserve"> </w:t>
            </w:r>
            <w:proofErr w:type="spellStart"/>
            <w:r w:rsidRPr="002819DB">
              <w:rPr>
                <w:rFonts w:ascii="Times New Roman" w:eastAsia="Times New Roman" w:hAnsi="Times New Roman" w:cs="Times New Roman"/>
                <w:b/>
                <w:bCs/>
                <w:sz w:val="20"/>
                <w:szCs w:val="20"/>
              </w:rPr>
              <w:t>здоров’я</w:t>
            </w:r>
            <w:proofErr w:type="spellEnd"/>
          </w:p>
        </w:tc>
        <w:tc>
          <w:tcPr>
            <w:tcW w:w="1665" w:type="dxa"/>
            <w:shd w:val="clear" w:color="auto" w:fill="DEEAF6"/>
            <w:hideMark/>
          </w:tcPr>
          <w:p w14:paraId="0D6C0123"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2 137 000,00</w:t>
            </w:r>
          </w:p>
        </w:tc>
        <w:tc>
          <w:tcPr>
            <w:tcW w:w="1399" w:type="dxa"/>
            <w:shd w:val="clear" w:color="auto" w:fill="DEEAF6"/>
            <w:hideMark/>
          </w:tcPr>
          <w:p w14:paraId="03744155" w14:textId="77777777" w:rsidR="002819DB" w:rsidRPr="002819DB" w:rsidRDefault="002819DB" w:rsidP="002819DB">
            <w:pPr>
              <w:spacing w:after="0" w:line="240" w:lineRule="auto"/>
              <w:ind w:firstLine="426"/>
              <w:rPr>
                <w:rFonts w:ascii="Times New Roman" w:eastAsia="Times New Roman" w:hAnsi="Times New Roman" w:cs="Times New Roman"/>
                <w:b/>
                <w:bCs/>
                <w:sz w:val="20"/>
                <w:szCs w:val="20"/>
                <w:lang w:val="en-US"/>
              </w:rPr>
            </w:pPr>
            <w:r w:rsidRPr="002819DB">
              <w:rPr>
                <w:rFonts w:ascii="Times New Roman" w:eastAsia="Times New Roman" w:hAnsi="Times New Roman" w:cs="Times New Roman"/>
                <w:b/>
                <w:bCs/>
                <w:sz w:val="20"/>
                <w:szCs w:val="20"/>
                <w:lang w:val="en-US"/>
              </w:rPr>
              <w:t>0,00</w:t>
            </w:r>
          </w:p>
        </w:tc>
        <w:tc>
          <w:tcPr>
            <w:tcW w:w="1382" w:type="dxa"/>
            <w:shd w:val="clear" w:color="auto" w:fill="DEEAF6"/>
            <w:hideMark/>
          </w:tcPr>
          <w:p w14:paraId="1DFB1466"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2 137 000,00</w:t>
            </w:r>
          </w:p>
        </w:tc>
        <w:tc>
          <w:tcPr>
            <w:tcW w:w="1933" w:type="dxa"/>
            <w:vMerge w:val="restart"/>
            <w:shd w:val="clear" w:color="auto" w:fill="auto"/>
          </w:tcPr>
          <w:p w14:paraId="444A6193" w14:textId="77777777" w:rsidR="002819DB" w:rsidRPr="002819DB" w:rsidRDefault="002819DB" w:rsidP="002819DB">
            <w:pPr>
              <w:spacing w:after="0" w:line="240" w:lineRule="auto"/>
              <w:ind w:hanging="13"/>
              <w:rPr>
                <w:rFonts w:ascii="Times New Roman" w:eastAsia="Times New Roman" w:hAnsi="Times New Roman" w:cs="Times New Roman"/>
                <w:bCs/>
                <w:sz w:val="20"/>
                <w:szCs w:val="20"/>
                <w:lang w:val="uk-UA"/>
              </w:rPr>
            </w:pPr>
            <w:proofErr w:type="spellStart"/>
            <w:r w:rsidRPr="002819DB">
              <w:rPr>
                <w:rFonts w:ascii="Times New Roman" w:eastAsia="Times New Roman" w:hAnsi="Times New Roman" w:cs="Times New Roman"/>
                <w:bCs/>
                <w:sz w:val="20"/>
                <w:szCs w:val="20"/>
              </w:rPr>
              <w:t>Реалізація</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заходів</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Програми</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Підвищення</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якості</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медичного</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обслуговування</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населення</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Жмеринської</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міської</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територіальної</w:t>
            </w:r>
            <w:proofErr w:type="spellEnd"/>
            <w:r w:rsidRPr="002819DB">
              <w:rPr>
                <w:rFonts w:ascii="Times New Roman" w:eastAsia="Times New Roman" w:hAnsi="Times New Roman" w:cs="Times New Roman"/>
                <w:bCs/>
                <w:sz w:val="20"/>
                <w:szCs w:val="20"/>
              </w:rPr>
              <w:t xml:space="preserve"> </w:t>
            </w:r>
            <w:proofErr w:type="spellStart"/>
            <w:r w:rsidRPr="002819DB">
              <w:rPr>
                <w:rFonts w:ascii="Times New Roman" w:eastAsia="Times New Roman" w:hAnsi="Times New Roman" w:cs="Times New Roman"/>
                <w:bCs/>
                <w:sz w:val="20"/>
                <w:szCs w:val="20"/>
              </w:rPr>
              <w:t>громади</w:t>
            </w:r>
            <w:proofErr w:type="spellEnd"/>
            <w:r w:rsidRPr="002819DB">
              <w:rPr>
                <w:rFonts w:ascii="Times New Roman" w:eastAsia="Times New Roman" w:hAnsi="Times New Roman" w:cs="Times New Roman"/>
                <w:bCs/>
                <w:sz w:val="20"/>
                <w:szCs w:val="20"/>
              </w:rPr>
              <w:t xml:space="preserve"> на 202</w:t>
            </w:r>
            <w:r w:rsidRPr="002819DB">
              <w:rPr>
                <w:rFonts w:ascii="Times New Roman" w:eastAsia="Times New Roman" w:hAnsi="Times New Roman" w:cs="Times New Roman"/>
                <w:bCs/>
                <w:sz w:val="20"/>
                <w:szCs w:val="20"/>
                <w:lang w:val="uk-UA"/>
              </w:rPr>
              <w:t>5</w:t>
            </w:r>
            <w:r w:rsidRPr="002819DB">
              <w:rPr>
                <w:rFonts w:ascii="Times New Roman" w:eastAsia="Times New Roman" w:hAnsi="Times New Roman" w:cs="Times New Roman"/>
                <w:bCs/>
                <w:sz w:val="20"/>
                <w:szCs w:val="20"/>
              </w:rPr>
              <w:t xml:space="preserve"> – 202</w:t>
            </w:r>
            <w:r w:rsidRPr="002819DB">
              <w:rPr>
                <w:rFonts w:ascii="Times New Roman" w:eastAsia="Times New Roman" w:hAnsi="Times New Roman" w:cs="Times New Roman"/>
                <w:bCs/>
                <w:sz w:val="20"/>
                <w:szCs w:val="20"/>
                <w:lang w:val="uk-UA"/>
              </w:rPr>
              <w:t>7 роки»</w:t>
            </w:r>
          </w:p>
        </w:tc>
      </w:tr>
      <w:tr w:rsidR="002819DB" w:rsidRPr="002819DB" w14:paraId="7DE51D03" w14:textId="77777777" w:rsidTr="002819DB">
        <w:trPr>
          <w:trHeight w:val="348"/>
        </w:trPr>
        <w:tc>
          <w:tcPr>
            <w:tcW w:w="916" w:type="dxa"/>
            <w:shd w:val="clear" w:color="auto" w:fill="auto"/>
          </w:tcPr>
          <w:p w14:paraId="0A8A0971" w14:textId="77777777" w:rsidR="002819DB" w:rsidRPr="002819DB" w:rsidRDefault="002819DB" w:rsidP="002819DB">
            <w:pPr>
              <w:spacing w:after="0" w:line="240" w:lineRule="auto"/>
              <w:rPr>
                <w:rFonts w:ascii="Times New Roman" w:eastAsia="Times New Roman" w:hAnsi="Times New Roman" w:cs="Times New Roman"/>
                <w:b/>
                <w:bCs/>
                <w:i/>
                <w:iCs/>
                <w:sz w:val="20"/>
                <w:szCs w:val="20"/>
                <w:lang w:val="uk-UA"/>
              </w:rPr>
            </w:pPr>
            <w:r w:rsidRPr="002819DB">
              <w:rPr>
                <w:rFonts w:ascii="Times New Roman" w:eastAsia="Times New Roman" w:hAnsi="Times New Roman" w:cs="Times New Roman"/>
                <w:b/>
                <w:bCs/>
                <w:i/>
                <w:iCs/>
                <w:sz w:val="20"/>
                <w:szCs w:val="20"/>
                <w:lang w:val="uk-UA"/>
              </w:rPr>
              <w:t>2730</w:t>
            </w:r>
          </w:p>
        </w:tc>
        <w:tc>
          <w:tcPr>
            <w:tcW w:w="2481" w:type="dxa"/>
            <w:shd w:val="clear" w:color="auto" w:fill="auto"/>
          </w:tcPr>
          <w:p w14:paraId="6C98E7D3" w14:textId="77777777" w:rsidR="002819DB" w:rsidRPr="002819DB" w:rsidRDefault="002819DB" w:rsidP="002819DB">
            <w:pPr>
              <w:spacing w:after="0" w:line="240" w:lineRule="auto"/>
              <w:rPr>
                <w:rFonts w:ascii="Times New Roman" w:eastAsia="Times New Roman" w:hAnsi="Times New Roman" w:cs="Times New Roman"/>
                <w:b/>
                <w:bCs/>
                <w:i/>
                <w:iCs/>
                <w:sz w:val="20"/>
                <w:szCs w:val="20"/>
                <w:lang w:val="en-US"/>
              </w:rPr>
            </w:pPr>
            <w:proofErr w:type="spellStart"/>
            <w:r w:rsidRPr="002819DB">
              <w:rPr>
                <w:rFonts w:ascii="Times New Roman" w:eastAsia="Times New Roman" w:hAnsi="Times New Roman" w:cs="Times New Roman"/>
                <w:sz w:val="20"/>
                <w:szCs w:val="20"/>
                <w:lang w:val="en-US"/>
              </w:rPr>
              <w:t>Інші</w:t>
            </w:r>
            <w:proofErr w:type="spellEnd"/>
            <w:r w:rsidRPr="002819DB">
              <w:rPr>
                <w:rFonts w:ascii="Times New Roman" w:eastAsia="Times New Roman" w:hAnsi="Times New Roman" w:cs="Times New Roman"/>
                <w:sz w:val="20"/>
                <w:szCs w:val="20"/>
                <w:lang w:val="en-US"/>
              </w:rPr>
              <w:t xml:space="preserve"> </w:t>
            </w:r>
            <w:proofErr w:type="spellStart"/>
            <w:r w:rsidRPr="002819DB">
              <w:rPr>
                <w:rFonts w:ascii="Times New Roman" w:eastAsia="Times New Roman" w:hAnsi="Times New Roman" w:cs="Times New Roman"/>
                <w:sz w:val="20"/>
                <w:szCs w:val="20"/>
                <w:lang w:val="en-US"/>
              </w:rPr>
              <w:t>виплати</w:t>
            </w:r>
            <w:proofErr w:type="spellEnd"/>
            <w:r w:rsidRPr="002819DB">
              <w:rPr>
                <w:rFonts w:ascii="Times New Roman" w:eastAsia="Times New Roman" w:hAnsi="Times New Roman" w:cs="Times New Roman"/>
                <w:sz w:val="20"/>
                <w:szCs w:val="20"/>
                <w:lang w:val="en-US"/>
              </w:rPr>
              <w:t xml:space="preserve"> </w:t>
            </w:r>
            <w:proofErr w:type="spellStart"/>
            <w:r w:rsidRPr="002819DB">
              <w:rPr>
                <w:rFonts w:ascii="Times New Roman" w:eastAsia="Times New Roman" w:hAnsi="Times New Roman" w:cs="Times New Roman"/>
                <w:sz w:val="20"/>
                <w:szCs w:val="20"/>
                <w:lang w:val="en-US"/>
              </w:rPr>
              <w:t>населенню</w:t>
            </w:r>
            <w:proofErr w:type="spellEnd"/>
          </w:p>
        </w:tc>
        <w:tc>
          <w:tcPr>
            <w:tcW w:w="1665" w:type="dxa"/>
            <w:shd w:val="clear" w:color="auto" w:fill="auto"/>
          </w:tcPr>
          <w:p w14:paraId="41027733" w14:textId="77777777" w:rsidR="002819DB" w:rsidRPr="002819DB" w:rsidRDefault="002819DB" w:rsidP="002819DB">
            <w:pPr>
              <w:spacing w:after="0" w:line="240" w:lineRule="auto"/>
              <w:ind w:firstLine="59"/>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2 137  000,00</w:t>
            </w:r>
          </w:p>
        </w:tc>
        <w:tc>
          <w:tcPr>
            <w:tcW w:w="1399" w:type="dxa"/>
            <w:shd w:val="clear" w:color="auto" w:fill="auto"/>
          </w:tcPr>
          <w:p w14:paraId="16A3A896" w14:textId="77777777" w:rsidR="002819DB" w:rsidRPr="002819DB" w:rsidRDefault="002819DB" w:rsidP="002819DB">
            <w:pPr>
              <w:spacing w:after="0" w:line="240" w:lineRule="auto"/>
              <w:ind w:firstLine="426"/>
              <w:rPr>
                <w:rFonts w:ascii="Times New Roman" w:eastAsia="Times New Roman" w:hAnsi="Times New Roman" w:cs="Times New Roman"/>
                <w:b/>
                <w:bCs/>
                <w:sz w:val="20"/>
                <w:szCs w:val="20"/>
                <w:lang w:val="en-US"/>
              </w:rPr>
            </w:pPr>
          </w:p>
        </w:tc>
        <w:tc>
          <w:tcPr>
            <w:tcW w:w="1382" w:type="dxa"/>
            <w:shd w:val="clear" w:color="auto" w:fill="auto"/>
          </w:tcPr>
          <w:p w14:paraId="1F8739CB" w14:textId="77777777" w:rsidR="002819DB" w:rsidRPr="002819DB" w:rsidRDefault="002819DB" w:rsidP="002819DB">
            <w:pPr>
              <w:spacing w:after="0" w:line="240" w:lineRule="auto"/>
              <w:rPr>
                <w:rFonts w:ascii="Times New Roman" w:eastAsia="Times New Roman" w:hAnsi="Times New Roman" w:cs="Times New Roman"/>
                <w:b/>
                <w:bCs/>
                <w:sz w:val="20"/>
                <w:szCs w:val="20"/>
                <w:lang w:val="uk-UA"/>
              </w:rPr>
            </w:pPr>
            <w:r w:rsidRPr="002819DB">
              <w:rPr>
                <w:rFonts w:ascii="Times New Roman" w:eastAsia="Times New Roman" w:hAnsi="Times New Roman" w:cs="Times New Roman"/>
                <w:b/>
                <w:bCs/>
                <w:sz w:val="20"/>
                <w:szCs w:val="20"/>
                <w:lang w:val="uk-UA"/>
              </w:rPr>
              <w:t>2 137 000,00</w:t>
            </w:r>
          </w:p>
        </w:tc>
        <w:tc>
          <w:tcPr>
            <w:tcW w:w="1933" w:type="dxa"/>
            <w:vMerge/>
            <w:shd w:val="clear" w:color="auto" w:fill="auto"/>
          </w:tcPr>
          <w:p w14:paraId="21C0D62C" w14:textId="77777777" w:rsidR="002819DB" w:rsidRPr="002819DB" w:rsidRDefault="002819DB" w:rsidP="002819DB">
            <w:pPr>
              <w:spacing w:after="0" w:line="240" w:lineRule="auto"/>
              <w:ind w:firstLine="426"/>
              <w:rPr>
                <w:rFonts w:ascii="Times New Roman" w:eastAsia="Times New Roman" w:hAnsi="Times New Roman" w:cs="Times New Roman"/>
                <w:b/>
                <w:bCs/>
                <w:color w:val="FF0000"/>
                <w:sz w:val="20"/>
                <w:szCs w:val="20"/>
                <w:lang w:val="en-US"/>
              </w:rPr>
            </w:pPr>
          </w:p>
        </w:tc>
      </w:tr>
      <w:tr w:rsidR="002819DB" w:rsidRPr="002819DB" w14:paraId="3A4D57D0" w14:textId="77777777" w:rsidTr="002819DB">
        <w:trPr>
          <w:trHeight w:val="348"/>
        </w:trPr>
        <w:tc>
          <w:tcPr>
            <w:tcW w:w="916" w:type="dxa"/>
            <w:shd w:val="clear" w:color="auto" w:fill="auto"/>
            <w:hideMark/>
          </w:tcPr>
          <w:p w14:paraId="599703C9" w14:textId="77777777" w:rsidR="002819DB" w:rsidRPr="002819DB" w:rsidRDefault="002819DB" w:rsidP="002819DB">
            <w:pPr>
              <w:spacing w:after="0" w:line="240" w:lineRule="auto"/>
              <w:ind w:firstLine="426"/>
              <w:rPr>
                <w:rFonts w:ascii="Times New Roman" w:eastAsia="Times New Roman" w:hAnsi="Times New Roman" w:cs="Times New Roman"/>
                <w:bCs/>
                <w:i/>
                <w:iCs/>
                <w:sz w:val="20"/>
                <w:szCs w:val="20"/>
                <w:lang w:val="en-US"/>
              </w:rPr>
            </w:pPr>
            <w:r w:rsidRPr="002819DB">
              <w:rPr>
                <w:rFonts w:ascii="Times New Roman" w:eastAsia="Times New Roman" w:hAnsi="Times New Roman" w:cs="Times New Roman"/>
                <w:bCs/>
                <w:i/>
                <w:iCs/>
                <w:sz w:val="20"/>
                <w:szCs w:val="20"/>
                <w:lang w:val="en-US"/>
              </w:rPr>
              <w:t>1</w:t>
            </w:r>
          </w:p>
        </w:tc>
        <w:tc>
          <w:tcPr>
            <w:tcW w:w="2481" w:type="dxa"/>
            <w:shd w:val="clear" w:color="auto" w:fill="auto"/>
            <w:hideMark/>
          </w:tcPr>
          <w:p w14:paraId="11790E10" w14:textId="77777777" w:rsidR="002819DB" w:rsidRPr="002819DB" w:rsidRDefault="002819DB" w:rsidP="002819DB">
            <w:pPr>
              <w:spacing w:after="0" w:line="240" w:lineRule="auto"/>
              <w:ind w:firstLine="426"/>
              <w:rPr>
                <w:rFonts w:ascii="Times New Roman" w:eastAsia="Times New Roman" w:hAnsi="Times New Roman" w:cs="Times New Roman"/>
                <w:bCs/>
                <w:i/>
                <w:iCs/>
                <w:sz w:val="20"/>
                <w:szCs w:val="20"/>
                <w:lang w:val="en-US"/>
              </w:rPr>
            </w:pPr>
            <w:proofErr w:type="spellStart"/>
            <w:r w:rsidRPr="002819DB">
              <w:rPr>
                <w:rFonts w:ascii="Times New Roman" w:eastAsia="Times New Roman" w:hAnsi="Times New Roman" w:cs="Times New Roman"/>
                <w:bCs/>
                <w:i/>
                <w:iCs/>
                <w:sz w:val="20"/>
                <w:szCs w:val="20"/>
                <w:lang w:val="en-US"/>
              </w:rPr>
              <w:t>ліки</w:t>
            </w:r>
            <w:proofErr w:type="spellEnd"/>
            <w:r w:rsidRPr="002819DB">
              <w:rPr>
                <w:rFonts w:ascii="Times New Roman" w:eastAsia="Times New Roman" w:hAnsi="Times New Roman" w:cs="Times New Roman"/>
                <w:bCs/>
                <w:i/>
                <w:iCs/>
                <w:sz w:val="20"/>
                <w:szCs w:val="20"/>
                <w:lang w:val="en-US"/>
              </w:rPr>
              <w:t xml:space="preserve"> </w:t>
            </w:r>
            <w:proofErr w:type="spellStart"/>
            <w:r w:rsidRPr="002819DB">
              <w:rPr>
                <w:rFonts w:ascii="Times New Roman" w:eastAsia="Times New Roman" w:hAnsi="Times New Roman" w:cs="Times New Roman"/>
                <w:bCs/>
                <w:i/>
                <w:iCs/>
                <w:sz w:val="20"/>
                <w:szCs w:val="20"/>
                <w:lang w:val="en-US"/>
              </w:rPr>
              <w:t>та</w:t>
            </w:r>
            <w:proofErr w:type="spellEnd"/>
            <w:r w:rsidRPr="002819DB">
              <w:rPr>
                <w:rFonts w:ascii="Times New Roman" w:eastAsia="Times New Roman" w:hAnsi="Times New Roman" w:cs="Times New Roman"/>
                <w:bCs/>
                <w:i/>
                <w:iCs/>
                <w:sz w:val="20"/>
                <w:szCs w:val="20"/>
                <w:lang w:val="en-US"/>
              </w:rPr>
              <w:t xml:space="preserve"> </w:t>
            </w:r>
            <w:proofErr w:type="spellStart"/>
            <w:r w:rsidRPr="002819DB">
              <w:rPr>
                <w:rFonts w:ascii="Times New Roman" w:eastAsia="Times New Roman" w:hAnsi="Times New Roman" w:cs="Times New Roman"/>
                <w:bCs/>
                <w:i/>
                <w:iCs/>
                <w:sz w:val="20"/>
                <w:szCs w:val="20"/>
                <w:lang w:val="en-US"/>
              </w:rPr>
              <w:t>медзасоби</w:t>
            </w:r>
            <w:proofErr w:type="spellEnd"/>
          </w:p>
        </w:tc>
        <w:tc>
          <w:tcPr>
            <w:tcW w:w="1665" w:type="dxa"/>
            <w:shd w:val="clear" w:color="auto" w:fill="auto"/>
            <w:hideMark/>
          </w:tcPr>
          <w:p w14:paraId="6C1D3FB2" w14:textId="77777777" w:rsidR="002819DB" w:rsidRPr="002819DB" w:rsidRDefault="002819DB" w:rsidP="002819DB">
            <w:pPr>
              <w:spacing w:after="0" w:line="240" w:lineRule="auto"/>
              <w:ind w:firstLine="59"/>
              <w:rPr>
                <w:rFonts w:ascii="Times New Roman" w:eastAsia="Times New Roman" w:hAnsi="Times New Roman" w:cs="Times New Roman"/>
                <w:bCs/>
                <w:sz w:val="20"/>
                <w:szCs w:val="20"/>
                <w:lang w:val="uk-UA"/>
              </w:rPr>
            </w:pPr>
            <w:r w:rsidRPr="002819DB">
              <w:rPr>
                <w:rFonts w:ascii="Times New Roman" w:eastAsia="Times New Roman" w:hAnsi="Times New Roman" w:cs="Times New Roman"/>
                <w:bCs/>
                <w:sz w:val="20"/>
                <w:szCs w:val="20"/>
                <w:lang w:val="uk-UA"/>
              </w:rPr>
              <w:t>2 000 000,00</w:t>
            </w:r>
          </w:p>
        </w:tc>
        <w:tc>
          <w:tcPr>
            <w:tcW w:w="1399" w:type="dxa"/>
            <w:shd w:val="clear" w:color="auto" w:fill="auto"/>
            <w:hideMark/>
          </w:tcPr>
          <w:p w14:paraId="39217F3C" w14:textId="77777777" w:rsidR="002819DB" w:rsidRPr="002819DB" w:rsidRDefault="002819DB" w:rsidP="002819DB">
            <w:pPr>
              <w:spacing w:after="0" w:line="240" w:lineRule="auto"/>
              <w:ind w:firstLine="426"/>
              <w:rPr>
                <w:rFonts w:ascii="Times New Roman" w:eastAsia="Times New Roman" w:hAnsi="Times New Roman" w:cs="Times New Roman"/>
                <w:bCs/>
                <w:sz w:val="20"/>
                <w:szCs w:val="20"/>
                <w:lang w:val="en-US"/>
              </w:rPr>
            </w:pPr>
            <w:r w:rsidRPr="002819DB">
              <w:rPr>
                <w:rFonts w:ascii="Times New Roman" w:eastAsia="Times New Roman" w:hAnsi="Times New Roman" w:cs="Times New Roman"/>
                <w:bCs/>
                <w:sz w:val="20"/>
                <w:szCs w:val="20"/>
                <w:lang w:val="en-US"/>
              </w:rPr>
              <w:t>0,00</w:t>
            </w:r>
          </w:p>
        </w:tc>
        <w:tc>
          <w:tcPr>
            <w:tcW w:w="1382" w:type="dxa"/>
            <w:shd w:val="clear" w:color="auto" w:fill="auto"/>
            <w:hideMark/>
          </w:tcPr>
          <w:p w14:paraId="551AE61B" w14:textId="77777777" w:rsidR="002819DB" w:rsidRPr="002819DB" w:rsidRDefault="002819DB" w:rsidP="002819DB">
            <w:pPr>
              <w:spacing w:after="0" w:line="240" w:lineRule="auto"/>
              <w:rPr>
                <w:rFonts w:ascii="Times New Roman" w:eastAsia="Times New Roman" w:hAnsi="Times New Roman" w:cs="Times New Roman"/>
                <w:bCs/>
                <w:sz w:val="20"/>
                <w:szCs w:val="20"/>
                <w:lang w:val="uk-UA"/>
              </w:rPr>
            </w:pPr>
            <w:r w:rsidRPr="002819DB">
              <w:rPr>
                <w:rFonts w:ascii="Times New Roman" w:eastAsia="Times New Roman" w:hAnsi="Times New Roman" w:cs="Times New Roman"/>
                <w:bCs/>
                <w:sz w:val="20"/>
                <w:szCs w:val="20"/>
                <w:lang w:val="uk-UA"/>
              </w:rPr>
              <w:t>2 000 000,00</w:t>
            </w:r>
          </w:p>
        </w:tc>
        <w:tc>
          <w:tcPr>
            <w:tcW w:w="1933" w:type="dxa"/>
            <w:vMerge/>
            <w:shd w:val="clear" w:color="auto" w:fill="auto"/>
          </w:tcPr>
          <w:p w14:paraId="03FA7453" w14:textId="77777777" w:rsidR="002819DB" w:rsidRPr="002819DB" w:rsidRDefault="002819DB" w:rsidP="002819DB">
            <w:pPr>
              <w:spacing w:after="0" w:line="240" w:lineRule="auto"/>
              <w:ind w:firstLine="426"/>
              <w:rPr>
                <w:rFonts w:ascii="Times New Roman" w:eastAsia="Times New Roman" w:hAnsi="Times New Roman" w:cs="Times New Roman"/>
                <w:b/>
                <w:bCs/>
                <w:color w:val="FF0000"/>
                <w:sz w:val="20"/>
                <w:szCs w:val="20"/>
                <w:lang w:val="en-US"/>
              </w:rPr>
            </w:pPr>
          </w:p>
        </w:tc>
      </w:tr>
      <w:tr w:rsidR="002819DB" w:rsidRPr="002819DB" w14:paraId="6A1BA400" w14:textId="77777777" w:rsidTr="002819DB">
        <w:trPr>
          <w:trHeight w:val="348"/>
        </w:trPr>
        <w:tc>
          <w:tcPr>
            <w:tcW w:w="916" w:type="dxa"/>
            <w:shd w:val="clear" w:color="auto" w:fill="auto"/>
            <w:hideMark/>
          </w:tcPr>
          <w:p w14:paraId="442EA13A" w14:textId="77777777" w:rsidR="002819DB" w:rsidRPr="002819DB" w:rsidRDefault="002819DB" w:rsidP="002819DB">
            <w:pPr>
              <w:spacing w:after="0" w:line="240" w:lineRule="auto"/>
              <w:ind w:firstLine="426"/>
              <w:rPr>
                <w:rFonts w:ascii="Times New Roman" w:eastAsia="Times New Roman" w:hAnsi="Times New Roman" w:cs="Times New Roman"/>
                <w:bCs/>
                <w:i/>
                <w:iCs/>
                <w:sz w:val="20"/>
                <w:szCs w:val="20"/>
                <w:lang w:val="en-US"/>
              </w:rPr>
            </w:pPr>
            <w:r w:rsidRPr="002819DB">
              <w:rPr>
                <w:rFonts w:ascii="Times New Roman" w:eastAsia="Times New Roman" w:hAnsi="Times New Roman" w:cs="Times New Roman"/>
                <w:bCs/>
                <w:i/>
                <w:iCs/>
                <w:sz w:val="20"/>
                <w:szCs w:val="20"/>
                <w:lang w:val="en-US"/>
              </w:rPr>
              <w:t>2</w:t>
            </w:r>
          </w:p>
        </w:tc>
        <w:tc>
          <w:tcPr>
            <w:tcW w:w="2481" w:type="dxa"/>
            <w:shd w:val="clear" w:color="auto" w:fill="auto"/>
            <w:hideMark/>
          </w:tcPr>
          <w:p w14:paraId="4BEBFFAB" w14:textId="77777777" w:rsidR="002819DB" w:rsidRPr="002819DB" w:rsidRDefault="002819DB" w:rsidP="002819DB">
            <w:pPr>
              <w:spacing w:after="0" w:line="240" w:lineRule="auto"/>
              <w:ind w:firstLine="426"/>
              <w:rPr>
                <w:rFonts w:ascii="Times New Roman" w:eastAsia="Times New Roman" w:hAnsi="Times New Roman" w:cs="Times New Roman"/>
                <w:bCs/>
                <w:i/>
                <w:iCs/>
                <w:sz w:val="20"/>
                <w:szCs w:val="20"/>
                <w:lang w:val="en-US"/>
              </w:rPr>
            </w:pPr>
            <w:proofErr w:type="spellStart"/>
            <w:r w:rsidRPr="002819DB">
              <w:rPr>
                <w:rFonts w:ascii="Times New Roman" w:eastAsia="Times New Roman" w:hAnsi="Times New Roman" w:cs="Times New Roman"/>
                <w:bCs/>
                <w:i/>
                <w:iCs/>
                <w:sz w:val="20"/>
                <w:szCs w:val="20"/>
                <w:lang w:val="en-US"/>
              </w:rPr>
              <w:t>зубопротезування</w:t>
            </w:r>
            <w:proofErr w:type="spellEnd"/>
          </w:p>
        </w:tc>
        <w:tc>
          <w:tcPr>
            <w:tcW w:w="1665" w:type="dxa"/>
            <w:shd w:val="clear" w:color="auto" w:fill="auto"/>
            <w:hideMark/>
          </w:tcPr>
          <w:p w14:paraId="37BC158B" w14:textId="77777777" w:rsidR="002819DB" w:rsidRPr="002819DB" w:rsidRDefault="002819DB" w:rsidP="002819DB">
            <w:pPr>
              <w:spacing w:after="0" w:line="240" w:lineRule="auto"/>
              <w:ind w:firstLine="59"/>
              <w:rPr>
                <w:rFonts w:ascii="Times New Roman" w:eastAsia="Times New Roman" w:hAnsi="Times New Roman" w:cs="Times New Roman"/>
                <w:bCs/>
                <w:sz w:val="20"/>
                <w:szCs w:val="20"/>
                <w:lang w:val="uk-UA"/>
              </w:rPr>
            </w:pPr>
            <w:r w:rsidRPr="002819DB">
              <w:rPr>
                <w:rFonts w:ascii="Times New Roman" w:eastAsia="Times New Roman" w:hAnsi="Times New Roman" w:cs="Times New Roman"/>
                <w:bCs/>
                <w:sz w:val="20"/>
                <w:szCs w:val="20"/>
                <w:lang w:val="uk-UA"/>
              </w:rPr>
              <w:t>137 000,00</w:t>
            </w:r>
          </w:p>
        </w:tc>
        <w:tc>
          <w:tcPr>
            <w:tcW w:w="1399" w:type="dxa"/>
            <w:shd w:val="clear" w:color="auto" w:fill="auto"/>
            <w:hideMark/>
          </w:tcPr>
          <w:p w14:paraId="459347D8" w14:textId="77777777" w:rsidR="002819DB" w:rsidRPr="002819DB" w:rsidRDefault="002819DB" w:rsidP="002819DB">
            <w:pPr>
              <w:spacing w:after="0" w:line="240" w:lineRule="auto"/>
              <w:ind w:firstLine="426"/>
              <w:rPr>
                <w:rFonts w:ascii="Times New Roman" w:eastAsia="Times New Roman" w:hAnsi="Times New Roman" w:cs="Times New Roman"/>
                <w:bCs/>
                <w:sz w:val="20"/>
                <w:szCs w:val="20"/>
                <w:lang w:val="en-US"/>
              </w:rPr>
            </w:pPr>
            <w:r w:rsidRPr="002819DB">
              <w:rPr>
                <w:rFonts w:ascii="Times New Roman" w:eastAsia="Times New Roman" w:hAnsi="Times New Roman" w:cs="Times New Roman"/>
                <w:bCs/>
                <w:sz w:val="20"/>
                <w:szCs w:val="20"/>
                <w:lang w:val="en-US"/>
              </w:rPr>
              <w:t>0,00</w:t>
            </w:r>
          </w:p>
        </w:tc>
        <w:tc>
          <w:tcPr>
            <w:tcW w:w="1382" w:type="dxa"/>
            <w:shd w:val="clear" w:color="auto" w:fill="auto"/>
            <w:hideMark/>
          </w:tcPr>
          <w:p w14:paraId="3E37F4D9" w14:textId="77777777" w:rsidR="002819DB" w:rsidRPr="002819DB" w:rsidRDefault="002819DB" w:rsidP="002819DB">
            <w:pPr>
              <w:spacing w:after="0" w:line="240" w:lineRule="auto"/>
              <w:rPr>
                <w:rFonts w:ascii="Times New Roman" w:eastAsia="Times New Roman" w:hAnsi="Times New Roman" w:cs="Times New Roman"/>
                <w:bCs/>
                <w:sz w:val="20"/>
                <w:szCs w:val="20"/>
                <w:lang w:val="uk-UA"/>
              </w:rPr>
            </w:pPr>
            <w:r w:rsidRPr="002819DB">
              <w:rPr>
                <w:rFonts w:ascii="Times New Roman" w:eastAsia="Times New Roman" w:hAnsi="Times New Roman" w:cs="Times New Roman"/>
                <w:bCs/>
                <w:sz w:val="20"/>
                <w:szCs w:val="20"/>
                <w:lang w:val="uk-UA"/>
              </w:rPr>
              <w:t>137 000,00</w:t>
            </w:r>
          </w:p>
        </w:tc>
        <w:tc>
          <w:tcPr>
            <w:tcW w:w="1933" w:type="dxa"/>
            <w:vMerge/>
            <w:shd w:val="clear" w:color="auto" w:fill="auto"/>
          </w:tcPr>
          <w:p w14:paraId="03B8F856" w14:textId="77777777" w:rsidR="002819DB" w:rsidRPr="002819DB" w:rsidRDefault="002819DB" w:rsidP="002819DB">
            <w:pPr>
              <w:spacing w:after="0" w:line="240" w:lineRule="auto"/>
              <w:ind w:firstLine="426"/>
              <w:rPr>
                <w:rFonts w:ascii="Times New Roman" w:eastAsia="Times New Roman" w:hAnsi="Times New Roman" w:cs="Times New Roman"/>
                <w:b/>
                <w:bCs/>
                <w:color w:val="FF0000"/>
                <w:sz w:val="20"/>
                <w:szCs w:val="20"/>
                <w:lang w:val="en-US"/>
              </w:rPr>
            </w:pPr>
          </w:p>
        </w:tc>
      </w:tr>
    </w:tbl>
    <w:p w14:paraId="416F8D02" w14:textId="77777777" w:rsidR="002819DB" w:rsidRPr="002819DB" w:rsidRDefault="002819DB" w:rsidP="002819DB">
      <w:pPr>
        <w:spacing w:after="0" w:line="240" w:lineRule="auto"/>
        <w:ind w:firstLine="426"/>
        <w:rPr>
          <w:rFonts w:ascii="Times New Roman" w:eastAsia="Times New Roman" w:hAnsi="Times New Roman" w:cs="Times New Roman"/>
          <w:bCs/>
          <w:color w:val="FF0000"/>
          <w:sz w:val="20"/>
          <w:szCs w:val="20"/>
          <w:lang w:val="uk-UA" w:eastAsia="uk-UA"/>
        </w:rPr>
      </w:pPr>
    </w:p>
    <w:p w14:paraId="6F816CFA" w14:textId="6699B4C0" w:rsidR="002819DB" w:rsidRPr="002819DB" w:rsidRDefault="002819DB" w:rsidP="002819DB">
      <w:pPr>
        <w:spacing w:after="0" w:line="240" w:lineRule="auto"/>
        <w:ind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bCs/>
          <w:sz w:val="28"/>
          <w:szCs w:val="28"/>
          <w:lang w:val="uk-UA" w:eastAsia="uk-UA"/>
        </w:rPr>
        <w:t xml:space="preserve">Видатки на галузь </w:t>
      </w:r>
      <w:r w:rsidRPr="002819DB">
        <w:rPr>
          <w:rFonts w:ascii="Times New Roman" w:eastAsia="Times New Roman" w:hAnsi="Times New Roman" w:cs="Times New Roman"/>
          <w:b/>
          <w:sz w:val="28"/>
          <w:szCs w:val="28"/>
          <w:lang w:val="uk-UA" w:eastAsia="uk-UA"/>
        </w:rPr>
        <w:t>«Охорона здоров’я»</w:t>
      </w:r>
      <w:r w:rsidRPr="002819DB">
        <w:rPr>
          <w:rFonts w:ascii="Times New Roman" w:eastAsia="Times New Roman" w:hAnsi="Times New Roman" w:cs="Times New Roman"/>
          <w:bCs/>
          <w:sz w:val="28"/>
          <w:szCs w:val="28"/>
          <w:lang w:val="uk-UA" w:eastAsia="uk-UA"/>
        </w:rPr>
        <w:t xml:space="preserve"> складають 3,9 % від загального обсягу видатків, запланованих  у бюджеті Жмеринської міської ТГ на 2025 рік.</w:t>
      </w:r>
    </w:p>
    <w:p w14:paraId="533E9833" w14:textId="77777777" w:rsidR="002819DB" w:rsidRPr="002819DB" w:rsidRDefault="002819DB" w:rsidP="002819DB">
      <w:pPr>
        <w:spacing w:after="0" w:line="240" w:lineRule="auto"/>
        <w:ind w:left="426" w:firstLine="426"/>
        <w:jc w:val="both"/>
        <w:rPr>
          <w:rFonts w:ascii="Times New Roman" w:eastAsia="Times New Roman" w:hAnsi="Times New Roman" w:cs="Times New Roman"/>
          <w:bCs/>
          <w:sz w:val="28"/>
          <w:szCs w:val="28"/>
          <w:lang w:val="uk-UA" w:eastAsia="uk-UA"/>
        </w:rPr>
      </w:pPr>
    </w:p>
    <w:p w14:paraId="2361AD3A" w14:textId="77777777" w:rsidR="002819DB" w:rsidRPr="002819DB" w:rsidRDefault="002819DB" w:rsidP="002819DB">
      <w:pPr>
        <w:spacing w:after="0" w:line="240" w:lineRule="auto"/>
        <w:ind w:firstLine="426"/>
        <w:jc w:val="center"/>
        <w:rPr>
          <w:rFonts w:ascii="Times New Roman" w:eastAsia="Times New Roman" w:hAnsi="Times New Roman" w:cs="Times New Roman"/>
          <w:b/>
          <w:sz w:val="28"/>
          <w:szCs w:val="28"/>
          <w:highlight w:val="lightGray"/>
          <w:lang w:val="uk-UA" w:eastAsia="uk-UA"/>
        </w:rPr>
      </w:pPr>
    </w:p>
    <w:p w14:paraId="753F5598" w14:textId="77777777" w:rsidR="002819DB" w:rsidRPr="002819DB" w:rsidRDefault="002819DB" w:rsidP="002819DB">
      <w:pPr>
        <w:spacing w:after="0" w:line="240" w:lineRule="auto"/>
        <w:ind w:firstLine="426"/>
        <w:jc w:val="center"/>
        <w:rPr>
          <w:rFonts w:ascii="Times New Roman" w:eastAsia="Times New Roman" w:hAnsi="Times New Roman" w:cs="Times New Roman"/>
          <w:b/>
          <w:sz w:val="32"/>
          <w:szCs w:val="32"/>
          <w:lang w:eastAsia="uk-UA"/>
        </w:rPr>
      </w:pPr>
      <w:r w:rsidRPr="002819DB">
        <w:rPr>
          <w:rFonts w:ascii="Times New Roman" w:eastAsia="Times New Roman" w:hAnsi="Times New Roman" w:cs="Times New Roman"/>
          <w:b/>
          <w:sz w:val="32"/>
          <w:szCs w:val="32"/>
          <w:lang w:val="uk-UA" w:eastAsia="uk-UA"/>
        </w:rPr>
        <w:t xml:space="preserve">КПКВК МБ </w:t>
      </w:r>
      <w:r w:rsidRPr="002819DB">
        <w:rPr>
          <w:rFonts w:ascii="Times New Roman" w:eastAsia="Times New Roman" w:hAnsi="Times New Roman" w:cs="Times New Roman"/>
          <w:b/>
          <w:sz w:val="32"/>
          <w:szCs w:val="32"/>
          <w:lang w:eastAsia="uk-UA"/>
        </w:rPr>
        <w:t>3000 «</w:t>
      </w:r>
      <w:proofErr w:type="spellStart"/>
      <w:r w:rsidRPr="002819DB">
        <w:rPr>
          <w:rFonts w:ascii="Times New Roman" w:eastAsia="Times New Roman" w:hAnsi="Times New Roman" w:cs="Times New Roman"/>
          <w:b/>
          <w:sz w:val="32"/>
          <w:szCs w:val="32"/>
          <w:lang w:eastAsia="uk-UA"/>
        </w:rPr>
        <w:t>Соціальний</w:t>
      </w:r>
      <w:proofErr w:type="spellEnd"/>
      <w:r w:rsidRPr="002819DB">
        <w:rPr>
          <w:rFonts w:ascii="Times New Roman" w:eastAsia="Times New Roman" w:hAnsi="Times New Roman" w:cs="Times New Roman"/>
          <w:b/>
          <w:sz w:val="32"/>
          <w:szCs w:val="32"/>
          <w:lang w:eastAsia="uk-UA"/>
        </w:rPr>
        <w:t xml:space="preserve"> </w:t>
      </w:r>
      <w:proofErr w:type="spellStart"/>
      <w:r w:rsidRPr="002819DB">
        <w:rPr>
          <w:rFonts w:ascii="Times New Roman" w:eastAsia="Times New Roman" w:hAnsi="Times New Roman" w:cs="Times New Roman"/>
          <w:b/>
          <w:sz w:val="32"/>
          <w:szCs w:val="32"/>
          <w:lang w:eastAsia="uk-UA"/>
        </w:rPr>
        <w:t>захист</w:t>
      </w:r>
      <w:proofErr w:type="spellEnd"/>
      <w:r w:rsidRPr="002819DB">
        <w:rPr>
          <w:rFonts w:ascii="Times New Roman" w:eastAsia="Times New Roman" w:hAnsi="Times New Roman" w:cs="Times New Roman"/>
          <w:b/>
          <w:sz w:val="32"/>
          <w:szCs w:val="32"/>
          <w:lang w:eastAsia="uk-UA"/>
        </w:rPr>
        <w:t xml:space="preserve"> та </w:t>
      </w:r>
      <w:proofErr w:type="spellStart"/>
      <w:r w:rsidRPr="002819DB">
        <w:rPr>
          <w:rFonts w:ascii="Times New Roman" w:eastAsia="Times New Roman" w:hAnsi="Times New Roman" w:cs="Times New Roman"/>
          <w:b/>
          <w:sz w:val="32"/>
          <w:szCs w:val="32"/>
          <w:lang w:eastAsia="uk-UA"/>
        </w:rPr>
        <w:t>соціальне</w:t>
      </w:r>
      <w:proofErr w:type="spellEnd"/>
      <w:r w:rsidRPr="002819DB">
        <w:rPr>
          <w:rFonts w:ascii="Times New Roman" w:eastAsia="Times New Roman" w:hAnsi="Times New Roman" w:cs="Times New Roman"/>
          <w:b/>
          <w:sz w:val="32"/>
          <w:szCs w:val="32"/>
          <w:lang w:eastAsia="uk-UA"/>
        </w:rPr>
        <w:t xml:space="preserve"> </w:t>
      </w:r>
      <w:proofErr w:type="spellStart"/>
      <w:r w:rsidRPr="002819DB">
        <w:rPr>
          <w:rFonts w:ascii="Times New Roman" w:eastAsia="Times New Roman" w:hAnsi="Times New Roman" w:cs="Times New Roman"/>
          <w:b/>
          <w:sz w:val="32"/>
          <w:szCs w:val="32"/>
          <w:lang w:eastAsia="uk-UA"/>
        </w:rPr>
        <w:t>забезпечення</w:t>
      </w:r>
      <w:proofErr w:type="spellEnd"/>
      <w:r w:rsidRPr="002819DB">
        <w:rPr>
          <w:rFonts w:ascii="Times New Roman" w:eastAsia="Times New Roman" w:hAnsi="Times New Roman" w:cs="Times New Roman"/>
          <w:b/>
          <w:sz w:val="32"/>
          <w:szCs w:val="32"/>
          <w:lang w:eastAsia="uk-UA"/>
        </w:rPr>
        <w:t>»</w:t>
      </w:r>
    </w:p>
    <w:p w14:paraId="19C3AC05" w14:textId="372E0CE9" w:rsidR="002819DB" w:rsidRPr="002819DB" w:rsidRDefault="002819DB" w:rsidP="002819DB">
      <w:pPr>
        <w:spacing w:after="0" w:line="240" w:lineRule="auto"/>
        <w:ind w:right="-1" w:firstLine="426"/>
        <w:jc w:val="both"/>
        <w:rPr>
          <w:rFonts w:ascii="Times New Roman" w:eastAsia="Times New Roman" w:hAnsi="Times New Roman" w:cs="Times New Roman"/>
          <w:sz w:val="28"/>
          <w:szCs w:val="28"/>
          <w:lang w:val="uk-UA" w:eastAsia="ru-RU"/>
        </w:rPr>
      </w:pPr>
      <w:r w:rsidRPr="002819DB">
        <w:rPr>
          <w:rFonts w:ascii="Times New Roman" w:eastAsia="Times New Roman" w:hAnsi="Times New Roman" w:cs="Times New Roman"/>
          <w:sz w:val="28"/>
          <w:szCs w:val="28"/>
          <w:lang w:val="uk-UA" w:eastAsia="ru-RU"/>
        </w:rPr>
        <w:t>На соціальний захист та соціальне забезпечення у бюджеті Жмеринської міської територіальної громади на 2025 рік заплановані видатки в сумі</w:t>
      </w:r>
      <w:r w:rsidRPr="002819DB">
        <w:rPr>
          <w:rFonts w:ascii="Times New Roman" w:eastAsia="Times New Roman" w:hAnsi="Times New Roman" w:cs="Times New Roman"/>
          <w:color w:val="FF0000"/>
          <w:sz w:val="28"/>
          <w:szCs w:val="28"/>
          <w:lang w:val="uk-UA" w:eastAsia="ru-RU"/>
        </w:rPr>
        <w:t xml:space="preserve"> </w:t>
      </w:r>
      <w:r w:rsidRPr="002819DB">
        <w:rPr>
          <w:rFonts w:ascii="Times New Roman" w:eastAsia="Times New Roman" w:hAnsi="Times New Roman" w:cs="Times New Roman"/>
          <w:b/>
          <w:sz w:val="28"/>
          <w:szCs w:val="28"/>
          <w:lang w:val="uk-UA" w:eastAsia="ru-RU"/>
        </w:rPr>
        <w:t>35 582 817</w:t>
      </w:r>
      <w:r w:rsidRPr="002819DB">
        <w:rPr>
          <w:rFonts w:ascii="Times New Roman" w:eastAsia="Times New Roman" w:hAnsi="Times New Roman" w:cs="Times New Roman"/>
          <w:color w:val="FF0000"/>
          <w:sz w:val="28"/>
          <w:szCs w:val="28"/>
          <w:lang w:val="uk-UA" w:eastAsia="ru-RU"/>
        </w:rPr>
        <w:t xml:space="preserve"> </w:t>
      </w:r>
      <w:r w:rsidRPr="002819DB">
        <w:rPr>
          <w:rFonts w:ascii="Times New Roman" w:eastAsia="Times New Roman" w:hAnsi="Times New Roman" w:cs="Times New Roman"/>
          <w:sz w:val="28"/>
          <w:szCs w:val="28"/>
          <w:lang w:val="uk-UA" w:eastAsia="ru-RU"/>
        </w:rPr>
        <w:t>грн,</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 xml:space="preserve">що </w:t>
      </w:r>
      <w:r w:rsidRPr="002819DB">
        <w:rPr>
          <w:rFonts w:ascii="Times New Roman" w:eastAsia="Times New Roman" w:hAnsi="Times New Roman" w:cs="Times New Roman"/>
          <w:sz w:val="28"/>
          <w:szCs w:val="28"/>
          <w:lang w:val="uk-UA" w:eastAsia="ru-RU"/>
        </w:rPr>
        <w:t>складає  6</w:t>
      </w:r>
      <w:r w:rsidR="00281222">
        <w:rPr>
          <w:rFonts w:ascii="Times New Roman" w:eastAsia="Times New Roman" w:hAnsi="Times New Roman" w:cs="Times New Roman"/>
          <w:sz w:val="28"/>
          <w:szCs w:val="28"/>
          <w:lang w:val="uk-UA" w:eastAsia="ru-RU"/>
        </w:rPr>
        <w:t>,0</w:t>
      </w:r>
      <w:r w:rsidRPr="002819DB">
        <w:rPr>
          <w:rFonts w:ascii="Times New Roman" w:eastAsia="Times New Roman" w:hAnsi="Times New Roman" w:cs="Times New Roman"/>
          <w:sz w:val="28"/>
          <w:szCs w:val="28"/>
          <w:lang w:val="uk-UA" w:eastAsia="ru-RU"/>
        </w:rPr>
        <w:t xml:space="preserve"> %  від загального обсягу бюджету, зокрема:</w:t>
      </w:r>
    </w:p>
    <w:p w14:paraId="02AB02C7" w14:textId="77777777" w:rsidR="002819DB" w:rsidRPr="002819DB" w:rsidRDefault="002819DB" w:rsidP="002819DB">
      <w:pPr>
        <w:spacing w:after="0" w:line="240" w:lineRule="auto"/>
        <w:ind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sz w:val="28"/>
          <w:szCs w:val="28"/>
          <w:lang w:val="uk-UA" w:eastAsia="ru-RU"/>
        </w:rPr>
        <w:t xml:space="preserve">- </w:t>
      </w:r>
      <w:r w:rsidRPr="002819DB">
        <w:rPr>
          <w:rFonts w:ascii="Times New Roman" w:eastAsia="Times New Roman" w:hAnsi="Times New Roman" w:cs="Times New Roman"/>
          <w:b/>
          <w:bCs/>
          <w:sz w:val="28"/>
          <w:szCs w:val="28"/>
          <w:lang w:val="uk-UA" w:eastAsia="ru-RU"/>
        </w:rPr>
        <w:t>по загальному фонду 32 434 499 грн</w:t>
      </w:r>
      <w:r w:rsidRPr="002819DB">
        <w:rPr>
          <w:rFonts w:ascii="Times New Roman" w:eastAsia="Times New Roman" w:hAnsi="Times New Roman" w:cs="Times New Roman"/>
          <w:sz w:val="28"/>
          <w:szCs w:val="28"/>
          <w:lang w:val="uk-UA" w:eastAsia="ru-RU"/>
        </w:rPr>
        <w:t>,</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ru-RU"/>
        </w:rPr>
        <w:t xml:space="preserve">з яких </w:t>
      </w:r>
      <w:r w:rsidRPr="002819DB">
        <w:rPr>
          <w:rFonts w:ascii="Times New Roman" w:eastAsia="Times New Roman" w:hAnsi="Times New Roman" w:cs="Times New Roman"/>
          <w:bCs/>
          <w:sz w:val="28"/>
          <w:szCs w:val="28"/>
          <w:lang w:val="uk-UA" w:eastAsia="ru-RU"/>
        </w:rPr>
        <w:t>106 400 грн за рахунок іншої субвенції з обласного бюджету;</w:t>
      </w:r>
    </w:p>
    <w:p w14:paraId="7596404A" w14:textId="77777777" w:rsidR="002819DB" w:rsidRPr="002819DB" w:rsidRDefault="002819DB" w:rsidP="002819DB">
      <w:pPr>
        <w:spacing w:after="0" w:line="240" w:lineRule="auto"/>
        <w:ind w:right="-1" w:firstLine="426"/>
        <w:jc w:val="both"/>
        <w:rPr>
          <w:rFonts w:ascii="Times New Roman" w:eastAsia="Times New Roman" w:hAnsi="Times New Roman" w:cs="Times New Roman"/>
          <w:sz w:val="28"/>
          <w:szCs w:val="28"/>
          <w:lang w:val="uk-UA" w:eastAsia="ru-RU"/>
        </w:rPr>
      </w:pPr>
      <w:r w:rsidRPr="002819DB">
        <w:rPr>
          <w:rFonts w:ascii="Times New Roman" w:eastAsia="Times New Roman" w:hAnsi="Times New Roman" w:cs="Times New Roman"/>
          <w:sz w:val="28"/>
          <w:szCs w:val="28"/>
          <w:lang w:val="uk-UA" w:eastAsia="ru-RU"/>
        </w:rPr>
        <w:t xml:space="preserve">- </w:t>
      </w:r>
      <w:r w:rsidRPr="002819DB">
        <w:rPr>
          <w:rFonts w:ascii="Times New Roman" w:eastAsia="Times New Roman" w:hAnsi="Times New Roman" w:cs="Times New Roman"/>
          <w:b/>
          <w:bCs/>
          <w:sz w:val="28"/>
          <w:szCs w:val="28"/>
          <w:lang w:val="uk-UA" w:eastAsia="ru-RU"/>
        </w:rPr>
        <w:t>по спеціальному фонду – 3 148 318 грн</w:t>
      </w:r>
      <w:r w:rsidRPr="002819DB">
        <w:rPr>
          <w:rFonts w:ascii="Times New Roman" w:eastAsia="Times New Roman" w:hAnsi="Times New Roman" w:cs="Times New Roman"/>
          <w:sz w:val="28"/>
          <w:szCs w:val="28"/>
          <w:lang w:val="uk-UA" w:eastAsia="ru-RU"/>
        </w:rPr>
        <w:t xml:space="preserve">, з яких 1 755 000 грн - кошти місцевого бюджету, 1393 318 грн – власні надходження бюджетних установ. </w:t>
      </w:r>
    </w:p>
    <w:p w14:paraId="202D5956" w14:textId="77777777" w:rsidR="002819DB" w:rsidRPr="002819DB" w:rsidRDefault="002819DB" w:rsidP="002819DB">
      <w:pPr>
        <w:tabs>
          <w:tab w:val="left" w:pos="142"/>
          <w:tab w:val="left" w:pos="284"/>
        </w:tabs>
        <w:autoSpaceDE w:val="0"/>
        <w:autoSpaceDN w:val="0"/>
        <w:spacing w:after="0" w:line="240" w:lineRule="auto"/>
        <w:ind w:left="142" w:firstLine="426"/>
        <w:jc w:val="both"/>
        <w:rPr>
          <w:rFonts w:ascii="Times New Roman" w:eastAsia="Times New Roman" w:hAnsi="Times New Roman" w:cs="Times New Roman"/>
          <w:sz w:val="28"/>
          <w:szCs w:val="28"/>
          <w:lang w:val="uk-UA" w:eastAsia="ru-RU"/>
        </w:rPr>
      </w:pPr>
    </w:p>
    <w:p w14:paraId="06C90BCB" w14:textId="77777777" w:rsidR="002819DB" w:rsidRPr="002819DB" w:rsidRDefault="002819DB" w:rsidP="002819DB">
      <w:pPr>
        <w:tabs>
          <w:tab w:val="left" w:pos="142"/>
          <w:tab w:val="left" w:pos="284"/>
        </w:tabs>
        <w:autoSpaceDE w:val="0"/>
        <w:autoSpaceDN w:val="0"/>
        <w:spacing w:after="0" w:line="240" w:lineRule="auto"/>
        <w:ind w:left="142"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sz w:val="28"/>
          <w:szCs w:val="28"/>
          <w:lang w:val="uk-UA" w:eastAsia="ru-RU"/>
        </w:rPr>
        <w:t xml:space="preserve">Видатки </w:t>
      </w:r>
      <w:r w:rsidRPr="002819DB">
        <w:rPr>
          <w:rFonts w:ascii="Times New Roman" w:eastAsia="Times New Roman" w:hAnsi="Times New Roman" w:cs="Times New Roman"/>
          <w:b/>
          <w:sz w:val="28"/>
          <w:szCs w:val="28"/>
          <w:lang w:val="uk-UA" w:eastAsia="ru-RU"/>
        </w:rPr>
        <w:t>загального фонду</w:t>
      </w:r>
      <w:r w:rsidRPr="002819DB">
        <w:rPr>
          <w:rFonts w:ascii="Times New Roman" w:eastAsia="Times New Roman" w:hAnsi="Times New Roman" w:cs="Times New Roman"/>
          <w:sz w:val="28"/>
          <w:szCs w:val="28"/>
          <w:lang w:val="uk-UA" w:eastAsia="ru-RU"/>
        </w:rPr>
        <w:t xml:space="preserve"> в обсязі </w:t>
      </w:r>
      <w:r w:rsidRPr="002819DB">
        <w:rPr>
          <w:rFonts w:ascii="Times New Roman" w:eastAsia="Times New Roman" w:hAnsi="Times New Roman" w:cs="Times New Roman"/>
          <w:b/>
          <w:sz w:val="28"/>
          <w:szCs w:val="28"/>
          <w:lang w:val="uk-UA" w:eastAsia="ru-RU"/>
        </w:rPr>
        <w:t xml:space="preserve">32 434 499 грн </w:t>
      </w:r>
      <w:r w:rsidRPr="002819DB">
        <w:rPr>
          <w:rFonts w:ascii="Times New Roman" w:eastAsia="Times New Roman" w:hAnsi="Times New Roman" w:cs="Times New Roman"/>
          <w:sz w:val="28"/>
          <w:szCs w:val="28"/>
          <w:lang w:val="uk-UA" w:eastAsia="ru-RU"/>
        </w:rPr>
        <w:t xml:space="preserve">спрямовуються </w:t>
      </w:r>
      <w:r w:rsidRPr="002819DB">
        <w:rPr>
          <w:rFonts w:ascii="Times New Roman" w:eastAsia="Times New Roman" w:hAnsi="Times New Roman" w:cs="Times New Roman"/>
          <w:bCs/>
          <w:sz w:val="28"/>
          <w:szCs w:val="28"/>
          <w:lang w:val="uk-UA" w:eastAsia="ru-RU"/>
        </w:rPr>
        <w:t>на утримання установ соціального захисту населення, а також на реалізацію програм та заходів, затверджених Жмеринською міською радою,  а саме:</w:t>
      </w:r>
    </w:p>
    <w:p w14:paraId="69D60C29" w14:textId="77777777" w:rsidR="002819DB" w:rsidRPr="002819DB" w:rsidRDefault="002819DB" w:rsidP="006A15FE">
      <w:pPr>
        <w:numPr>
          <w:ilvl w:val="0"/>
          <w:numId w:val="21"/>
        </w:numPr>
        <w:tabs>
          <w:tab w:val="left" w:pos="709"/>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sz w:val="28"/>
          <w:szCs w:val="28"/>
          <w:lang w:val="uk-UA" w:eastAsia="ru-RU"/>
        </w:rPr>
        <w:t>для</w:t>
      </w: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головного розпорядника - управління соціального захисту населення та охорони здоров</w:t>
      </w:r>
      <w:r w:rsidRPr="002819DB">
        <w:rPr>
          <w:rFonts w:ascii="Times New Roman" w:eastAsia="Times New Roman" w:hAnsi="Times New Roman" w:cs="Times New Roman"/>
          <w:b/>
          <w:bCs/>
          <w:sz w:val="28"/>
          <w:szCs w:val="28"/>
          <w:lang w:val="uk-UA" w:eastAsia="uk-UA"/>
        </w:rPr>
        <w:t>’</w:t>
      </w:r>
      <w:r w:rsidRPr="002819DB">
        <w:rPr>
          <w:rFonts w:ascii="Times New Roman" w:eastAsia="Times New Roman" w:hAnsi="Times New Roman" w:cs="Times New Roman"/>
          <w:b/>
          <w:bCs/>
          <w:sz w:val="28"/>
          <w:szCs w:val="28"/>
          <w:lang w:val="uk-UA" w:eastAsia="ru-RU"/>
        </w:rPr>
        <w:t>я :</w:t>
      </w:r>
      <w:r w:rsidRPr="002819DB">
        <w:rPr>
          <w:rFonts w:ascii="Times New Roman" w:eastAsia="Times New Roman" w:hAnsi="Times New Roman" w:cs="Times New Roman"/>
          <w:bCs/>
          <w:sz w:val="28"/>
          <w:szCs w:val="28"/>
          <w:lang w:val="uk-UA" w:eastAsia="ru-RU"/>
        </w:rPr>
        <w:t xml:space="preserve">  </w:t>
      </w:r>
    </w:p>
    <w:p w14:paraId="539D818C" w14:textId="77777777" w:rsidR="002819DB" w:rsidRPr="002819DB" w:rsidRDefault="002819DB" w:rsidP="006A15FE">
      <w:pPr>
        <w:numPr>
          <w:ilvl w:val="0"/>
          <w:numId w:val="19"/>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lastRenderedPageBreak/>
        <w:t xml:space="preserve">по </w:t>
      </w:r>
      <w:r w:rsidRPr="002819DB">
        <w:rPr>
          <w:rFonts w:ascii="Times New Roman" w:eastAsia="Times New Roman" w:hAnsi="Times New Roman" w:cs="Times New Roman"/>
          <w:b/>
          <w:bCs/>
          <w:sz w:val="28"/>
          <w:szCs w:val="28"/>
          <w:lang w:val="uk-UA" w:eastAsia="ru-RU"/>
        </w:rPr>
        <w:t>КПКВК МБ 0813031</w:t>
      </w:r>
      <w:r w:rsidRPr="002819DB">
        <w:rPr>
          <w:rFonts w:ascii="Times New Roman" w:eastAsia="Times New Roman" w:hAnsi="Times New Roman" w:cs="Times New Roman"/>
          <w:bCs/>
          <w:sz w:val="28"/>
          <w:szCs w:val="28"/>
          <w:lang w:val="uk-UA" w:eastAsia="ru-RU"/>
        </w:rPr>
        <w:t xml:space="preserve"> «Надання інших пільг окремим категоріям громадян відповідно до законодавства»</w:t>
      </w:r>
      <w:r w:rsidRPr="002819DB">
        <w:rPr>
          <w:rFonts w:ascii="Times New Roman" w:eastAsia="Times New Roman" w:hAnsi="Times New Roman" w:cs="Times New Roman"/>
          <w:bCs/>
          <w:i/>
          <w:sz w:val="28"/>
          <w:szCs w:val="28"/>
          <w:lang w:val="uk-UA" w:eastAsia="ru-RU"/>
        </w:rPr>
        <w:t xml:space="preserve"> в рамках реалізації цільової програми «Підтримка» </w:t>
      </w:r>
      <w:r w:rsidRPr="002819DB">
        <w:rPr>
          <w:rFonts w:ascii="Times New Roman" w:eastAsia="Times New Roman" w:hAnsi="Times New Roman" w:cs="Times New Roman"/>
          <w:bCs/>
          <w:sz w:val="28"/>
          <w:szCs w:val="28"/>
          <w:lang w:val="uk-UA" w:eastAsia="ru-RU"/>
        </w:rPr>
        <w:t xml:space="preserve"> в сумі </w:t>
      </w:r>
      <w:r w:rsidRPr="002819DB">
        <w:rPr>
          <w:rFonts w:ascii="Times New Roman" w:eastAsia="Times New Roman" w:hAnsi="Times New Roman" w:cs="Times New Roman"/>
          <w:b/>
          <w:bCs/>
          <w:sz w:val="28"/>
          <w:szCs w:val="28"/>
          <w:lang w:val="uk-UA" w:eastAsia="ru-RU"/>
        </w:rPr>
        <w:t>37 340</w:t>
      </w:r>
      <w:r w:rsidRPr="002819DB">
        <w:rPr>
          <w:rFonts w:ascii="Times New Roman" w:eastAsia="Times New Roman" w:hAnsi="Times New Roman" w:cs="Times New Roman"/>
          <w:bCs/>
          <w:sz w:val="28"/>
          <w:szCs w:val="28"/>
          <w:lang w:val="uk-UA" w:eastAsia="ru-RU"/>
        </w:rPr>
        <w:t xml:space="preserve"> грн (компенсація на придбання бензин особі, яка має особливі заслуги перед Батьківщиною – 33 990 грн та компенсація вартості за пільговий проїзд громадянам, які постраждали внаслідок Чорнобильської катастрофи – 3 350 грн);</w:t>
      </w:r>
    </w:p>
    <w:p w14:paraId="5C7FACFA" w14:textId="77777777" w:rsidR="002819DB" w:rsidRPr="002819DB" w:rsidRDefault="002819DB" w:rsidP="006A15FE">
      <w:pPr>
        <w:numPr>
          <w:ilvl w:val="0"/>
          <w:numId w:val="19"/>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по </w:t>
      </w:r>
      <w:r w:rsidRPr="002819DB">
        <w:rPr>
          <w:rFonts w:ascii="Times New Roman" w:eastAsia="Times New Roman" w:hAnsi="Times New Roman" w:cs="Times New Roman"/>
          <w:b/>
          <w:bCs/>
          <w:sz w:val="28"/>
          <w:szCs w:val="28"/>
          <w:lang w:val="uk-UA" w:eastAsia="ru-RU"/>
        </w:rPr>
        <w:t>КПКВК МБ 0813032</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Cs/>
          <w:sz w:val="28"/>
          <w:szCs w:val="28"/>
          <w:lang w:val="uk-UA" w:eastAsia="ru-RU"/>
        </w:rPr>
        <w:t xml:space="preserve">Надання пільг окремим категоріям громадян з оплати послуг зв`язку» </w:t>
      </w:r>
      <w:r w:rsidRPr="002819DB">
        <w:rPr>
          <w:rFonts w:ascii="Times New Roman" w:eastAsia="Times New Roman" w:hAnsi="Times New Roman" w:cs="Times New Roman"/>
          <w:bCs/>
          <w:i/>
          <w:sz w:val="28"/>
          <w:szCs w:val="28"/>
          <w:lang w:val="uk-UA" w:eastAsia="ru-RU"/>
        </w:rPr>
        <w:t xml:space="preserve">в рамках реалізації цільової програми «Підтримка» </w:t>
      </w: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25 000</w:t>
      </w:r>
      <w:r w:rsidRPr="002819DB">
        <w:rPr>
          <w:rFonts w:ascii="Times New Roman" w:eastAsia="Times New Roman" w:hAnsi="Times New Roman" w:cs="Times New Roman"/>
          <w:bCs/>
          <w:sz w:val="28"/>
          <w:szCs w:val="28"/>
          <w:lang w:val="uk-UA" w:eastAsia="ru-RU"/>
        </w:rPr>
        <w:t xml:space="preserve"> грн;</w:t>
      </w:r>
    </w:p>
    <w:p w14:paraId="291BD9D9" w14:textId="77777777" w:rsidR="002819DB" w:rsidRPr="002819DB" w:rsidRDefault="002819DB" w:rsidP="006A15FE">
      <w:pPr>
        <w:numPr>
          <w:ilvl w:val="0"/>
          <w:numId w:val="19"/>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по </w:t>
      </w:r>
      <w:r w:rsidRPr="002819DB">
        <w:rPr>
          <w:rFonts w:ascii="Times New Roman" w:eastAsia="Times New Roman" w:hAnsi="Times New Roman" w:cs="Times New Roman"/>
          <w:b/>
          <w:bCs/>
          <w:sz w:val="28"/>
          <w:szCs w:val="28"/>
          <w:lang w:val="uk-UA" w:eastAsia="ru-RU"/>
        </w:rPr>
        <w:t>КПКВК МБ 0813033</w:t>
      </w:r>
      <w:r w:rsidRPr="002819DB">
        <w:rPr>
          <w:rFonts w:ascii="Times New Roman" w:eastAsia="Times New Roman" w:hAnsi="Times New Roman" w:cs="Times New Roman"/>
          <w:bCs/>
          <w:sz w:val="28"/>
          <w:szCs w:val="28"/>
          <w:lang w:val="uk-UA" w:eastAsia="ru-RU"/>
        </w:rPr>
        <w:t xml:space="preserve"> «Компенсаційні виплати на пільговий проїзд автомобільним транспортом окремим категоріям громадян» </w:t>
      </w:r>
      <w:r w:rsidRPr="002819DB">
        <w:rPr>
          <w:rFonts w:ascii="Times New Roman" w:eastAsia="Times New Roman" w:hAnsi="Times New Roman" w:cs="Times New Roman"/>
          <w:bCs/>
          <w:i/>
          <w:sz w:val="28"/>
          <w:szCs w:val="28"/>
          <w:lang w:val="uk-UA" w:eastAsia="ru-RU"/>
        </w:rPr>
        <w:t>в рамках реалізації Програми компенсації пільгових перевезень автомобільним транспортом</w:t>
      </w: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Cs/>
          <w:i/>
          <w:sz w:val="28"/>
          <w:szCs w:val="28"/>
          <w:lang w:val="uk-UA" w:eastAsia="ru-RU"/>
        </w:rPr>
        <w:t xml:space="preserve">на маршрутах загального користування </w:t>
      </w:r>
      <w:r w:rsidRPr="002819DB">
        <w:rPr>
          <w:rFonts w:ascii="Times New Roman" w:eastAsia="Times New Roman" w:hAnsi="Times New Roman" w:cs="Times New Roman"/>
          <w:bCs/>
          <w:sz w:val="28"/>
          <w:szCs w:val="28"/>
          <w:lang w:val="uk-UA" w:eastAsia="ru-RU"/>
        </w:rPr>
        <w:t xml:space="preserve">передбачено в сумі </w:t>
      </w:r>
      <w:r w:rsidRPr="002819DB">
        <w:rPr>
          <w:rFonts w:ascii="Times New Roman" w:eastAsia="Times New Roman" w:hAnsi="Times New Roman" w:cs="Times New Roman"/>
          <w:b/>
          <w:bCs/>
          <w:sz w:val="28"/>
          <w:szCs w:val="28"/>
          <w:lang w:val="uk-UA" w:eastAsia="ru-RU"/>
        </w:rPr>
        <w:t>2 933 400</w:t>
      </w:r>
      <w:r w:rsidRPr="002819DB">
        <w:rPr>
          <w:rFonts w:ascii="Times New Roman" w:eastAsia="Times New Roman" w:hAnsi="Times New Roman" w:cs="Times New Roman"/>
          <w:bCs/>
          <w:sz w:val="28"/>
          <w:szCs w:val="28"/>
          <w:lang w:val="uk-UA" w:eastAsia="ru-RU"/>
        </w:rPr>
        <w:t xml:space="preserve"> грн;</w:t>
      </w:r>
    </w:p>
    <w:p w14:paraId="2C812A4E" w14:textId="77777777" w:rsidR="002819DB" w:rsidRPr="002819DB" w:rsidRDefault="002819DB" w:rsidP="006A15FE">
      <w:pPr>
        <w:numPr>
          <w:ilvl w:val="0"/>
          <w:numId w:val="19"/>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по </w:t>
      </w:r>
      <w:r w:rsidRPr="002819DB">
        <w:rPr>
          <w:rFonts w:ascii="Times New Roman" w:eastAsia="Times New Roman" w:hAnsi="Times New Roman" w:cs="Times New Roman"/>
          <w:b/>
          <w:bCs/>
          <w:sz w:val="28"/>
          <w:szCs w:val="28"/>
          <w:lang w:val="uk-UA" w:eastAsia="ru-RU"/>
        </w:rPr>
        <w:t>КПКВК МБ 0813160</w:t>
      </w:r>
      <w:r w:rsidRPr="002819DB">
        <w:rPr>
          <w:rFonts w:ascii="Times New Roman" w:eastAsia="Times New Roman" w:hAnsi="Times New Roman" w:cs="Times New Roman"/>
          <w:bCs/>
          <w:sz w:val="28"/>
          <w:szCs w:val="28"/>
          <w:lang w:val="uk-UA" w:eastAsia="ru-RU"/>
        </w:rPr>
        <w:t xml:space="preserve">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передбачено </w:t>
      </w:r>
      <w:r w:rsidRPr="002819DB">
        <w:rPr>
          <w:rFonts w:ascii="Times New Roman" w:eastAsia="Times New Roman" w:hAnsi="Times New Roman" w:cs="Times New Roman"/>
          <w:b/>
          <w:bCs/>
          <w:sz w:val="28"/>
          <w:szCs w:val="28"/>
          <w:lang w:val="uk-UA" w:eastAsia="ru-RU"/>
        </w:rPr>
        <w:t>1 647 403</w:t>
      </w:r>
      <w:r w:rsidRPr="002819DB">
        <w:rPr>
          <w:rFonts w:ascii="Times New Roman" w:eastAsia="Times New Roman" w:hAnsi="Times New Roman" w:cs="Times New Roman"/>
          <w:bCs/>
          <w:sz w:val="28"/>
          <w:szCs w:val="28"/>
          <w:lang w:val="uk-UA" w:eastAsia="ru-RU"/>
        </w:rPr>
        <w:t xml:space="preserve"> грн;</w:t>
      </w:r>
    </w:p>
    <w:p w14:paraId="7240CF52" w14:textId="77777777" w:rsidR="002819DB" w:rsidRPr="002819DB" w:rsidRDefault="002819DB" w:rsidP="006A15FE">
      <w:pPr>
        <w:numPr>
          <w:ilvl w:val="0"/>
          <w:numId w:val="19"/>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по</w:t>
      </w:r>
      <w:r w:rsidRPr="002819DB">
        <w:rPr>
          <w:rFonts w:ascii="Times New Roman" w:eastAsia="Times New Roman" w:hAnsi="Times New Roman" w:cs="Times New Roman"/>
          <w:b/>
          <w:bCs/>
          <w:sz w:val="28"/>
          <w:szCs w:val="28"/>
          <w:lang w:val="uk-UA" w:eastAsia="ru-RU"/>
        </w:rPr>
        <w:t xml:space="preserve"> КПКВК МБ 0813180</w:t>
      </w:r>
      <w:r w:rsidRPr="002819DB">
        <w:rPr>
          <w:rFonts w:ascii="Times New Roman" w:eastAsia="Times New Roman" w:hAnsi="Times New Roman" w:cs="Times New Roman"/>
          <w:bCs/>
          <w:sz w:val="28"/>
          <w:szCs w:val="28"/>
          <w:lang w:val="uk-UA" w:eastAsia="ru-RU"/>
        </w:rPr>
        <w:t xml:space="preserve">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2819DB">
        <w:rPr>
          <w:rFonts w:ascii="Times New Roman" w:eastAsia="Times New Roman" w:hAnsi="Times New Roman" w:cs="Times New Roman"/>
          <w:bCs/>
          <w:i/>
          <w:sz w:val="28"/>
          <w:szCs w:val="28"/>
          <w:lang w:val="uk-UA" w:eastAsia="ru-RU"/>
        </w:rPr>
        <w:t xml:space="preserve"> в рамках реалізації цільової програми «Підтримка»</w:t>
      </w:r>
      <w:r w:rsidRPr="002819DB">
        <w:rPr>
          <w:rFonts w:ascii="Times New Roman" w:eastAsia="Times New Roman" w:hAnsi="Times New Roman" w:cs="Times New Roman"/>
          <w:bCs/>
          <w:sz w:val="28"/>
          <w:szCs w:val="28"/>
          <w:lang w:val="uk-UA" w:eastAsia="ru-RU"/>
        </w:rPr>
        <w:t xml:space="preserve"> передбачено </w:t>
      </w:r>
      <w:r w:rsidRPr="002819DB">
        <w:rPr>
          <w:rFonts w:ascii="Times New Roman" w:eastAsia="Times New Roman" w:hAnsi="Times New Roman" w:cs="Times New Roman"/>
          <w:b/>
          <w:bCs/>
          <w:sz w:val="28"/>
          <w:szCs w:val="28"/>
          <w:lang w:val="uk-UA" w:eastAsia="ru-RU"/>
        </w:rPr>
        <w:t>54 830</w:t>
      </w:r>
      <w:r w:rsidRPr="002819DB">
        <w:rPr>
          <w:rFonts w:ascii="Times New Roman" w:eastAsia="Times New Roman" w:hAnsi="Times New Roman" w:cs="Times New Roman"/>
          <w:bCs/>
          <w:sz w:val="28"/>
          <w:szCs w:val="28"/>
          <w:lang w:val="uk-UA" w:eastAsia="ru-RU"/>
        </w:rPr>
        <w:t xml:space="preserve"> грн (оплата житлово-комунальних послуг сім’ям інвалідів по зору та членам сімей загиблих (померлих) ветеранів війни, яким посмертно присвоєно звання «Герой України).</w:t>
      </w:r>
    </w:p>
    <w:p w14:paraId="3B5E6697" w14:textId="77777777" w:rsidR="002819DB" w:rsidRPr="002819DB" w:rsidRDefault="002819DB" w:rsidP="006A15FE">
      <w:pPr>
        <w:numPr>
          <w:ilvl w:val="0"/>
          <w:numId w:val="19"/>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color w:val="FF0000"/>
          <w:sz w:val="28"/>
          <w:szCs w:val="28"/>
          <w:lang w:val="uk-UA" w:eastAsia="ru-RU"/>
        </w:rPr>
      </w:pPr>
      <w:r w:rsidRPr="002819DB">
        <w:rPr>
          <w:rFonts w:ascii="Times New Roman" w:eastAsia="Times New Roman" w:hAnsi="Times New Roman" w:cs="Times New Roman"/>
          <w:bCs/>
          <w:sz w:val="28"/>
          <w:szCs w:val="28"/>
          <w:lang w:val="uk-UA" w:eastAsia="ru-RU"/>
        </w:rPr>
        <w:t xml:space="preserve">по </w:t>
      </w:r>
      <w:r w:rsidRPr="002819DB">
        <w:rPr>
          <w:rFonts w:ascii="Times New Roman" w:eastAsia="Times New Roman" w:hAnsi="Times New Roman" w:cs="Times New Roman"/>
          <w:b/>
          <w:bCs/>
          <w:sz w:val="28"/>
          <w:szCs w:val="28"/>
          <w:lang w:val="uk-UA" w:eastAsia="ru-RU"/>
        </w:rPr>
        <w:t>КПКВК МБ 0813192</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w:t>
      </w:r>
      <w:r w:rsidRPr="002819DB">
        <w:rPr>
          <w:rFonts w:ascii="Times New Roman" w:eastAsia="Times New Roman" w:hAnsi="Times New Roman" w:cs="Times New Roman"/>
          <w:bCs/>
          <w:sz w:val="28"/>
          <w:szCs w:val="28"/>
          <w:lang w:val="uk-UA" w:eastAsia="ru-RU"/>
        </w:rPr>
        <w:t xml:space="preserve">Надання фінансової підтримки громадським організаціям ветеранів і осіб з інвалідністю, діяльність яких має соціальну спрямованість» </w:t>
      </w:r>
      <w:r w:rsidRPr="002819DB">
        <w:rPr>
          <w:rFonts w:ascii="Times New Roman" w:eastAsia="Times New Roman" w:hAnsi="Times New Roman" w:cs="Times New Roman"/>
          <w:bCs/>
          <w:i/>
          <w:sz w:val="28"/>
          <w:szCs w:val="28"/>
          <w:lang w:val="uk-UA" w:eastAsia="ru-RU"/>
        </w:rPr>
        <w:t xml:space="preserve">в рамках реалізації цільової програми «Підтримка»  </w:t>
      </w:r>
      <w:r w:rsidRPr="002819DB">
        <w:rPr>
          <w:rFonts w:ascii="Times New Roman" w:eastAsia="Times New Roman" w:hAnsi="Times New Roman" w:cs="Times New Roman"/>
          <w:bCs/>
          <w:sz w:val="28"/>
          <w:szCs w:val="28"/>
          <w:lang w:val="uk-UA" w:eastAsia="ru-RU"/>
        </w:rPr>
        <w:t xml:space="preserve">передбачено видатки на загальну суму </w:t>
      </w:r>
      <w:r w:rsidRPr="002819DB">
        <w:rPr>
          <w:rFonts w:ascii="Times New Roman" w:eastAsia="Times New Roman" w:hAnsi="Times New Roman" w:cs="Times New Roman"/>
          <w:b/>
          <w:bCs/>
          <w:sz w:val="28"/>
          <w:szCs w:val="28"/>
          <w:lang w:val="uk-UA" w:eastAsia="ru-RU"/>
        </w:rPr>
        <w:t>340 900</w:t>
      </w:r>
      <w:r w:rsidRPr="002819DB">
        <w:rPr>
          <w:rFonts w:ascii="Times New Roman" w:eastAsia="Times New Roman" w:hAnsi="Times New Roman" w:cs="Times New Roman"/>
          <w:bCs/>
          <w:i/>
          <w:sz w:val="28"/>
          <w:szCs w:val="28"/>
          <w:lang w:val="uk-UA" w:eastAsia="ru-RU"/>
        </w:rPr>
        <w:t xml:space="preserve"> грн</w:t>
      </w:r>
      <w:r w:rsidRPr="002819DB">
        <w:rPr>
          <w:rFonts w:ascii="Times New Roman" w:eastAsia="Times New Roman" w:hAnsi="Times New Roman" w:cs="Times New Roman"/>
          <w:bCs/>
          <w:sz w:val="28"/>
          <w:szCs w:val="28"/>
          <w:lang w:val="uk-UA" w:eastAsia="ru-RU"/>
        </w:rPr>
        <w:t xml:space="preserve"> (в тому числі: ГО «Жмеринська міськрайонна спілка Вінницької обласної спілки інвалідів Великої Вітчизняної війни і Збройних Сил України» –  60 000 грн,</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Жмеринській міській громадській організації ветеранів України – 200 000 грн, ГО «Жмеринська організація інвалідів «Союз Чорнобиль України» – 21 000 грн,</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ГО «Інваліди Чорнобиля» – 5 900 грн,</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Жмеринській міській спілці ветеранів війни в Афганістані – 30 000 грн,</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ГО «Жмеринська територіальна організація «Українське товариство сліпих» – 18 000 грн.,</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ГО «Жмеринська група Вінницької ТПО «Українське товариство глухих» –6 000 грн.);</w:t>
      </w:r>
    </w:p>
    <w:p w14:paraId="2F92749D" w14:textId="77777777" w:rsidR="002819DB" w:rsidRPr="002819DB" w:rsidRDefault="002819DB" w:rsidP="002819DB">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по </w:t>
      </w:r>
      <w:r w:rsidRPr="002819DB">
        <w:rPr>
          <w:rFonts w:ascii="Times New Roman" w:eastAsia="Times New Roman" w:hAnsi="Times New Roman" w:cs="Times New Roman"/>
          <w:b/>
          <w:bCs/>
          <w:sz w:val="28"/>
          <w:szCs w:val="28"/>
          <w:lang w:val="uk-UA" w:eastAsia="ru-RU"/>
        </w:rPr>
        <w:t>КПКВК МБ 0813242</w:t>
      </w:r>
      <w:r w:rsidRPr="002819DB">
        <w:rPr>
          <w:rFonts w:ascii="Times New Roman" w:eastAsia="Times New Roman" w:hAnsi="Times New Roman" w:cs="Times New Roman"/>
          <w:bCs/>
          <w:sz w:val="28"/>
          <w:szCs w:val="28"/>
          <w:lang w:val="uk-UA" w:eastAsia="ru-RU"/>
        </w:rPr>
        <w:t xml:space="preserve"> «Інші заходи у сфері соціального захисту</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 xml:space="preserve">і соціального забезпечення» заплановано видатки </w:t>
      </w:r>
      <w:r w:rsidRPr="002819DB">
        <w:rPr>
          <w:rFonts w:ascii="Times New Roman" w:eastAsia="Times New Roman" w:hAnsi="Times New Roman" w:cs="Times New Roman"/>
          <w:b/>
          <w:bCs/>
          <w:sz w:val="28"/>
          <w:szCs w:val="28"/>
          <w:lang w:val="uk-UA" w:eastAsia="ru-RU"/>
        </w:rPr>
        <w:t>в обсязі 7 078 401 грн,</w:t>
      </w:r>
      <w:r w:rsidRPr="002819DB">
        <w:rPr>
          <w:rFonts w:ascii="Times New Roman" w:eastAsia="Times New Roman" w:hAnsi="Times New Roman" w:cs="Times New Roman"/>
          <w:bCs/>
          <w:sz w:val="28"/>
          <w:szCs w:val="28"/>
          <w:lang w:val="uk-UA" w:eastAsia="ru-RU"/>
        </w:rPr>
        <w:t xml:space="preserve"> а саме:</w:t>
      </w:r>
    </w:p>
    <w:p w14:paraId="209088FF" w14:textId="77777777" w:rsidR="002819DB" w:rsidRPr="002819DB" w:rsidRDefault="002819DB" w:rsidP="006A15FE">
      <w:pPr>
        <w:numPr>
          <w:ilvl w:val="0"/>
          <w:numId w:val="22"/>
        </w:numPr>
        <w:tabs>
          <w:tab w:val="left" w:pos="284"/>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sz w:val="28"/>
          <w:szCs w:val="28"/>
          <w:lang w:val="uk-UA" w:eastAsia="ru-RU"/>
        </w:rPr>
        <w:t xml:space="preserve">на виконання заходів </w:t>
      </w:r>
      <w:r w:rsidRPr="002819DB">
        <w:rPr>
          <w:rFonts w:ascii="Times New Roman" w:eastAsia="Times New Roman" w:hAnsi="Times New Roman" w:cs="Times New Roman"/>
          <w:b/>
          <w:bCs/>
          <w:i/>
          <w:sz w:val="28"/>
          <w:szCs w:val="28"/>
          <w:lang w:val="uk-UA" w:eastAsia="ru-RU"/>
        </w:rPr>
        <w:t>цільової</w:t>
      </w:r>
      <w:r w:rsidRPr="002819DB">
        <w:rPr>
          <w:rFonts w:ascii="Times New Roman" w:eastAsia="Times New Roman" w:hAnsi="Times New Roman" w:cs="Times New Roman"/>
          <w:b/>
          <w:bCs/>
          <w:sz w:val="28"/>
          <w:szCs w:val="28"/>
          <w:lang w:val="uk-UA" w:eastAsia="ru-RU"/>
        </w:rPr>
        <w:t xml:space="preserve"> </w:t>
      </w:r>
      <w:r w:rsidRPr="002819DB">
        <w:rPr>
          <w:rFonts w:ascii="Times New Roman" w:eastAsia="Times New Roman" w:hAnsi="Times New Roman" w:cs="Times New Roman"/>
          <w:b/>
          <w:bCs/>
          <w:i/>
          <w:sz w:val="28"/>
          <w:szCs w:val="28"/>
          <w:lang w:val="uk-UA" w:eastAsia="ru-RU"/>
        </w:rPr>
        <w:t>програми «Підтримка»</w:t>
      </w:r>
      <w:r w:rsidRPr="002819DB">
        <w:rPr>
          <w:rFonts w:ascii="Times New Roman" w:eastAsia="Times New Roman" w:hAnsi="Times New Roman" w:cs="Times New Roman"/>
          <w:b/>
          <w:bCs/>
          <w:sz w:val="28"/>
          <w:szCs w:val="28"/>
          <w:lang w:val="uk-UA" w:eastAsia="ru-RU"/>
        </w:rPr>
        <w:t xml:space="preserve"> – </w:t>
      </w:r>
      <w:r w:rsidRPr="002819DB">
        <w:rPr>
          <w:rFonts w:ascii="Times New Roman" w:eastAsia="Times New Roman" w:hAnsi="Times New Roman" w:cs="Times New Roman"/>
          <w:b/>
          <w:bCs/>
          <w:i/>
          <w:sz w:val="28"/>
          <w:szCs w:val="28"/>
          <w:lang w:val="uk-UA" w:eastAsia="ru-RU"/>
        </w:rPr>
        <w:t>1 843 162 грн</w:t>
      </w:r>
      <w:r w:rsidRPr="002819DB">
        <w:rPr>
          <w:rFonts w:ascii="Times New Roman" w:eastAsia="Times New Roman" w:hAnsi="Times New Roman" w:cs="Times New Roman"/>
          <w:bCs/>
          <w:sz w:val="28"/>
          <w:szCs w:val="28"/>
          <w:lang w:val="uk-UA" w:eastAsia="ru-RU"/>
        </w:rPr>
        <w:t>, з них:</w:t>
      </w:r>
    </w:p>
    <w:p w14:paraId="63E46FEF" w14:textId="77777777" w:rsidR="002819DB" w:rsidRPr="002819DB" w:rsidRDefault="002819DB" w:rsidP="006A15FE">
      <w:pPr>
        <w:numPr>
          <w:ilvl w:val="2"/>
          <w:numId w:val="23"/>
        </w:numPr>
        <w:tabs>
          <w:tab w:val="left" w:pos="284"/>
        </w:tabs>
        <w:autoSpaceDE w:val="0"/>
        <w:autoSpaceDN w:val="0"/>
        <w:spacing w:before="100" w:beforeAutospacing="1" w:after="0" w:line="240" w:lineRule="auto"/>
        <w:ind w:left="0"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на надання допомоги за зверненнями громадян до міського голови – 500 000</w:t>
      </w:r>
      <w:r w:rsidRPr="002819DB">
        <w:rPr>
          <w:rFonts w:ascii="Times New Roman" w:eastAsia="Times New Roman" w:hAnsi="Times New Roman" w:cs="Times New Roman"/>
          <w:bCs/>
          <w:i/>
          <w:sz w:val="28"/>
          <w:szCs w:val="28"/>
          <w:lang w:val="uk-UA" w:eastAsia="ru-RU"/>
        </w:rPr>
        <w:t xml:space="preserve"> грн</w:t>
      </w:r>
      <w:r w:rsidRPr="002819DB">
        <w:rPr>
          <w:rFonts w:ascii="Times New Roman" w:eastAsia="Times New Roman" w:hAnsi="Times New Roman" w:cs="Times New Roman"/>
          <w:bCs/>
          <w:sz w:val="28"/>
          <w:szCs w:val="28"/>
          <w:lang w:val="uk-UA" w:eastAsia="ru-RU"/>
        </w:rPr>
        <w:t>;</w:t>
      </w:r>
    </w:p>
    <w:p w14:paraId="4DA700BC" w14:textId="77777777" w:rsidR="002819DB" w:rsidRPr="002819DB" w:rsidRDefault="002819DB" w:rsidP="006A15FE">
      <w:pPr>
        <w:numPr>
          <w:ilvl w:val="2"/>
          <w:numId w:val="23"/>
        </w:numPr>
        <w:tabs>
          <w:tab w:val="left" w:pos="284"/>
        </w:tabs>
        <w:autoSpaceDE w:val="0"/>
        <w:autoSpaceDN w:val="0"/>
        <w:spacing w:before="100" w:beforeAutospacing="1" w:after="0" w:line="240" w:lineRule="auto"/>
        <w:ind w:left="0"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надання допомоги за зверненнями громадян до депутатів міської ради –      </w:t>
      </w:r>
      <w:r w:rsidRPr="002819DB">
        <w:rPr>
          <w:rFonts w:ascii="Times New Roman" w:eastAsia="Times New Roman" w:hAnsi="Times New Roman" w:cs="Times New Roman"/>
          <w:bCs/>
          <w:i/>
          <w:sz w:val="28"/>
          <w:szCs w:val="28"/>
          <w:lang w:val="uk-UA" w:eastAsia="ru-RU"/>
        </w:rPr>
        <w:t>1 000 000 грн</w:t>
      </w:r>
      <w:r w:rsidRPr="002819DB">
        <w:rPr>
          <w:rFonts w:ascii="Times New Roman" w:eastAsia="Times New Roman" w:hAnsi="Times New Roman" w:cs="Times New Roman"/>
          <w:bCs/>
          <w:sz w:val="28"/>
          <w:szCs w:val="28"/>
          <w:lang w:val="uk-UA" w:eastAsia="ru-RU"/>
        </w:rPr>
        <w:t xml:space="preserve"> (по 33 000 грн/рік для кожного депутата);</w:t>
      </w:r>
    </w:p>
    <w:p w14:paraId="1AD40F21" w14:textId="77777777" w:rsidR="002819DB" w:rsidRPr="002819DB" w:rsidRDefault="002819DB" w:rsidP="006A15FE">
      <w:pPr>
        <w:numPr>
          <w:ilvl w:val="2"/>
          <w:numId w:val="23"/>
        </w:numPr>
        <w:tabs>
          <w:tab w:val="left" w:pos="284"/>
        </w:tabs>
        <w:autoSpaceDE w:val="0"/>
        <w:autoSpaceDN w:val="0"/>
        <w:spacing w:before="100" w:beforeAutospacing="1" w:after="0" w:line="240" w:lineRule="auto"/>
        <w:ind w:left="0"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lastRenderedPageBreak/>
        <w:t xml:space="preserve">на надання одноразової допомоги </w:t>
      </w:r>
      <w:proofErr w:type="spellStart"/>
      <w:r w:rsidRPr="002819DB">
        <w:rPr>
          <w:rFonts w:ascii="Times New Roman" w:eastAsia="Times New Roman" w:hAnsi="Times New Roman" w:cs="Times New Roman"/>
          <w:bCs/>
          <w:sz w:val="28"/>
          <w:szCs w:val="28"/>
          <w:lang w:val="uk-UA" w:eastAsia="ru-RU"/>
        </w:rPr>
        <w:t>вдовам</w:t>
      </w:r>
      <w:proofErr w:type="spellEnd"/>
      <w:r w:rsidRPr="002819DB">
        <w:rPr>
          <w:rFonts w:ascii="Times New Roman" w:eastAsia="Times New Roman" w:hAnsi="Times New Roman" w:cs="Times New Roman"/>
          <w:bCs/>
          <w:sz w:val="28"/>
          <w:szCs w:val="28"/>
          <w:lang w:val="uk-UA" w:eastAsia="ru-RU"/>
        </w:rPr>
        <w:t xml:space="preserve">/вдівцям померлих громадян, смерть яких пов’язана з наслідками Чорнобильської катастрофи – </w:t>
      </w:r>
      <w:r w:rsidRPr="002819DB">
        <w:rPr>
          <w:rFonts w:ascii="Times New Roman" w:eastAsia="Times New Roman" w:hAnsi="Times New Roman" w:cs="Times New Roman"/>
          <w:bCs/>
          <w:i/>
          <w:sz w:val="28"/>
          <w:szCs w:val="28"/>
          <w:lang w:val="uk-UA" w:eastAsia="ru-RU"/>
        </w:rPr>
        <w:t>49 962 грн</w:t>
      </w:r>
      <w:r w:rsidRPr="002819DB">
        <w:rPr>
          <w:rFonts w:ascii="Times New Roman" w:eastAsia="Times New Roman" w:hAnsi="Times New Roman" w:cs="Times New Roman"/>
          <w:bCs/>
          <w:sz w:val="28"/>
          <w:szCs w:val="28"/>
          <w:lang w:val="uk-UA" w:eastAsia="ru-RU"/>
        </w:rPr>
        <w:t>;</w:t>
      </w:r>
    </w:p>
    <w:p w14:paraId="54552EDE" w14:textId="77777777" w:rsidR="002819DB" w:rsidRPr="002819DB" w:rsidRDefault="002819DB" w:rsidP="006A15FE">
      <w:pPr>
        <w:numPr>
          <w:ilvl w:val="0"/>
          <w:numId w:val="23"/>
        </w:numPr>
        <w:tabs>
          <w:tab w:val="left" w:pos="284"/>
        </w:tabs>
        <w:autoSpaceDE w:val="0"/>
        <w:autoSpaceDN w:val="0"/>
        <w:spacing w:before="100" w:beforeAutospacing="1" w:after="0" w:line="240" w:lineRule="auto"/>
        <w:ind w:left="0" w:right="-1" w:firstLine="426"/>
        <w:jc w:val="both"/>
        <w:rPr>
          <w:rFonts w:ascii="Times New Roman" w:eastAsia="Times New Roman" w:hAnsi="Times New Roman" w:cs="Times New Roman"/>
          <w:sz w:val="28"/>
          <w:szCs w:val="28"/>
          <w:lang w:val="uk-UA" w:eastAsia="ru-RU"/>
        </w:rPr>
      </w:pPr>
      <w:r w:rsidRPr="002819DB">
        <w:rPr>
          <w:rFonts w:ascii="Times New Roman" w:eastAsia="Times New Roman" w:hAnsi="Times New Roman" w:cs="Times New Roman"/>
          <w:sz w:val="28"/>
          <w:szCs w:val="28"/>
          <w:lang w:val="uk-UA" w:eastAsia="ru-RU"/>
        </w:rPr>
        <w:t xml:space="preserve">для КЗ «Центр надання соціальних послуг» ЖМР - </w:t>
      </w:r>
      <w:r w:rsidRPr="002819DB">
        <w:rPr>
          <w:rFonts w:ascii="Times New Roman" w:eastAsia="Times New Roman" w:hAnsi="Times New Roman" w:cs="Times New Roman"/>
          <w:i/>
          <w:sz w:val="28"/>
          <w:szCs w:val="28"/>
          <w:lang w:val="uk-UA" w:eastAsia="ru-RU"/>
        </w:rPr>
        <w:t>293 200 грн</w:t>
      </w:r>
      <w:r w:rsidRPr="002819DB">
        <w:rPr>
          <w:rFonts w:ascii="Times New Roman" w:eastAsia="Times New Roman" w:hAnsi="Times New Roman" w:cs="Times New Roman"/>
          <w:sz w:val="28"/>
          <w:szCs w:val="28"/>
          <w:lang w:val="uk-UA" w:eastAsia="ru-RU"/>
        </w:rPr>
        <w:t xml:space="preserve"> (на здійснення передплати видання «Жмеринська газета»);</w:t>
      </w:r>
    </w:p>
    <w:p w14:paraId="62F3D83B" w14:textId="77777777" w:rsidR="002819DB" w:rsidRPr="002819DB" w:rsidRDefault="002819DB" w:rsidP="006A15FE">
      <w:pPr>
        <w:numPr>
          <w:ilvl w:val="0"/>
          <w:numId w:val="24"/>
        </w:numPr>
        <w:tabs>
          <w:tab w:val="left" w:pos="426"/>
        </w:tabs>
        <w:autoSpaceDE w:val="0"/>
        <w:autoSpaceDN w:val="0"/>
        <w:spacing w:before="100" w:beforeAutospacing="1" w:after="0" w:line="240" w:lineRule="auto"/>
        <w:ind w:left="0"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sz w:val="28"/>
          <w:szCs w:val="28"/>
          <w:lang w:val="uk-UA" w:eastAsia="ru-RU"/>
        </w:rPr>
        <w:t xml:space="preserve">на виконання заходів </w:t>
      </w:r>
      <w:r w:rsidRPr="002819DB">
        <w:rPr>
          <w:rFonts w:ascii="Times New Roman" w:eastAsia="Times New Roman" w:hAnsi="Times New Roman" w:cs="Times New Roman"/>
          <w:b/>
          <w:bCs/>
          <w:i/>
          <w:sz w:val="28"/>
          <w:szCs w:val="28"/>
          <w:lang w:val="uk-UA" w:eastAsia="ru-RU"/>
        </w:rPr>
        <w:t>програми «Підтримка сім`ї, запобігання та протидія домашньому насильству, забезпечення гендерної рівності, протидія торгівлі людьми до 2025 року»</w:t>
      </w:r>
      <w:r w:rsidRPr="002819DB">
        <w:rPr>
          <w:rFonts w:ascii="Times New Roman" w:eastAsia="Times New Roman" w:hAnsi="Times New Roman" w:cs="Times New Roman"/>
          <w:bCs/>
          <w:i/>
          <w:sz w:val="28"/>
          <w:szCs w:val="28"/>
          <w:lang w:val="uk-UA" w:eastAsia="ru-RU"/>
        </w:rPr>
        <w:t xml:space="preserve"> – </w:t>
      </w:r>
      <w:r w:rsidRPr="002819DB">
        <w:rPr>
          <w:rFonts w:ascii="Times New Roman" w:eastAsia="Times New Roman" w:hAnsi="Times New Roman" w:cs="Times New Roman"/>
          <w:b/>
          <w:bCs/>
          <w:i/>
          <w:sz w:val="28"/>
          <w:szCs w:val="28"/>
          <w:lang w:val="uk-UA" w:eastAsia="ru-RU"/>
        </w:rPr>
        <w:t>17 500 грн</w:t>
      </w:r>
      <w:r w:rsidRPr="002819DB">
        <w:rPr>
          <w:rFonts w:ascii="Times New Roman" w:eastAsia="Times New Roman" w:hAnsi="Times New Roman" w:cs="Times New Roman"/>
          <w:bCs/>
          <w:i/>
          <w:sz w:val="28"/>
          <w:szCs w:val="28"/>
          <w:lang w:val="uk-UA" w:eastAsia="ru-RU"/>
        </w:rPr>
        <w:t xml:space="preserve"> </w:t>
      </w:r>
      <w:r w:rsidRPr="002819DB">
        <w:rPr>
          <w:rFonts w:ascii="Times New Roman" w:eastAsia="Times New Roman" w:hAnsi="Times New Roman" w:cs="Times New Roman"/>
          <w:bCs/>
          <w:sz w:val="28"/>
          <w:szCs w:val="28"/>
          <w:lang w:val="uk-UA" w:eastAsia="ru-RU"/>
        </w:rPr>
        <w:t xml:space="preserve">(надання адресної допомоги на придбання побутової техніки при народженні двійні). </w:t>
      </w:r>
    </w:p>
    <w:p w14:paraId="3FBB4A9E" w14:textId="77777777" w:rsidR="002819DB" w:rsidRPr="002819DB" w:rsidRDefault="002819DB" w:rsidP="006A15FE">
      <w:pPr>
        <w:numPr>
          <w:ilvl w:val="0"/>
          <w:numId w:val="24"/>
        </w:numPr>
        <w:tabs>
          <w:tab w:val="left" w:pos="426"/>
        </w:tabs>
        <w:autoSpaceDE w:val="0"/>
        <w:autoSpaceDN w:val="0"/>
        <w:spacing w:before="100" w:beforeAutospacing="1" w:after="0" w:line="240" w:lineRule="auto"/>
        <w:ind w:left="0"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sz w:val="28"/>
          <w:szCs w:val="28"/>
          <w:lang w:val="uk-UA" w:eastAsia="ru-RU"/>
        </w:rPr>
        <w:t xml:space="preserve">на виконання заходів </w:t>
      </w:r>
      <w:r w:rsidRPr="002819DB">
        <w:rPr>
          <w:rFonts w:ascii="Times New Roman" w:eastAsia="Times New Roman" w:hAnsi="Times New Roman" w:cs="Times New Roman"/>
          <w:b/>
          <w:bCs/>
          <w:i/>
          <w:sz w:val="28"/>
          <w:szCs w:val="28"/>
          <w:lang w:val="uk-UA" w:eastAsia="ru-RU"/>
        </w:rPr>
        <w:t xml:space="preserve">програми «Розвиток плавання» – 1 065 000 грн </w:t>
      </w:r>
      <w:r w:rsidRPr="002819DB">
        <w:rPr>
          <w:rFonts w:ascii="Times New Roman" w:eastAsia="Times New Roman" w:hAnsi="Times New Roman" w:cs="Times New Roman"/>
          <w:bCs/>
          <w:sz w:val="28"/>
          <w:szCs w:val="28"/>
          <w:lang w:val="uk-UA" w:eastAsia="ru-RU"/>
        </w:rPr>
        <w:t>(оплата за абонемент для оздоровчого плавання пільгової категорії громадян Жмеринської ТГ).</w:t>
      </w:r>
    </w:p>
    <w:p w14:paraId="0F2A5A8E" w14:textId="77777777" w:rsidR="002819DB" w:rsidRPr="002819DB" w:rsidRDefault="002819DB" w:rsidP="006A15FE">
      <w:pPr>
        <w:numPr>
          <w:ilvl w:val="0"/>
          <w:numId w:val="24"/>
        </w:numPr>
        <w:tabs>
          <w:tab w:val="left" w:pos="426"/>
        </w:tabs>
        <w:autoSpaceDE w:val="0"/>
        <w:autoSpaceDN w:val="0"/>
        <w:spacing w:before="100" w:beforeAutospacing="1" w:after="0" w:line="240" w:lineRule="auto"/>
        <w:ind w:left="0"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sz w:val="28"/>
          <w:szCs w:val="28"/>
          <w:lang w:val="uk-UA" w:eastAsia="ru-RU"/>
        </w:rPr>
        <w:t xml:space="preserve">на виконання заходів </w:t>
      </w:r>
      <w:r w:rsidRPr="002819DB">
        <w:rPr>
          <w:rFonts w:ascii="Times New Roman" w:eastAsia="Times New Roman" w:hAnsi="Times New Roman" w:cs="Times New Roman"/>
          <w:b/>
          <w:bCs/>
          <w:i/>
          <w:sz w:val="28"/>
          <w:szCs w:val="28"/>
          <w:lang w:val="uk-UA" w:eastAsia="ru-RU"/>
        </w:rPr>
        <w:t>цільової</w:t>
      </w:r>
      <w:r w:rsidRPr="002819DB">
        <w:rPr>
          <w:rFonts w:ascii="Times New Roman" w:eastAsia="Times New Roman" w:hAnsi="Times New Roman" w:cs="Times New Roman"/>
          <w:b/>
          <w:bCs/>
          <w:sz w:val="28"/>
          <w:szCs w:val="28"/>
          <w:lang w:val="uk-UA" w:eastAsia="ru-RU"/>
        </w:rPr>
        <w:t xml:space="preserve"> </w:t>
      </w:r>
      <w:r w:rsidRPr="002819DB">
        <w:rPr>
          <w:rFonts w:ascii="Times New Roman" w:eastAsia="Times New Roman" w:hAnsi="Times New Roman" w:cs="Times New Roman"/>
          <w:b/>
          <w:bCs/>
          <w:i/>
          <w:sz w:val="28"/>
          <w:szCs w:val="28"/>
          <w:lang w:val="uk-UA" w:eastAsia="ru-RU"/>
        </w:rPr>
        <w:t>програми «Підтримка Захисників і Захисниць України та членів їхніх сімей»</w:t>
      </w:r>
      <w:r w:rsidRPr="002819DB">
        <w:rPr>
          <w:rFonts w:ascii="Times New Roman" w:eastAsia="Times New Roman" w:hAnsi="Times New Roman" w:cs="Times New Roman"/>
          <w:b/>
          <w:bCs/>
          <w:sz w:val="28"/>
          <w:szCs w:val="28"/>
          <w:lang w:val="uk-UA" w:eastAsia="ru-RU"/>
        </w:rPr>
        <w:t xml:space="preserve"> – </w:t>
      </w:r>
      <w:r w:rsidRPr="002819DB">
        <w:rPr>
          <w:rFonts w:ascii="Times New Roman" w:eastAsia="Times New Roman" w:hAnsi="Times New Roman" w:cs="Times New Roman"/>
          <w:b/>
          <w:bCs/>
          <w:i/>
          <w:sz w:val="28"/>
          <w:szCs w:val="28"/>
          <w:lang w:val="uk-UA" w:eastAsia="ru-RU"/>
        </w:rPr>
        <w:t xml:space="preserve"> 4 152 739 грн</w:t>
      </w:r>
      <w:r w:rsidRPr="002819DB">
        <w:rPr>
          <w:rFonts w:ascii="Times New Roman" w:eastAsia="Times New Roman" w:hAnsi="Times New Roman" w:cs="Times New Roman"/>
          <w:bCs/>
          <w:sz w:val="28"/>
          <w:szCs w:val="28"/>
          <w:lang w:val="uk-UA" w:eastAsia="ru-RU"/>
        </w:rPr>
        <w:t>, з них:</w:t>
      </w:r>
    </w:p>
    <w:p w14:paraId="66E0B42E" w14:textId="47129D41" w:rsidR="002819DB" w:rsidRPr="00E96E41" w:rsidRDefault="002819DB" w:rsidP="006A15FE">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iCs/>
          <w:sz w:val="28"/>
          <w:szCs w:val="28"/>
          <w:lang w:val="uk-UA" w:eastAsia="ru-RU"/>
        </w:rPr>
      </w:pPr>
      <w:r w:rsidRPr="002819DB">
        <w:rPr>
          <w:rFonts w:ascii="Times New Roman" w:eastAsia="Times New Roman" w:hAnsi="Times New Roman" w:cs="Times New Roman"/>
          <w:bCs/>
          <w:sz w:val="28"/>
          <w:szCs w:val="28"/>
          <w:lang w:val="uk-UA" w:eastAsia="ru-RU"/>
        </w:rPr>
        <w:t xml:space="preserve">для надання щомісячної соціальної грошової допомоги членам сімей загиблих (померлих) захисників/захисниць України для компенсації пільгового проїзду –  </w:t>
      </w:r>
      <w:r w:rsidRPr="00E96E41">
        <w:rPr>
          <w:rFonts w:ascii="Times New Roman" w:eastAsia="Times New Roman" w:hAnsi="Times New Roman" w:cs="Times New Roman"/>
          <w:bCs/>
          <w:iCs/>
          <w:sz w:val="28"/>
          <w:szCs w:val="28"/>
          <w:lang w:val="uk-UA" w:eastAsia="ru-RU"/>
        </w:rPr>
        <w:t>252 000 грн;</w:t>
      </w:r>
    </w:p>
    <w:p w14:paraId="556D2433" w14:textId="77777777" w:rsidR="002819DB" w:rsidRPr="002819DB" w:rsidRDefault="002819DB" w:rsidP="006A15FE">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відшкодування витрат з поховання військовослужбовців, які загинули (померли) захищаючи незалежність, суверенітет та територіальну цілісність України, здійснення заходів із забезпечення національної безпеки і оборони, відсічі і стримування збройної агресії російської федерації на території України – 624 274 грн (КЕКВ 2240 (ритуальні послуги) – 404 274 грн, КЕКВ 2730 (одноразова матеріальна допомога на відшкодування інших витрат, пов</w:t>
      </w:r>
      <w:r w:rsidRPr="002819DB">
        <w:rPr>
          <w:rFonts w:ascii="Times New Roman" w:eastAsia="Times New Roman" w:hAnsi="Times New Roman" w:cs="Times New Roman"/>
          <w:b/>
          <w:bCs/>
          <w:i/>
          <w:sz w:val="28"/>
          <w:szCs w:val="28"/>
          <w:lang w:val="uk-UA" w:eastAsia="ru-RU"/>
        </w:rPr>
        <w:t>`</w:t>
      </w:r>
      <w:r w:rsidRPr="002819DB">
        <w:rPr>
          <w:rFonts w:ascii="Times New Roman" w:eastAsia="Times New Roman" w:hAnsi="Times New Roman" w:cs="Times New Roman"/>
          <w:bCs/>
          <w:sz w:val="28"/>
          <w:szCs w:val="28"/>
          <w:lang w:val="uk-UA" w:eastAsia="ru-RU"/>
        </w:rPr>
        <w:t>язаних з похованням – 220 000 грн.);</w:t>
      </w:r>
    </w:p>
    <w:p w14:paraId="57128A0C" w14:textId="77777777" w:rsidR="002819DB" w:rsidRPr="002819DB" w:rsidRDefault="002819DB" w:rsidP="006A15FE">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iCs/>
          <w:color w:val="000000"/>
          <w:sz w:val="28"/>
          <w:szCs w:val="28"/>
          <w:lang w:val="uk-UA"/>
        </w:rPr>
        <w:t>п</w:t>
      </w:r>
      <w:proofErr w:type="spellStart"/>
      <w:r w:rsidRPr="002819DB">
        <w:rPr>
          <w:rFonts w:ascii="Times New Roman" w:eastAsia="Times New Roman" w:hAnsi="Times New Roman" w:cs="Times New Roman"/>
          <w:iCs/>
          <w:color w:val="000000"/>
          <w:sz w:val="28"/>
          <w:szCs w:val="28"/>
        </w:rPr>
        <w:t>ідтримка</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військовослужбовців</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які</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отримали</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поранення</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під</w:t>
      </w:r>
      <w:proofErr w:type="spellEnd"/>
      <w:r w:rsidRPr="002819DB">
        <w:rPr>
          <w:rFonts w:ascii="Times New Roman" w:eastAsia="Times New Roman" w:hAnsi="Times New Roman" w:cs="Times New Roman"/>
          <w:iCs/>
          <w:color w:val="000000"/>
          <w:sz w:val="28"/>
          <w:szCs w:val="28"/>
        </w:rPr>
        <w:t xml:space="preserve"> час </w:t>
      </w:r>
      <w:proofErr w:type="spellStart"/>
      <w:r w:rsidRPr="002819DB">
        <w:rPr>
          <w:rFonts w:ascii="Times New Roman" w:eastAsia="Times New Roman" w:hAnsi="Times New Roman" w:cs="Times New Roman"/>
          <w:iCs/>
          <w:color w:val="000000"/>
          <w:sz w:val="28"/>
          <w:szCs w:val="28"/>
        </w:rPr>
        <w:t>безпосередньої</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участі</w:t>
      </w:r>
      <w:proofErr w:type="spellEnd"/>
      <w:r w:rsidRPr="002819DB">
        <w:rPr>
          <w:rFonts w:ascii="Times New Roman" w:eastAsia="Times New Roman" w:hAnsi="Times New Roman" w:cs="Times New Roman"/>
          <w:iCs/>
          <w:color w:val="000000"/>
          <w:sz w:val="28"/>
          <w:szCs w:val="28"/>
        </w:rPr>
        <w:t xml:space="preserve"> у заходах, </w:t>
      </w:r>
      <w:proofErr w:type="spellStart"/>
      <w:r w:rsidRPr="002819DB">
        <w:rPr>
          <w:rFonts w:ascii="Times New Roman" w:eastAsia="Times New Roman" w:hAnsi="Times New Roman" w:cs="Times New Roman"/>
          <w:iCs/>
          <w:color w:val="000000"/>
          <w:sz w:val="28"/>
          <w:szCs w:val="28"/>
        </w:rPr>
        <w:t>необхідних</w:t>
      </w:r>
      <w:proofErr w:type="spellEnd"/>
      <w:r w:rsidRPr="002819DB">
        <w:rPr>
          <w:rFonts w:ascii="Times New Roman" w:eastAsia="Times New Roman" w:hAnsi="Times New Roman" w:cs="Times New Roman"/>
          <w:iCs/>
          <w:color w:val="000000"/>
          <w:sz w:val="28"/>
          <w:szCs w:val="28"/>
        </w:rPr>
        <w:t xml:space="preserve"> для </w:t>
      </w:r>
      <w:proofErr w:type="spellStart"/>
      <w:r w:rsidRPr="002819DB">
        <w:rPr>
          <w:rFonts w:ascii="Times New Roman" w:eastAsia="Times New Roman" w:hAnsi="Times New Roman" w:cs="Times New Roman"/>
          <w:iCs/>
          <w:color w:val="000000"/>
          <w:sz w:val="28"/>
          <w:szCs w:val="28"/>
        </w:rPr>
        <w:t>забезпчення</w:t>
      </w:r>
      <w:proofErr w:type="spellEnd"/>
      <w:r w:rsidRPr="002819DB">
        <w:rPr>
          <w:rFonts w:ascii="Times New Roman" w:eastAsia="Times New Roman" w:hAnsi="Times New Roman" w:cs="Times New Roman"/>
          <w:iCs/>
          <w:color w:val="000000"/>
          <w:sz w:val="28"/>
          <w:szCs w:val="28"/>
        </w:rPr>
        <w:t xml:space="preserve"> оборони </w:t>
      </w:r>
      <w:proofErr w:type="spellStart"/>
      <w:r w:rsidRPr="002819DB">
        <w:rPr>
          <w:rFonts w:ascii="Times New Roman" w:eastAsia="Times New Roman" w:hAnsi="Times New Roman" w:cs="Times New Roman"/>
          <w:iCs/>
          <w:color w:val="000000"/>
          <w:sz w:val="28"/>
          <w:szCs w:val="28"/>
        </w:rPr>
        <w:t>України</w:t>
      </w:r>
      <w:proofErr w:type="spellEnd"/>
      <w:r w:rsidRPr="002819DB">
        <w:rPr>
          <w:rFonts w:ascii="Times New Roman" w:eastAsia="Times New Roman" w:hAnsi="Times New Roman" w:cs="Times New Roman"/>
          <w:iCs/>
          <w:color w:val="000000"/>
          <w:sz w:val="28"/>
          <w:szCs w:val="28"/>
          <w:lang w:val="uk-UA"/>
        </w:rPr>
        <w:t xml:space="preserve"> – 1 541 465 грн;</w:t>
      </w:r>
    </w:p>
    <w:p w14:paraId="7D46E02C" w14:textId="77777777" w:rsidR="002819DB" w:rsidRPr="002819DB" w:rsidRDefault="002819DB" w:rsidP="006A15FE">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iCs/>
          <w:color w:val="000000"/>
          <w:sz w:val="28"/>
          <w:szCs w:val="28"/>
          <w:lang w:val="uk-UA"/>
        </w:rPr>
        <w:t>п</w:t>
      </w:r>
      <w:proofErr w:type="spellStart"/>
      <w:r w:rsidRPr="002819DB">
        <w:rPr>
          <w:rFonts w:ascii="Times New Roman" w:eastAsia="Times New Roman" w:hAnsi="Times New Roman" w:cs="Times New Roman"/>
          <w:iCs/>
          <w:color w:val="000000"/>
          <w:sz w:val="28"/>
          <w:szCs w:val="28"/>
        </w:rPr>
        <w:t>ідтримка</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членів</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сімей</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військовослужбовців</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захоплених</w:t>
      </w:r>
      <w:proofErr w:type="spellEnd"/>
      <w:r w:rsidRPr="002819DB">
        <w:rPr>
          <w:rFonts w:ascii="Times New Roman" w:eastAsia="Times New Roman" w:hAnsi="Times New Roman" w:cs="Times New Roman"/>
          <w:iCs/>
          <w:color w:val="000000"/>
          <w:sz w:val="28"/>
          <w:szCs w:val="28"/>
        </w:rPr>
        <w:t xml:space="preserve"> в полон </w:t>
      </w:r>
      <w:proofErr w:type="spellStart"/>
      <w:r w:rsidRPr="002819DB">
        <w:rPr>
          <w:rFonts w:ascii="Times New Roman" w:eastAsia="Times New Roman" w:hAnsi="Times New Roman" w:cs="Times New Roman"/>
          <w:iCs/>
          <w:color w:val="000000"/>
          <w:sz w:val="28"/>
          <w:szCs w:val="28"/>
        </w:rPr>
        <w:t>або</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безвісти</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зниклих</w:t>
      </w:r>
      <w:proofErr w:type="spellEnd"/>
      <w:r w:rsidRPr="002819DB">
        <w:rPr>
          <w:rFonts w:ascii="Times New Roman" w:eastAsia="Times New Roman" w:hAnsi="Times New Roman" w:cs="Times New Roman"/>
          <w:iCs/>
          <w:color w:val="000000"/>
          <w:sz w:val="28"/>
          <w:szCs w:val="28"/>
        </w:rPr>
        <w:t xml:space="preserve"> за </w:t>
      </w:r>
      <w:proofErr w:type="spellStart"/>
      <w:r w:rsidRPr="002819DB">
        <w:rPr>
          <w:rFonts w:ascii="Times New Roman" w:eastAsia="Times New Roman" w:hAnsi="Times New Roman" w:cs="Times New Roman"/>
          <w:iCs/>
          <w:color w:val="000000"/>
          <w:sz w:val="28"/>
          <w:szCs w:val="28"/>
        </w:rPr>
        <w:t>особливих</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обставин</w:t>
      </w:r>
      <w:proofErr w:type="spellEnd"/>
      <w:r w:rsidRPr="002819DB">
        <w:rPr>
          <w:rFonts w:ascii="Times New Roman" w:eastAsia="Times New Roman" w:hAnsi="Times New Roman" w:cs="Times New Roman"/>
          <w:iCs/>
          <w:color w:val="000000"/>
          <w:sz w:val="28"/>
          <w:szCs w:val="28"/>
          <w:lang w:val="uk-UA"/>
        </w:rPr>
        <w:t xml:space="preserve"> – 540 000 грн;</w:t>
      </w:r>
    </w:p>
    <w:p w14:paraId="2312F4D1" w14:textId="77777777" w:rsidR="002819DB" w:rsidRPr="002819DB" w:rsidRDefault="002819DB" w:rsidP="006A15FE">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допомога членам сімей загиблих захисників/захисниць до Дня Пам</w:t>
      </w:r>
      <w:r w:rsidRPr="002819DB">
        <w:rPr>
          <w:rFonts w:ascii="Times New Roman" w:eastAsia="Times New Roman" w:hAnsi="Times New Roman" w:cs="Times New Roman"/>
          <w:b/>
          <w:bCs/>
          <w:i/>
          <w:sz w:val="28"/>
          <w:szCs w:val="28"/>
          <w:lang w:val="uk-UA" w:eastAsia="ru-RU"/>
        </w:rPr>
        <w:t>`</w:t>
      </w:r>
      <w:r w:rsidRPr="002819DB">
        <w:rPr>
          <w:rFonts w:ascii="Times New Roman" w:eastAsia="Times New Roman" w:hAnsi="Times New Roman" w:cs="Times New Roman"/>
          <w:bCs/>
          <w:sz w:val="28"/>
          <w:szCs w:val="28"/>
          <w:lang w:val="uk-UA" w:eastAsia="ru-RU"/>
        </w:rPr>
        <w:t>яті 29 серпня -  250 000 грн.</w:t>
      </w:r>
    </w:p>
    <w:p w14:paraId="2946C115" w14:textId="77777777" w:rsidR="002819DB" w:rsidRPr="002819DB" w:rsidRDefault="002819DB" w:rsidP="006A15FE">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допомога дітям загиблих захисників/захисниць до Святого Миколая – 6 грудня – 195 000 грн;</w:t>
      </w:r>
    </w:p>
    <w:p w14:paraId="1A69FD3A" w14:textId="77777777" w:rsidR="002819DB" w:rsidRPr="002819DB" w:rsidRDefault="002819DB" w:rsidP="006A15FE">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iCs/>
          <w:color w:val="000000"/>
          <w:sz w:val="28"/>
          <w:szCs w:val="28"/>
          <w:lang w:val="uk-UA"/>
        </w:rPr>
        <w:t>о</w:t>
      </w:r>
      <w:proofErr w:type="spellStart"/>
      <w:r w:rsidRPr="002819DB">
        <w:rPr>
          <w:rFonts w:ascii="Times New Roman" w:eastAsia="Times New Roman" w:hAnsi="Times New Roman" w:cs="Times New Roman"/>
          <w:iCs/>
          <w:color w:val="000000"/>
          <w:sz w:val="28"/>
          <w:szCs w:val="28"/>
        </w:rPr>
        <w:t>дноразова</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виплата</w:t>
      </w:r>
      <w:proofErr w:type="spellEnd"/>
      <w:r w:rsidRPr="002819DB">
        <w:rPr>
          <w:rFonts w:ascii="Times New Roman" w:eastAsia="Times New Roman" w:hAnsi="Times New Roman" w:cs="Times New Roman"/>
          <w:iCs/>
          <w:color w:val="000000"/>
          <w:sz w:val="28"/>
          <w:szCs w:val="28"/>
        </w:rPr>
        <w:t xml:space="preserve"> членам </w:t>
      </w:r>
      <w:proofErr w:type="spellStart"/>
      <w:r w:rsidRPr="002819DB">
        <w:rPr>
          <w:rFonts w:ascii="Times New Roman" w:eastAsia="Times New Roman" w:hAnsi="Times New Roman" w:cs="Times New Roman"/>
          <w:iCs/>
          <w:color w:val="000000"/>
          <w:sz w:val="28"/>
          <w:szCs w:val="28"/>
        </w:rPr>
        <w:t>сімей</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загиблих</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захисників</w:t>
      </w:r>
      <w:proofErr w:type="spellEnd"/>
      <w:r w:rsidRPr="002819DB">
        <w:rPr>
          <w:rFonts w:ascii="Times New Roman" w:eastAsia="Times New Roman" w:hAnsi="Times New Roman" w:cs="Times New Roman"/>
          <w:iCs/>
          <w:color w:val="000000"/>
          <w:sz w:val="28"/>
          <w:szCs w:val="28"/>
        </w:rPr>
        <w:t>/</w:t>
      </w:r>
      <w:proofErr w:type="spellStart"/>
      <w:r w:rsidRPr="002819DB">
        <w:rPr>
          <w:rFonts w:ascii="Times New Roman" w:eastAsia="Times New Roman" w:hAnsi="Times New Roman" w:cs="Times New Roman"/>
          <w:iCs/>
          <w:color w:val="000000"/>
          <w:sz w:val="28"/>
          <w:szCs w:val="28"/>
        </w:rPr>
        <w:t>захисниць</w:t>
      </w:r>
      <w:proofErr w:type="spellEnd"/>
      <w:r w:rsidRPr="002819DB">
        <w:rPr>
          <w:rFonts w:ascii="Times New Roman" w:eastAsia="Times New Roman" w:hAnsi="Times New Roman" w:cs="Times New Roman"/>
          <w:iCs/>
          <w:color w:val="000000"/>
          <w:sz w:val="28"/>
          <w:szCs w:val="28"/>
        </w:rPr>
        <w:t xml:space="preserve"> на </w:t>
      </w:r>
      <w:proofErr w:type="spellStart"/>
      <w:r w:rsidRPr="002819DB">
        <w:rPr>
          <w:rFonts w:ascii="Times New Roman" w:eastAsia="Times New Roman" w:hAnsi="Times New Roman" w:cs="Times New Roman"/>
          <w:iCs/>
          <w:color w:val="000000"/>
          <w:sz w:val="28"/>
          <w:szCs w:val="28"/>
        </w:rPr>
        <w:t>встановлення</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надгробних</w:t>
      </w:r>
      <w:proofErr w:type="spellEnd"/>
      <w:r w:rsidRPr="002819DB">
        <w:rPr>
          <w:rFonts w:ascii="Times New Roman" w:eastAsia="Times New Roman" w:hAnsi="Times New Roman" w:cs="Times New Roman"/>
          <w:iCs/>
          <w:color w:val="000000"/>
          <w:sz w:val="28"/>
          <w:szCs w:val="28"/>
        </w:rPr>
        <w:t xml:space="preserve"> </w:t>
      </w:r>
      <w:proofErr w:type="spellStart"/>
      <w:r w:rsidRPr="002819DB">
        <w:rPr>
          <w:rFonts w:ascii="Times New Roman" w:eastAsia="Times New Roman" w:hAnsi="Times New Roman" w:cs="Times New Roman"/>
          <w:iCs/>
          <w:color w:val="000000"/>
          <w:sz w:val="28"/>
          <w:szCs w:val="28"/>
        </w:rPr>
        <w:t>пам"ятників</w:t>
      </w:r>
      <w:proofErr w:type="spellEnd"/>
      <w:r w:rsidRPr="002819DB">
        <w:rPr>
          <w:rFonts w:ascii="Times New Roman" w:eastAsia="Times New Roman" w:hAnsi="Times New Roman" w:cs="Times New Roman"/>
          <w:iCs/>
          <w:color w:val="000000"/>
          <w:sz w:val="28"/>
          <w:szCs w:val="28"/>
          <w:lang w:val="uk-UA"/>
        </w:rPr>
        <w:t xml:space="preserve"> – 750 000 грн;</w:t>
      </w:r>
    </w:p>
    <w:p w14:paraId="6F244F31" w14:textId="77777777" w:rsidR="002819DB" w:rsidRPr="002819DB" w:rsidRDefault="002819DB" w:rsidP="006A15FE">
      <w:pPr>
        <w:numPr>
          <w:ilvl w:val="0"/>
          <w:numId w:val="21"/>
        </w:numPr>
        <w:tabs>
          <w:tab w:val="left" w:pos="709"/>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sz w:val="28"/>
          <w:szCs w:val="28"/>
          <w:lang w:val="uk-UA" w:eastAsia="ru-RU"/>
        </w:rPr>
        <w:t>для</w:t>
      </w: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головного розпорядника - управління житлово-комунального господарства :</w:t>
      </w:r>
      <w:r w:rsidRPr="002819DB">
        <w:rPr>
          <w:rFonts w:ascii="Times New Roman" w:eastAsia="Times New Roman" w:hAnsi="Times New Roman" w:cs="Times New Roman"/>
          <w:bCs/>
          <w:sz w:val="28"/>
          <w:szCs w:val="28"/>
          <w:lang w:val="uk-UA" w:eastAsia="ru-RU"/>
        </w:rPr>
        <w:t xml:space="preserve">  </w:t>
      </w:r>
    </w:p>
    <w:p w14:paraId="5EFF02AF" w14:textId="77777777" w:rsidR="002819DB" w:rsidRPr="002819DB" w:rsidRDefault="002819DB" w:rsidP="006A15FE">
      <w:pPr>
        <w:numPr>
          <w:ilvl w:val="0"/>
          <w:numId w:val="19"/>
        </w:numPr>
        <w:tabs>
          <w:tab w:val="left" w:pos="426"/>
        </w:tabs>
        <w:autoSpaceDE w:val="0"/>
        <w:autoSpaceDN w:val="0"/>
        <w:spacing w:before="100" w:beforeAutospacing="1" w:after="0" w:line="240" w:lineRule="auto"/>
        <w:ind w:left="0" w:right="-1" w:firstLine="567"/>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по </w:t>
      </w:r>
      <w:r w:rsidRPr="002819DB">
        <w:rPr>
          <w:rFonts w:ascii="Times New Roman" w:eastAsia="Times New Roman" w:hAnsi="Times New Roman" w:cs="Times New Roman"/>
          <w:b/>
          <w:bCs/>
          <w:sz w:val="28"/>
          <w:szCs w:val="28"/>
          <w:lang w:val="uk-UA" w:eastAsia="ru-RU"/>
        </w:rPr>
        <w:t>КПКВК МБ 1213242</w:t>
      </w:r>
      <w:r w:rsidRPr="002819DB">
        <w:rPr>
          <w:rFonts w:ascii="Times New Roman" w:eastAsia="Times New Roman" w:hAnsi="Times New Roman" w:cs="Times New Roman"/>
          <w:bCs/>
          <w:sz w:val="28"/>
          <w:szCs w:val="28"/>
          <w:lang w:val="uk-UA" w:eastAsia="ru-RU"/>
        </w:rPr>
        <w:t xml:space="preserve"> «Інші заходи у сфері соціального захисту і соціального забезпечення»</w:t>
      </w:r>
      <w:r w:rsidRPr="002819DB">
        <w:rPr>
          <w:rFonts w:ascii="Times New Roman" w:eastAsia="Times New Roman" w:hAnsi="Times New Roman" w:cs="Times New Roman"/>
          <w:bCs/>
          <w:i/>
          <w:sz w:val="28"/>
          <w:szCs w:val="28"/>
          <w:lang w:val="uk-UA" w:eastAsia="ru-RU"/>
        </w:rPr>
        <w:t xml:space="preserve"> </w:t>
      </w:r>
      <w:r w:rsidRPr="002819DB">
        <w:rPr>
          <w:rFonts w:ascii="Times New Roman" w:eastAsia="Times New Roman" w:hAnsi="Times New Roman" w:cs="Times New Roman"/>
          <w:bCs/>
          <w:sz w:val="28"/>
          <w:szCs w:val="28"/>
          <w:lang w:val="uk-UA" w:eastAsia="ru-RU"/>
        </w:rPr>
        <w:t>в рамках реалізації програми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 передбачені видатки в сумі 45 900 грн.</w:t>
      </w:r>
    </w:p>
    <w:p w14:paraId="7816E563" w14:textId="77777777" w:rsidR="002819DB" w:rsidRPr="002819DB" w:rsidRDefault="002819DB" w:rsidP="002819DB">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sz w:val="28"/>
          <w:szCs w:val="28"/>
          <w:lang w:val="uk-UA" w:eastAsia="ru-RU"/>
        </w:rPr>
        <w:t>Крім того, передбачаються видатки на проведення заходів,</w:t>
      </w:r>
      <w:r w:rsidRPr="002819DB">
        <w:rPr>
          <w:rFonts w:ascii="Times New Roman" w:eastAsia="Times New Roman" w:hAnsi="Times New Roman" w:cs="Times New Roman"/>
          <w:bCs/>
          <w:sz w:val="28"/>
          <w:szCs w:val="28"/>
          <w:lang w:val="uk-UA" w:eastAsia="ru-RU"/>
        </w:rPr>
        <w:t xml:space="preserve"> зокрема:</w:t>
      </w:r>
    </w:p>
    <w:p w14:paraId="216B03CC" w14:textId="77777777" w:rsidR="002819DB" w:rsidRPr="002819DB" w:rsidRDefault="002819DB" w:rsidP="002819DB">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lastRenderedPageBreak/>
        <w:t xml:space="preserve">- </w:t>
      </w:r>
      <w:r w:rsidRPr="002819DB">
        <w:rPr>
          <w:rFonts w:ascii="Times New Roman" w:eastAsia="Times New Roman" w:hAnsi="Times New Roman" w:cs="Times New Roman"/>
          <w:b/>
          <w:bCs/>
          <w:sz w:val="28"/>
          <w:szCs w:val="28"/>
          <w:lang w:val="uk-UA" w:eastAsia="ru-RU"/>
        </w:rPr>
        <w:t>для розпорядника служби у справах дітей</w:t>
      </w:r>
      <w:r w:rsidRPr="002819DB">
        <w:rPr>
          <w:rFonts w:ascii="Times New Roman" w:eastAsia="Times New Roman" w:hAnsi="Times New Roman" w:cs="Times New Roman"/>
          <w:bCs/>
          <w:sz w:val="28"/>
          <w:szCs w:val="28"/>
          <w:lang w:val="uk-UA" w:eastAsia="ru-RU"/>
        </w:rPr>
        <w:t xml:space="preserve"> по </w:t>
      </w:r>
      <w:r w:rsidRPr="002819DB">
        <w:rPr>
          <w:rFonts w:ascii="Times New Roman" w:eastAsia="Times New Roman" w:hAnsi="Times New Roman" w:cs="Times New Roman"/>
          <w:b/>
          <w:bCs/>
          <w:sz w:val="28"/>
          <w:szCs w:val="28"/>
          <w:lang w:val="uk-UA" w:eastAsia="ru-RU"/>
        </w:rPr>
        <w:t>КПКВК МБ 0913112</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bCs/>
          <w:sz w:val="28"/>
          <w:szCs w:val="28"/>
          <w:lang w:val="uk-UA" w:eastAsia="ru-RU"/>
        </w:rPr>
        <w:t xml:space="preserve">Заходи державної політики з питань дітей та їх соціального захисту» в бюджеті передбачено </w:t>
      </w:r>
      <w:r w:rsidRPr="002819DB">
        <w:rPr>
          <w:rFonts w:ascii="Times New Roman" w:eastAsia="Times New Roman" w:hAnsi="Times New Roman" w:cs="Times New Roman"/>
          <w:b/>
          <w:bCs/>
          <w:sz w:val="28"/>
          <w:szCs w:val="28"/>
          <w:lang w:val="uk-UA" w:eastAsia="ru-RU"/>
        </w:rPr>
        <w:t>151 600</w:t>
      </w:r>
      <w:r w:rsidRPr="002819DB">
        <w:rPr>
          <w:rFonts w:ascii="Times New Roman" w:eastAsia="Times New Roman" w:hAnsi="Times New Roman" w:cs="Times New Roman"/>
          <w:bCs/>
          <w:sz w:val="28"/>
          <w:szCs w:val="28"/>
          <w:lang w:val="uk-UA" w:eastAsia="ru-RU"/>
        </w:rPr>
        <w:t xml:space="preserve"> грн, з них: на виконання Програми «Правовий та соціальний захист дітей у Жмеринській міській ТГ на 2020-2025 роки» - 65 200 грн (придбання подарунків, канцтоварів, публікації статей в газеті, поїздка дітей на новорічну ялинку у м. Вінниця), на виконання Програми «Розвиток плавання на 2025-2027 роки» - 86 400 грн (послуги з оздоровчого плавання дітей – сиріт); </w:t>
      </w:r>
    </w:p>
    <w:p w14:paraId="217D7444" w14:textId="77777777" w:rsidR="002819DB" w:rsidRPr="002819DB" w:rsidRDefault="002819DB" w:rsidP="002819DB">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для розпорядника</w:t>
      </w: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управління соціального захисту населення</w:t>
      </w: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та охорони здоров</w:t>
      </w:r>
      <w:r w:rsidRPr="002819DB">
        <w:rPr>
          <w:rFonts w:ascii="Times New Roman" w:eastAsia="Times New Roman" w:hAnsi="Times New Roman" w:cs="Times New Roman"/>
          <w:b/>
          <w:bCs/>
          <w:sz w:val="28"/>
          <w:szCs w:val="28"/>
          <w:lang w:val="uk-UA" w:eastAsia="uk-UA"/>
        </w:rPr>
        <w:t>’</w:t>
      </w:r>
      <w:r w:rsidRPr="002819DB">
        <w:rPr>
          <w:rFonts w:ascii="Times New Roman" w:eastAsia="Times New Roman" w:hAnsi="Times New Roman" w:cs="Times New Roman"/>
          <w:b/>
          <w:bCs/>
          <w:sz w:val="28"/>
          <w:szCs w:val="28"/>
          <w:lang w:val="uk-UA" w:eastAsia="ru-RU"/>
        </w:rPr>
        <w:t>я</w:t>
      </w:r>
      <w:r w:rsidRPr="002819DB">
        <w:rPr>
          <w:rFonts w:ascii="Times New Roman" w:eastAsia="Times New Roman" w:hAnsi="Times New Roman" w:cs="Times New Roman"/>
          <w:bCs/>
          <w:sz w:val="28"/>
          <w:szCs w:val="28"/>
          <w:lang w:val="uk-UA" w:eastAsia="ru-RU"/>
        </w:rPr>
        <w:t xml:space="preserve"> по </w:t>
      </w:r>
      <w:r w:rsidRPr="002819DB">
        <w:rPr>
          <w:rFonts w:ascii="Times New Roman" w:eastAsia="Times New Roman" w:hAnsi="Times New Roman" w:cs="Times New Roman"/>
          <w:b/>
          <w:bCs/>
          <w:sz w:val="28"/>
          <w:szCs w:val="28"/>
          <w:lang w:val="uk-UA" w:eastAsia="ru-RU"/>
        </w:rPr>
        <w:t>КПКВК МБ 0813123</w:t>
      </w:r>
      <w:r w:rsidRPr="002819DB">
        <w:rPr>
          <w:rFonts w:ascii="Times New Roman" w:eastAsia="Times New Roman" w:hAnsi="Times New Roman" w:cs="Times New Roman"/>
          <w:bCs/>
          <w:sz w:val="28"/>
          <w:szCs w:val="28"/>
          <w:lang w:val="uk-UA" w:eastAsia="ru-RU"/>
        </w:rPr>
        <w:t xml:space="preserve"> «Заходи державної політики з питань сім`ї» у рамках реалізації Програми «Підтримка сім'ї, запобігання та протидія домашньому насильству, забезпечення гендерної рівності, </w:t>
      </w:r>
      <w:proofErr w:type="spellStart"/>
      <w:r w:rsidRPr="002819DB">
        <w:rPr>
          <w:rFonts w:ascii="Times New Roman" w:eastAsia="Times New Roman" w:hAnsi="Times New Roman" w:cs="Times New Roman"/>
          <w:bCs/>
          <w:sz w:val="28"/>
          <w:szCs w:val="28"/>
          <w:lang w:val="uk-UA" w:eastAsia="ru-RU"/>
        </w:rPr>
        <w:t>протитія</w:t>
      </w:r>
      <w:proofErr w:type="spellEnd"/>
      <w:r w:rsidRPr="002819DB">
        <w:rPr>
          <w:rFonts w:ascii="Times New Roman" w:eastAsia="Times New Roman" w:hAnsi="Times New Roman" w:cs="Times New Roman"/>
          <w:bCs/>
          <w:sz w:val="28"/>
          <w:szCs w:val="28"/>
          <w:lang w:val="uk-UA" w:eastAsia="ru-RU"/>
        </w:rPr>
        <w:t xml:space="preserve"> торгівлі людьми»</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45 500</w:t>
      </w:r>
      <w:r w:rsidRPr="002819DB">
        <w:rPr>
          <w:rFonts w:ascii="Times New Roman" w:eastAsia="Times New Roman" w:hAnsi="Times New Roman" w:cs="Times New Roman"/>
          <w:bCs/>
          <w:sz w:val="28"/>
          <w:szCs w:val="28"/>
          <w:lang w:val="uk-UA" w:eastAsia="ru-RU"/>
        </w:rPr>
        <w:t xml:space="preserve"> грн</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(придбання сувенірної продукції, канцтоварів для проведення заходів, оплата транспортних послуг та оплата послуг для реалізації завдань програми);</w:t>
      </w:r>
    </w:p>
    <w:p w14:paraId="64E20F4C" w14:textId="77777777" w:rsidR="002819DB" w:rsidRPr="002819DB" w:rsidRDefault="002819DB" w:rsidP="002819DB">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
          <w:bCs/>
          <w:sz w:val="28"/>
          <w:szCs w:val="28"/>
          <w:lang w:val="uk-UA" w:eastAsia="ru-RU"/>
        </w:rPr>
        <w:t>для розпорядника «Відділ молоді та спорту»</w:t>
      </w:r>
      <w:r w:rsidRPr="002819DB">
        <w:rPr>
          <w:rFonts w:ascii="Times New Roman" w:eastAsia="Times New Roman" w:hAnsi="Times New Roman" w:cs="Times New Roman"/>
          <w:bCs/>
          <w:sz w:val="28"/>
          <w:szCs w:val="28"/>
          <w:lang w:val="uk-UA" w:eastAsia="ru-RU"/>
        </w:rPr>
        <w:t xml:space="preserve"> по </w:t>
      </w:r>
      <w:r w:rsidRPr="002819DB">
        <w:rPr>
          <w:rFonts w:ascii="Times New Roman" w:eastAsia="Times New Roman" w:hAnsi="Times New Roman" w:cs="Times New Roman"/>
          <w:b/>
          <w:bCs/>
          <w:sz w:val="28"/>
          <w:szCs w:val="28"/>
          <w:lang w:val="uk-UA" w:eastAsia="ru-RU"/>
        </w:rPr>
        <w:t>КПКВК МБ 1113131</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w:t>
      </w:r>
      <w:r w:rsidRPr="002819DB">
        <w:rPr>
          <w:rFonts w:ascii="Times New Roman" w:eastAsia="Times New Roman" w:hAnsi="Times New Roman" w:cs="Times New Roman"/>
          <w:bCs/>
          <w:sz w:val="28"/>
          <w:szCs w:val="28"/>
          <w:lang w:val="uk-UA" w:eastAsia="ru-RU"/>
        </w:rPr>
        <w:t xml:space="preserve">Здійснення заходів та реалізація проектів на виконання Державної цільової соціальної програми Молодь України» на виконання Програми "Підтримка молоді та національно – патріотичного виховання до 2026 року» передбачено </w:t>
      </w:r>
      <w:r w:rsidRPr="002819DB">
        <w:rPr>
          <w:rFonts w:ascii="Times New Roman" w:eastAsia="Times New Roman" w:hAnsi="Times New Roman" w:cs="Times New Roman"/>
          <w:b/>
          <w:bCs/>
          <w:sz w:val="28"/>
          <w:szCs w:val="28"/>
          <w:lang w:val="uk-UA" w:eastAsia="ru-RU"/>
        </w:rPr>
        <w:t>98 000</w:t>
      </w:r>
      <w:r w:rsidRPr="002819DB">
        <w:rPr>
          <w:rFonts w:ascii="Times New Roman" w:eastAsia="Times New Roman" w:hAnsi="Times New Roman" w:cs="Times New Roman"/>
          <w:bCs/>
          <w:sz w:val="28"/>
          <w:szCs w:val="28"/>
          <w:lang w:val="uk-UA" w:eastAsia="ru-RU"/>
        </w:rPr>
        <w:t xml:space="preserve"> грн (придбання </w:t>
      </w:r>
      <w:proofErr w:type="spellStart"/>
      <w:r w:rsidRPr="002819DB">
        <w:rPr>
          <w:rFonts w:ascii="Times New Roman" w:eastAsia="Times New Roman" w:hAnsi="Times New Roman" w:cs="Times New Roman"/>
          <w:bCs/>
          <w:sz w:val="28"/>
          <w:szCs w:val="28"/>
          <w:lang w:val="uk-UA" w:eastAsia="ru-RU"/>
        </w:rPr>
        <w:t>брендованих</w:t>
      </w:r>
      <w:proofErr w:type="spellEnd"/>
      <w:r w:rsidRPr="002819DB">
        <w:rPr>
          <w:rFonts w:ascii="Times New Roman" w:eastAsia="Times New Roman" w:hAnsi="Times New Roman" w:cs="Times New Roman"/>
          <w:bCs/>
          <w:sz w:val="28"/>
          <w:szCs w:val="28"/>
          <w:lang w:val="uk-UA" w:eastAsia="ru-RU"/>
        </w:rPr>
        <w:t xml:space="preserve"> подарунків та канцтоварів, придбання приладдя та  матеріалів для проведення майстер- класів (КЕКВ 2210 – 75 000 грн), оплата послуг з організації заходів, оренда обладнання (КЕКВ 2240 – 23 000 грн).</w:t>
      </w:r>
    </w:p>
    <w:p w14:paraId="4F71B219" w14:textId="77777777" w:rsidR="002819DB" w:rsidRPr="002819DB" w:rsidRDefault="002819DB" w:rsidP="002819DB">
      <w:pPr>
        <w:autoSpaceDE w:val="0"/>
        <w:autoSpaceDN w:val="0"/>
        <w:spacing w:after="0" w:line="240" w:lineRule="auto"/>
        <w:ind w:right="82" w:firstLine="426"/>
        <w:jc w:val="both"/>
        <w:rPr>
          <w:rFonts w:ascii="Times New Roman" w:eastAsia="Times New Roman" w:hAnsi="Times New Roman" w:cs="Times New Roman"/>
          <w:b/>
          <w:bCs/>
          <w:i/>
          <w:sz w:val="28"/>
          <w:szCs w:val="28"/>
          <w:lang w:val="uk-UA" w:eastAsia="ru-RU"/>
        </w:rPr>
      </w:pPr>
    </w:p>
    <w:p w14:paraId="57CA3A9A" w14:textId="77777777" w:rsidR="002819DB" w:rsidRPr="002819DB" w:rsidRDefault="002819DB" w:rsidP="002819DB">
      <w:pPr>
        <w:autoSpaceDE w:val="0"/>
        <w:autoSpaceDN w:val="0"/>
        <w:spacing w:after="0" w:line="240" w:lineRule="auto"/>
        <w:ind w:right="82"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i/>
          <w:sz w:val="28"/>
          <w:szCs w:val="28"/>
          <w:lang w:val="uk-UA" w:eastAsia="ru-RU"/>
        </w:rPr>
        <w:t>За рахунок субвенції з обласного бюджету</w:t>
      </w:r>
      <w:r w:rsidRPr="002819DB">
        <w:rPr>
          <w:rFonts w:ascii="Times New Roman" w:eastAsia="Times New Roman" w:hAnsi="Times New Roman" w:cs="Times New Roman"/>
          <w:sz w:val="28"/>
          <w:szCs w:val="28"/>
          <w:lang w:val="uk-UA" w:eastAsia="ru-RU"/>
        </w:rPr>
        <w:t xml:space="preserve"> (</w:t>
      </w:r>
      <w:r w:rsidRPr="002819DB">
        <w:rPr>
          <w:rFonts w:ascii="Times New Roman" w:eastAsia="Times New Roman" w:hAnsi="Times New Roman" w:cs="Times New Roman"/>
          <w:b/>
          <w:sz w:val="28"/>
          <w:szCs w:val="28"/>
          <w:lang w:val="uk-UA" w:eastAsia="ru-RU"/>
        </w:rPr>
        <w:t xml:space="preserve">ККД 41053900 </w:t>
      </w:r>
      <w:r w:rsidRPr="002819DB">
        <w:rPr>
          <w:rFonts w:ascii="Times New Roman" w:eastAsia="Times New Roman" w:hAnsi="Times New Roman" w:cs="Times New Roman"/>
          <w:sz w:val="28"/>
          <w:szCs w:val="28"/>
          <w:lang w:val="uk-UA" w:eastAsia="ru-RU"/>
        </w:rPr>
        <w:t>«</w:t>
      </w:r>
      <w:r w:rsidRPr="002819DB">
        <w:rPr>
          <w:rFonts w:ascii="Times New Roman" w:eastAsia="Times New Roman" w:hAnsi="Times New Roman" w:cs="Times New Roman"/>
          <w:sz w:val="28"/>
          <w:szCs w:val="28"/>
          <w:shd w:val="clear" w:color="auto" w:fill="FFFFFF"/>
          <w:lang w:val="uk-UA" w:eastAsia="uk-UA"/>
        </w:rPr>
        <w:t>Інші субвенції з місцевого бюджету</w:t>
      </w:r>
      <w:r w:rsidRPr="002819DB">
        <w:rPr>
          <w:rFonts w:ascii="Times New Roman" w:eastAsia="Times New Roman" w:hAnsi="Times New Roman" w:cs="Times New Roman"/>
          <w:sz w:val="28"/>
          <w:szCs w:val="28"/>
          <w:lang w:val="uk-UA" w:eastAsia="ru-RU"/>
        </w:rPr>
        <w:t>»)</w:t>
      </w:r>
      <w:r w:rsidRPr="002819DB">
        <w:rPr>
          <w:rFonts w:ascii="Times New Roman" w:eastAsia="Times New Roman" w:hAnsi="Times New Roman" w:cs="Times New Roman"/>
          <w:bCs/>
          <w:sz w:val="28"/>
          <w:szCs w:val="28"/>
          <w:lang w:val="uk-UA" w:eastAsia="ru-RU"/>
        </w:rPr>
        <w:t xml:space="preserve"> у 2025 році планується здійснення  видатків  у сумі  </w:t>
      </w:r>
      <w:r w:rsidRPr="002819DB">
        <w:rPr>
          <w:rFonts w:ascii="Times New Roman" w:eastAsia="Times New Roman" w:hAnsi="Times New Roman" w:cs="Times New Roman"/>
          <w:b/>
          <w:bCs/>
          <w:sz w:val="28"/>
          <w:szCs w:val="28"/>
          <w:lang w:val="uk-UA" w:eastAsia="ru-RU"/>
        </w:rPr>
        <w:t>106 400 грн</w:t>
      </w:r>
      <w:r w:rsidRPr="002819DB">
        <w:rPr>
          <w:rFonts w:ascii="Times New Roman" w:eastAsia="Times New Roman" w:hAnsi="Times New Roman" w:cs="Times New Roman"/>
          <w:bCs/>
          <w:sz w:val="28"/>
          <w:szCs w:val="28"/>
          <w:lang w:val="uk-UA" w:eastAsia="ru-RU"/>
        </w:rPr>
        <w:t>.</w:t>
      </w:r>
    </w:p>
    <w:p w14:paraId="043717C4" w14:textId="77777777" w:rsidR="002819DB" w:rsidRPr="002819DB" w:rsidRDefault="002819DB" w:rsidP="002819DB">
      <w:pPr>
        <w:autoSpaceDE w:val="0"/>
        <w:autoSpaceDN w:val="0"/>
        <w:spacing w:after="0" w:line="240" w:lineRule="auto"/>
        <w:ind w:right="82"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Розподіл коштів по зазначеній субвенції наступний:</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7567"/>
        <w:gridCol w:w="1096"/>
      </w:tblGrid>
      <w:tr w:rsidR="002819DB" w:rsidRPr="002819DB" w14:paraId="30D236E0" w14:textId="77777777" w:rsidTr="00E430E3">
        <w:trPr>
          <w:trHeight w:val="375"/>
          <w:jc w:val="center"/>
        </w:trPr>
        <w:tc>
          <w:tcPr>
            <w:tcW w:w="1456" w:type="dxa"/>
            <w:tcBorders>
              <w:top w:val="single" w:sz="4" w:space="0" w:color="auto"/>
              <w:left w:val="single" w:sz="4" w:space="0" w:color="auto"/>
              <w:bottom w:val="single" w:sz="4" w:space="0" w:color="auto"/>
              <w:right w:val="single" w:sz="4" w:space="0" w:color="auto"/>
            </w:tcBorders>
            <w:noWrap/>
            <w:vAlign w:val="center"/>
            <w:hideMark/>
          </w:tcPr>
          <w:p w14:paraId="50976A4E" w14:textId="77777777" w:rsidR="002819DB" w:rsidRPr="002819DB" w:rsidRDefault="002819DB" w:rsidP="002819DB">
            <w:pPr>
              <w:autoSpaceDN w:val="0"/>
              <w:spacing w:after="0" w:line="240" w:lineRule="auto"/>
              <w:ind w:firstLine="200"/>
              <w:jc w:val="center"/>
              <w:rPr>
                <w:rFonts w:ascii="Times New Roman" w:eastAsia="Times New Roman" w:hAnsi="Times New Roman" w:cs="Times New Roman"/>
                <w:b/>
                <w:sz w:val="24"/>
                <w:szCs w:val="24"/>
                <w:lang w:val="uk-UA" w:eastAsia="ru-RU"/>
              </w:rPr>
            </w:pPr>
            <w:r w:rsidRPr="002819DB">
              <w:rPr>
                <w:rFonts w:ascii="Times New Roman" w:eastAsia="Times New Roman" w:hAnsi="Times New Roman" w:cs="Times New Roman"/>
                <w:b/>
                <w:sz w:val="24"/>
                <w:szCs w:val="24"/>
                <w:lang w:val="uk-UA" w:eastAsia="ru-RU"/>
              </w:rPr>
              <w:t>КПКВК МБ</w:t>
            </w:r>
          </w:p>
        </w:tc>
        <w:tc>
          <w:tcPr>
            <w:tcW w:w="7567" w:type="dxa"/>
            <w:tcBorders>
              <w:top w:val="single" w:sz="4" w:space="0" w:color="auto"/>
              <w:left w:val="single" w:sz="4" w:space="0" w:color="auto"/>
              <w:bottom w:val="single" w:sz="4" w:space="0" w:color="auto"/>
              <w:right w:val="single" w:sz="4" w:space="0" w:color="auto"/>
            </w:tcBorders>
            <w:noWrap/>
            <w:vAlign w:val="center"/>
            <w:hideMark/>
          </w:tcPr>
          <w:p w14:paraId="5BD623B3" w14:textId="77777777" w:rsidR="002819DB" w:rsidRPr="002819DB" w:rsidRDefault="002819DB" w:rsidP="002819DB">
            <w:pPr>
              <w:autoSpaceDN w:val="0"/>
              <w:spacing w:after="0" w:line="240" w:lineRule="auto"/>
              <w:ind w:firstLine="426"/>
              <w:jc w:val="center"/>
              <w:rPr>
                <w:rFonts w:ascii="Times New Roman" w:eastAsia="Times New Roman" w:hAnsi="Times New Roman" w:cs="Times New Roman"/>
                <w:b/>
                <w:sz w:val="24"/>
                <w:szCs w:val="24"/>
                <w:lang w:val="uk-UA" w:eastAsia="ru-RU"/>
              </w:rPr>
            </w:pPr>
            <w:r w:rsidRPr="002819DB">
              <w:rPr>
                <w:rFonts w:ascii="Times New Roman" w:eastAsia="Times New Roman" w:hAnsi="Times New Roman" w:cs="Times New Roman"/>
                <w:b/>
                <w:sz w:val="24"/>
                <w:szCs w:val="24"/>
                <w:lang w:val="uk-UA" w:eastAsia="ru-RU"/>
              </w:rPr>
              <w:t>Найменування</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1248369" w14:textId="77777777" w:rsidR="002819DB" w:rsidRPr="002819DB" w:rsidRDefault="002819DB" w:rsidP="002819DB">
            <w:pPr>
              <w:autoSpaceDN w:val="0"/>
              <w:spacing w:after="0" w:line="240" w:lineRule="auto"/>
              <w:ind w:firstLine="116"/>
              <w:jc w:val="center"/>
              <w:rPr>
                <w:rFonts w:ascii="Times New Roman" w:eastAsia="Times New Roman" w:hAnsi="Times New Roman" w:cs="Times New Roman"/>
                <w:b/>
                <w:sz w:val="24"/>
                <w:szCs w:val="24"/>
                <w:lang w:val="uk-UA" w:eastAsia="ru-RU"/>
              </w:rPr>
            </w:pPr>
            <w:r w:rsidRPr="002819DB">
              <w:rPr>
                <w:rFonts w:ascii="Times New Roman" w:eastAsia="Times New Roman" w:hAnsi="Times New Roman" w:cs="Times New Roman"/>
                <w:b/>
                <w:sz w:val="24"/>
                <w:szCs w:val="24"/>
                <w:lang w:val="uk-UA" w:eastAsia="ru-RU"/>
              </w:rPr>
              <w:t>грн</w:t>
            </w:r>
          </w:p>
        </w:tc>
      </w:tr>
      <w:tr w:rsidR="002819DB" w:rsidRPr="002819DB" w14:paraId="34737924" w14:textId="77777777" w:rsidTr="00E430E3">
        <w:trPr>
          <w:trHeight w:val="746"/>
          <w:jc w:val="center"/>
        </w:trPr>
        <w:tc>
          <w:tcPr>
            <w:tcW w:w="1456" w:type="dxa"/>
            <w:tcBorders>
              <w:top w:val="single" w:sz="4" w:space="0" w:color="auto"/>
              <w:left w:val="single" w:sz="4" w:space="0" w:color="auto"/>
              <w:bottom w:val="single" w:sz="4" w:space="0" w:color="auto"/>
              <w:right w:val="single" w:sz="4" w:space="0" w:color="auto"/>
            </w:tcBorders>
            <w:noWrap/>
            <w:vAlign w:val="center"/>
            <w:hideMark/>
          </w:tcPr>
          <w:p w14:paraId="0B900027" w14:textId="77777777" w:rsidR="002819DB" w:rsidRPr="002819DB" w:rsidRDefault="002819DB" w:rsidP="002819DB">
            <w:pPr>
              <w:autoSpaceDN w:val="0"/>
              <w:spacing w:after="0" w:line="240" w:lineRule="auto"/>
              <w:ind w:firstLine="200"/>
              <w:jc w:val="center"/>
              <w:rPr>
                <w:rFonts w:ascii="Times New Roman" w:eastAsia="Times New Roman" w:hAnsi="Times New Roman" w:cs="Times New Roman"/>
                <w:sz w:val="24"/>
                <w:szCs w:val="24"/>
                <w:lang w:val="uk-UA" w:eastAsia="ru-RU"/>
              </w:rPr>
            </w:pPr>
            <w:r w:rsidRPr="002819DB">
              <w:rPr>
                <w:rFonts w:ascii="Times New Roman" w:eastAsia="Times New Roman" w:hAnsi="Times New Roman" w:cs="Times New Roman"/>
                <w:sz w:val="24"/>
                <w:szCs w:val="24"/>
                <w:lang w:val="uk-UA" w:eastAsia="ru-RU"/>
              </w:rPr>
              <w:t>0813050</w:t>
            </w:r>
          </w:p>
        </w:tc>
        <w:tc>
          <w:tcPr>
            <w:tcW w:w="7567" w:type="dxa"/>
            <w:tcBorders>
              <w:top w:val="single" w:sz="4" w:space="0" w:color="auto"/>
              <w:left w:val="single" w:sz="4" w:space="0" w:color="auto"/>
              <w:bottom w:val="single" w:sz="4" w:space="0" w:color="auto"/>
              <w:right w:val="single" w:sz="4" w:space="0" w:color="auto"/>
            </w:tcBorders>
            <w:noWrap/>
            <w:vAlign w:val="center"/>
            <w:hideMark/>
          </w:tcPr>
          <w:p w14:paraId="2E62844D" w14:textId="77777777" w:rsidR="002819DB" w:rsidRPr="002819DB" w:rsidRDefault="002819DB" w:rsidP="002819DB">
            <w:pPr>
              <w:autoSpaceDN w:val="0"/>
              <w:spacing w:after="0" w:line="240" w:lineRule="auto"/>
              <w:ind w:firstLine="23"/>
              <w:rPr>
                <w:rFonts w:ascii="Times New Roman" w:eastAsia="Times New Roman" w:hAnsi="Times New Roman" w:cs="Times New Roman"/>
                <w:sz w:val="24"/>
                <w:szCs w:val="24"/>
                <w:lang w:val="uk-UA" w:eastAsia="ru-RU"/>
              </w:rPr>
            </w:pPr>
            <w:r w:rsidRPr="002819DB">
              <w:rPr>
                <w:rFonts w:ascii="Times New Roman" w:eastAsia="Times New Roman" w:hAnsi="Times New Roman" w:cs="Times New Roman"/>
                <w:sz w:val="24"/>
                <w:szCs w:val="24"/>
                <w:lang w:val="uk-UA" w:eastAsia="ru-RU"/>
              </w:rPr>
              <w:t>Пільгове медичне обслуговування осіб, які постраждали внаслідок Чорнобильської катастрофи</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47A574A" w14:textId="77777777" w:rsidR="002819DB" w:rsidRPr="002819DB" w:rsidRDefault="002819DB" w:rsidP="002819DB">
            <w:pPr>
              <w:autoSpaceDN w:val="0"/>
              <w:spacing w:after="0" w:line="240" w:lineRule="auto"/>
              <w:ind w:hanging="26"/>
              <w:jc w:val="right"/>
              <w:rPr>
                <w:rFonts w:ascii="Times New Roman" w:eastAsia="Times New Roman" w:hAnsi="Times New Roman" w:cs="Times New Roman"/>
                <w:sz w:val="24"/>
                <w:szCs w:val="24"/>
                <w:lang w:val="uk-UA" w:eastAsia="ru-RU"/>
              </w:rPr>
            </w:pPr>
            <w:r w:rsidRPr="002819DB">
              <w:rPr>
                <w:rFonts w:ascii="Times New Roman" w:eastAsia="Times New Roman" w:hAnsi="Times New Roman" w:cs="Times New Roman"/>
                <w:sz w:val="24"/>
                <w:szCs w:val="24"/>
                <w:lang w:val="uk-UA" w:eastAsia="ru-RU"/>
              </w:rPr>
              <w:t>50000</w:t>
            </w:r>
          </w:p>
        </w:tc>
      </w:tr>
      <w:tr w:rsidR="002819DB" w:rsidRPr="002819DB" w14:paraId="2FB02C39" w14:textId="77777777" w:rsidTr="00E430E3">
        <w:trPr>
          <w:trHeight w:val="740"/>
          <w:jc w:val="center"/>
        </w:trPr>
        <w:tc>
          <w:tcPr>
            <w:tcW w:w="1456" w:type="dxa"/>
            <w:tcBorders>
              <w:top w:val="single" w:sz="4" w:space="0" w:color="auto"/>
              <w:left w:val="single" w:sz="4" w:space="0" w:color="auto"/>
              <w:bottom w:val="single" w:sz="4" w:space="0" w:color="auto"/>
              <w:right w:val="single" w:sz="4" w:space="0" w:color="auto"/>
            </w:tcBorders>
            <w:noWrap/>
            <w:vAlign w:val="center"/>
            <w:hideMark/>
          </w:tcPr>
          <w:p w14:paraId="4CFB29F4" w14:textId="77777777" w:rsidR="002819DB" w:rsidRPr="002819DB" w:rsidRDefault="002819DB" w:rsidP="002819DB">
            <w:pPr>
              <w:autoSpaceDN w:val="0"/>
              <w:spacing w:after="0" w:line="240" w:lineRule="auto"/>
              <w:ind w:firstLine="200"/>
              <w:jc w:val="center"/>
              <w:rPr>
                <w:rFonts w:ascii="Times New Roman" w:eastAsia="Times New Roman" w:hAnsi="Times New Roman" w:cs="Times New Roman"/>
                <w:sz w:val="24"/>
                <w:szCs w:val="24"/>
                <w:lang w:val="uk-UA" w:eastAsia="ru-RU"/>
              </w:rPr>
            </w:pPr>
            <w:r w:rsidRPr="002819DB">
              <w:rPr>
                <w:rFonts w:ascii="Times New Roman" w:eastAsia="Times New Roman" w:hAnsi="Times New Roman" w:cs="Times New Roman"/>
                <w:sz w:val="24"/>
                <w:szCs w:val="24"/>
                <w:lang w:val="uk-UA" w:eastAsia="ru-RU"/>
              </w:rPr>
              <w:t>0813090</w:t>
            </w:r>
          </w:p>
        </w:tc>
        <w:tc>
          <w:tcPr>
            <w:tcW w:w="7567" w:type="dxa"/>
            <w:tcBorders>
              <w:top w:val="single" w:sz="4" w:space="0" w:color="auto"/>
              <w:left w:val="single" w:sz="4" w:space="0" w:color="auto"/>
              <w:bottom w:val="single" w:sz="4" w:space="0" w:color="auto"/>
              <w:right w:val="single" w:sz="4" w:space="0" w:color="auto"/>
            </w:tcBorders>
            <w:noWrap/>
            <w:vAlign w:val="center"/>
            <w:hideMark/>
          </w:tcPr>
          <w:p w14:paraId="5A85413E" w14:textId="77777777" w:rsidR="002819DB" w:rsidRPr="002819DB" w:rsidRDefault="002819DB" w:rsidP="002819DB">
            <w:pPr>
              <w:autoSpaceDN w:val="0"/>
              <w:spacing w:after="0" w:line="240" w:lineRule="auto"/>
              <w:ind w:firstLine="23"/>
              <w:rPr>
                <w:rFonts w:ascii="Times New Roman" w:eastAsia="Times New Roman" w:hAnsi="Times New Roman" w:cs="Times New Roman"/>
                <w:sz w:val="24"/>
                <w:szCs w:val="24"/>
                <w:lang w:eastAsia="ru-RU"/>
              </w:rPr>
            </w:pPr>
            <w:proofErr w:type="spellStart"/>
            <w:r w:rsidRPr="002819DB">
              <w:rPr>
                <w:rFonts w:ascii="Times New Roman" w:eastAsia="Times New Roman" w:hAnsi="Times New Roman" w:cs="Times New Roman"/>
                <w:sz w:val="24"/>
                <w:szCs w:val="24"/>
                <w:lang w:eastAsia="ru-RU"/>
              </w:rPr>
              <w:t>Видатки</w:t>
            </w:r>
            <w:proofErr w:type="spellEnd"/>
            <w:r w:rsidRPr="002819DB">
              <w:rPr>
                <w:rFonts w:ascii="Times New Roman" w:eastAsia="Times New Roman" w:hAnsi="Times New Roman" w:cs="Times New Roman"/>
                <w:sz w:val="24"/>
                <w:szCs w:val="24"/>
                <w:lang w:eastAsia="ru-RU"/>
              </w:rPr>
              <w:t xml:space="preserve"> на </w:t>
            </w:r>
            <w:proofErr w:type="spellStart"/>
            <w:r w:rsidRPr="002819DB">
              <w:rPr>
                <w:rFonts w:ascii="Times New Roman" w:eastAsia="Times New Roman" w:hAnsi="Times New Roman" w:cs="Times New Roman"/>
                <w:sz w:val="24"/>
                <w:szCs w:val="24"/>
                <w:lang w:eastAsia="ru-RU"/>
              </w:rPr>
              <w:t>поховання</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учасників</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бойових</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дій</w:t>
            </w:r>
            <w:proofErr w:type="spellEnd"/>
            <w:r w:rsidRPr="002819DB">
              <w:rPr>
                <w:rFonts w:ascii="Times New Roman" w:eastAsia="Times New Roman" w:hAnsi="Times New Roman" w:cs="Times New Roman"/>
                <w:sz w:val="24"/>
                <w:szCs w:val="24"/>
                <w:lang w:eastAsia="ru-RU"/>
              </w:rPr>
              <w:t xml:space="preserve"> та </w:t>
            </w:r>
            <w:proofErr w:type="spellStart"/>
            <w:r w:rsidRPr="002819DB">
              <w:rPr>
                <w:rFonts w:ascii="Times New Roman" w:eastAsia="Times New Roman" w:hAnsi="Times New Roman" w:cs="Times New Roman"/>
                <w:sz w:val="24"/>
                <w:szCs w:val="24"/>
                <w:lang w:eastAsia="ru-RU"/>
              </w:rPr>
              <w:t>осіб</w:t>
            </w:r>
            <w:proofErr w:type="spellEnd"/>
            <w:r w:rsidRPr="002819DB">
              <w:rPr>
                <w:rFonts w:ascii="Times New Roman" w:eastAsia="Times New Roman" w:hAnsi="Times New Roman" w:cs="Times New Roman"/>
                <w:sz w:val="24"/>
                <w:szCs w:val="24"/>
                <w:lang w:eastAsia="ru-RU"/>
              </w:rPr>
              <w:t xml:space="preserve"> з </w:t>
            </w:r>
            <w:proofErr w:type="spellStart"/>
            <w:r w:rsidRPr="002819DB">
              <w:rPr>
                <w:rFonts w:ascii="Times New Roman" w:eastAsia="Times New Roman" w:hAnsi="Times New Roman" w:cs="Times New Roman"/>
                <w:sz w:val="24"/>
                <w:szCs w:val="24"/>
                <w:lang w:eastAsia="ru-RU"/>
              </w:rPr>
              <w:t>інвалідністю</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внаслідок</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війни</w:t>
            </w:r>
            <w:proofErr w:type="spellEnd"/>
          </w:p>
        </w:tc>
        <w:tc>
          <w:tcPr>
            <w:tcW w:w="1096" w:type="dxa"/>
            <w:tcBorders>
              <w:top w:val="single" w:sz="4" w:space="0" w:color="auto"/>
              <w:left w:val="single" w:sz="4" w:space="0" w:color="auto"/>
              <w:bottom w:val="single" w:sz="4" w:space="0" w:color="auto"/>
              <w:right w:val="single" w:sz="4" w:space="0" w:color="auto"/>
            </w:tcBorders>
            <w:vAlign w:val="center"/>
            <w:hideMark/>
          </w:tcPr>
          <w:p w14:paraId="4524CBED" w14:textId="77777777" w:rsidR="002819DB" w:rsidRPr="002819DB" w:rsidRDefault="002819DB" w:rsidP="002819DB">
            <w:pPr>
              <w:autoSpaceDN w:val="0"/>
              <w:spacing w:after="0" w:line="240" w:lineRule="auto"/>
              <w:jc w:val="right"/>
              <w:rPr>
                <w:rFonts w:ascii="Times New Roman" w:eastAsia="Times New Roman" w:hAnsi="Times New Roman" w:cs="Times New Roman"/>
                <w:color w:val="FF0000"/>
                <w:sz w:val="24"/>
                <w:szCs w:val="24"/>
                <w:lang w:val="uk-UA" w:eastAsia="ru-RU"/>
              </w:rPr>
            </w:pPr>
            <w:r w:rsidRPr="002819DB">
              <w:rPr>
                <w:rFonts w:ascii="Times New Roman" w:eastAsia="Times New Roman" w:hAnsi="Times New Roman" w:cs="Times New Roman"/>
                <w:sz w:val="24"/>
                <w:szCs w:val="24"/>
                <w:lang w:val="uk-UA" w:eastAsia="ru-RU"/>
              </w:rPr>
              <w:t>12400</w:t>
            </w:r>
          </w:p>
        </w:tc>
      </w:tr>
      <w:tr w:rsidR="002819DB" w:rsidRPr="002819DB" w14:paraId="48EC1DE9" w14:textId="77777777" w:rsidTr="00E430E3">
        <w:trPr>
          <w:trHeight w:val="678"/>
          <w:jc w:val="center"/>
        </w:trPr>
        <w:tc>
          <w:tcPr>
            <w:tcW w:w="1456" w:type="dxa"/>
            <w:tcBorders>
              <w:top w:val="single" w:sz="4" w:space="0" w:color="auto"/>
              <w:left w:val="single" w:sz="4" w:space="0" w:color="auto"/>
              <w:bottom w:val="single" w:sz="4" w:space="0" w:color="auto"/>
              <w:right w:val="single" w:sz="4" w:space="0" w:color="auto"/>
            </w:tcBorders>
            <w:noWrap/>
            <w:vAlign w:val="center"/>
            <w:hideMark/>
          </w:tcPr>
          <w:p w14:paraId="149D5A7B" w14:textId="77777777" w:rsidR="002819DB" w:rsidRPr="002819DB" w:rsidRDefault="002819DB" w:rsidP="002819DB">
            <w:pPr>
              <w:autoSpaceDN w:val="0"/>
              <w:spacing w:after="0" w:line="240" w:lineRule="auto"/>
              <w:ind w:firstLine="200"/>
              <w:jc w:val="center"/>
              <w:rPr>
                <w:rFonts w:ascii="Times New Roman" w:eastAsia="Times New Roman" w:hAnsi="Times New Roman" w:cs="Times New Roman"/>
                <w:sz w:val="24"/>
                <w:szCs w:val="24"/>
                <w:lang w:val="uk-UA" w:eastAsia="ru-RU"/>
              </w:rPr>
            </w:pPr>
            <w:r w:rsidRPr="002819DB">
              <w:rPr>
                <w:rFonts w:ascii="Times New Roman" w:eastAsia="Times New Roman" w:hAnsi="Times New Roman" w:cs="Times New Roman"/>
                <w:sz w:val="24"/>
                <w:szCs w:val="24"/>
                <w:lang w:val="uk-UA" w:eastAsia="ru-RU"/>
              </w:rPr>
              <w:t>0813171</w:t>
            </w:r>
          </w:p>
        </w:tc>
        <w:tc>
          <w:tcPr>
            <w:tcW w:w="7567" w:type="dxa"/>
            <w:tcBorders>
              <w:top w:val="single" w:sz="4" w:space="0" w:color="auto"/>
              <w:left w:val="single" w:sz="4" w:space="0" w:color="auto"/>
              <w:bottom w:val="single" w:sz="4" w:space="0" w:color="auto"/>
              <w:right w:val="single" w:sz="4" w:space="0" w:color="auto"/>
            </w:tcBorders>
            <w:noWrap/>
            <w:vAlign w:val="center"/>
            <w:hideMark/>
          </w:tcPr>
          <w:p w14:paraId="73A4D701" w14:textId="77777777" w:rsidR="002819DB" w:rsidRPr="002819DB" w:rsidRDefault="002819DB" w:rsidP="002819DB">
            <w:pPr>
              <w:autoSpaceDN w:val="0"/>
              <w:spacing w:after="0" w:line="240" w:lineRule="auto"/>
              <w:ind w:firstLine="23"/>
              <w:rPr>
                <w:rFonts w:ascii="Times New Roman" w:eastAsia="Times New Roman" w:hAnsi="Times New Roman" w:cs="Times New Roman"/>
                <w:sz w:val="24"/>
                <w:szCs w:val="24"/>
                <w:lang w:eastAsia="ru-RU"/>
              </w:rPr>
            </w:pPr>
            <w:proofErr w:type="spellStart"/>
            <w:r w:rsidRPr="002819DB">
              <w:rPr>
                <w:rFonts w:ascii="Times New Roman" w:eastAsia="Times New Roman" w:hAnsi="Times New Roman" w:cs="Times New Roman"/>
                <w:sz w:val="24"/>
                <w:szCs w:val="24"/>
                <w:lang w:eastAsia="ru-RU"/>
              </w:rPr>
              <w:t>Компенсаційні</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виплати</w:t>
            </w:r>
            <w:proofErr w:type="spellEnd"/>
            <w:r w:rsidRPr="002819DB">
              <w:rPr>
                <w:rFonts w:ascii="Times New Roman" w:eastAsia="Times New Roman" w:hAnsi="Times New Roman" w:cs="Times New Roman"/>
                <w:sz w:val="24"/>
                <w:szCs w:val="24"/>
                <w:lang w:eastAsia="ru-RU"/>
              </w:rPr>
              <w:t xml:space="preserve"> особам з </w:t>
            </w:r>
            <w:proofErr w:type="spellStart"/>
            <w:r w:rsidRPr="002819DB">
              <w:rPr>
                <w:rFonts w:ascii="Times New Roman" w:eastAsia="Times New Roman" w:hAnsi="Times New Roman" w:cs="Times New Roman"/>
                <w:sz w:val="24"/>
                <w:szCs w:val="24"/>
                <w:lang w:eastAsia="ru-RU"/>
              </w:rPr>
              <w:t>інвалідністю</w:t>
            </w:r>
            <w:proofErr w:type="spellEnd"/>
            <w:r w:rsidRPr="002819DB">
              <w:rPr>
                <w:rFonts w:ascii="Times New Roman" w:eastAsia="Times New Roman" w:hAnsi="Times New Roman" w:cs="Times New Roman"/>
                <w:sz w:val="24"/>
                <w:szCs w:val="24"/>
                <w:lang w:eastAsia="ru-RU"/>
              </w:rPr>
              <w:t xml:space="preserve"> на бензин, ремонт, </w:t>
            </w:r>
            <w:proofErr w:type="spellStart"/>
            <w:r w:rsidRPr="002819DB">
              <w:rPr>
                <w:rFonts w:ascii="Times New Roman" w:eastAsia="Times New Roman" w:hAnsi="Times New Roman" w:cs="Times New Roman"/>
                <w:sz w:val="24"/>
                <w:szCs w:val="24"/>
                <w:lang w:eastAsia="ru-RU"/>
              </w:rPr>
              <w:t>технічне</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обслуговування</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автомобілів</w:t>
            </w:r>
            <w:proofErr w:type="spellEnd"/>
            <w:r w:rsidRPr="002819DB">
              <w:rPr>
                <w:rFonts w:ascii="Times New Roman" w:eastAsia="Times New Roman" w:hAnsi="Times New Roman" w:cs="Times New Roman"/>
                <w:sz w:val="24"/>
                <w:szCs w:val="24"/>
                <w:lang w:eastAsia="ru-RU"/>
              </w:rPr>
              <w:t xml:space="preserve">, мотоколясок і на </w:t>
            </w:r>
            <w:proofErr w:type="spellStart"/>
            <w:r w:rsidRPr="002819DB">
              <w:rPr>
                <w:rFonts w:ascii="Times New Roman" w:eastAsia="Times New Roman" w:hAnsi="Times New Roman" w:cs="Times New Roman"/>
                <w:sz w:val="24"/>
                <w:szCs w:val="24"/>
                <w:lang w:eastAsia="ru-RU"/>
              </w:rPr>
              <w:t>транспортне</w:t>
            </w:r>
            <w:proofErr w:type="spellEnd"/>
            <w:r w:rsidRPr="002819DB">
              <w:rPr>
                <w:rFonts w:ascii="Times New Roman" w:eastAsia="Times New Roman" w:hAnsi="Times New Roman" w:cs="Times New Roman"/>
                <w:sz w:val="24"/>
                <w:szCs w:val="24"/>
                <w:lang w:eastAsia="ru-RU"/>
              </w:rPr>
              <w:t xml:space="preserve"> </w:t>
            </w:r>
            <w:proofErr w:type="spellStart"/>
            <w:r w:rsidRPr="002819DB">
              <w:rPr>
                <w:rFonts w:ascii="Times New Roman" w:eastAsia="Times New Roman" w:hAnsi="Times New Roman" w:cs="Times New Roman"/>
                <w:sz w:val="24"/>
                <w:szCs w:val="24"/>
                <w:lang w:eastAsia="ru-RU"/>
              </w:rPr>
              <w:t>обслуговування</w:t>
            </w:r>
            <w:proofErr w:type="spellEnd"/>
          </w:p>
        </w:tc>
        <w:tc>
          <w:tcPr>
            <w:tcW w:w="1096" w:type="dxa"/>
            <w:tcBorders>
              <w:top w:val="single" w:sz="4" w:space="0" w:color="auto"/>
              <w:left w:val="single" w:sz="4" w:space="0" w:color="auto"/>
              <w:bottom w:val="single" w:sz="4" w:space="0" w:color="auto"/>
              <w:right w:val="single" w:sz="4" w:space="0" w:color="auto"/>
            </w:tcBorders>
            <w:vAlign w:val="center"/>
            <w:hideMark/>
          </w:tcPr>
          <w:p w14:paraId="15D935A8" w14:textId="77777777" w:rsidR="002819DB" w:rsidRPr="002819DB" w:rsidRDefault="002819DB" w:rsidP="002819DB">
            <w:pPr>
              <w:autoSpaceDN w:val="0"/>
              <w:spacing w:after="0" w:line="240" w:lineRule="auto"/>
              <w:ind w:firstLine="116"/>
              <w:jc w:val="right"/>
              <w:rPr>
                <w:rFonts w:ascii="Times New Roman" w:eastAsia="Times New Roman" w:hAnsi="Times New Roman" w:cs="Times New Roman"/>
                <w:sz w:val="24"/>
                <w:szCs w:val="24"/>
                <w:lang w:val="uk-UA" w:eastAsia="ru-RU"/>
              </w:rPr>
            </w:pPr>
            <w:r w:rsidRPr="002819DB">
              <w:rPr>
                <w:rFonts w:ascii="Times New Roman" w:eastAsia="Times New Roman" w:hAnsi="Times New Roman" w:cs="Times New Roman"/>
                <w:sz w:val="24"/>
                <w:szCs w:val="24"/>
                <w:lang w:val="uk-UA" w:eastAsia="ru-RU"/>
              </w:rPr>
              <w:t>44000</w:t>
            </w:r>
          </w:p>
        </w:tc>
      </w:tr>
      <w:tr w:rsidR="002819DB" w:rsidRPr="002819DB" w14:paraId="0DAE961F" w14:textId="77777777" w:rsidTr="00E430E3">
        <w:trPr>
          <w:trHeight w:val="536"/>
          <w:jc w:val="center"/>
        </w:trPr>
        <w:tc>
          <w:tcPr>
            <w:tcW w:w="1456" w:type="dxa"/>
            <w:tcBorders>
              <w:top w:val="single" w:sz="4" w:space="0" w:color="auto"/>
              <w:left w:val="single" w:sz="4" w:space="0" w:color="auto"/>
              <w:bottom w:val="single" w:sz="4" w:space="0" w:color="auto"/>
              <w:right w:val="single" w:sz="4" w:space="0" w:color="auto"/>
            </w:tcBorders>
            <w:shd w:val="clear" w:color="auto" w:fill="99CCFF"/>
            <w:noWrap/>
            <w:vAlign w:val="center"/>
            <w:hideMark/>
          </w:tcPr>
          <w:p w14:paraId="2544501C" w14:textId="77777777" w:rsidR="002819DB" w:rsidRPr="002819DB" w:rsidRDefault="002819DB" w:rsidP="002819DB">
            <w:pPr>
              <w:autoSpaceDN w:val="0"/>
              <w:spacing w:after="0" w:line="240" w:lineRule="auto"/>
              <w:ind w:firstLine="200"/>
              <w:rPr>
                <w:rFonts w:ascii="Times New Roman" w:eastAsia="Times New Roman" w:hAnsi="Times New Roman" w:cs="Times New Roman"/>
                <w:b/>
                <w:bCs/>
                <w:sz w:val="24"/>
                <w:szCs w:val="24"/>
                <w:lang w:val="uk-UA" w:eastAsia="ru-RU"/>
              </w:rPr>
            </w:pPr>
            <w:r w:rsidRPr="002819DB">
              <w:rPr>
                <w:rFonts w:ascii="Times New Roman" w:eastAsia="Times New Roman" w:hAnsi="Times New Roman" w:cs="Times New Roman"/>
                <w:b/>
                <w:bCs/>
                <w:sz w:val="24"/>
                <w:szCs w:val="24"/>
                <w:lang w:val="uk-UA" w:eastAsia="ru-RU"/>
              </w:rPr>
              <w:t>ВСЬОГО</w:t>
            </w:r>
          </w:p>
        </w:tc>
        <w:tc>
          <w:tcPr>
            <w:tcW w:w="7567" w:type="dxa"/>
            <w:tcBorders>
              <w:top w:val="single" w:sz="4" w:space="0" w:color="auto"/>
              <w:left w:val="single" w:sz="4" w:space="0" w:color="auto"/>
              <w:bottom w:val="single" w:sz="4" w:space="0" w:color="auto"/>
              <w:right w:val="single" w:sz="4" w:space="0" w:color="auto"/>
            </w:tcBorders>
            <w:shd w:val="clear" w:color="auto" w:fill="99CCFF"/>
            <w:noWrap/>
            <w:vAlign w:val="center"/>
          </w:tcPr>
          <w:p w14:paraId="48C1FB31" w14:textId="77777777" w:rsidR="002819DB" w:rsidRPr="002819DB" w:rsidRDefault="002819DB" w:rsidP="002819DB">
            <w:pPr>
              <w:autoSpaceDN w:val="0"/>
              <w:spacing w:after="0" w:line="240" w:lineRule="auto"/>
              <w:ind w:firstLine="426"/>
              <w:rPr>
                <w:rFonts w:ascii="Times New Roman" w:eastAsia="Times New Roman" w:hAnsi="Times New Roman" w:cs="Times New Roman"/>
                <w:b/>
                <w:bCs/>
                <w:sz w:val="24"/>
                <w:szCs w:val="24"/>
                <w:lang w:val="uk-UA" w:eastAsia="ru-RU"/>
              </w:rPr>
            </w:pPr>
          </w:p>
        </w:tc>
        <w:tc>
          <w:tcPr>
            <w:tcW w:w="109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4CE6968" w14:textId="77777777" w:rsidR="002819DB" w:rsidRPr="002819DB" w:rsidRDefault="002819DB" w:rsidP="002819DB">
            <w:pPr>
              <w:autoSpaceDN w:val="0"/>
              <w:spacing w:after="0" w:line="240" w:lineRule="auto"/>
              <w:jc w:val="right"/>
              <w:rPr>
                <w:rFonts w:ascii="Times New Roman" w:eastAsia="Times New Roman" w:hAnsi="Times New Roman" w:cs="Times New Roman"/>
                <w:b/>
                <w:bCs/>
                <w:sz w:val="24"/>
                <w:szCs w:val="24"/>
                <w:lang w:val="uk-UA" w:eastAsia="ru-RU"/>
              </w:rPr>
            </w:pPr>
            <w:r w:rsidRPr="002819DB">
              <w:rPr>
                <w:rFonts w:ascii="Times New Roman" w:eastAsia="Times New Roman" w:hAnsi="Times New Roman" w:cs="Times New Roman"/>
                <w:b/>
                <w:bCs/>
                <w:sz w:val="24"/>
                <w:szCs w:val="24"/>
                <w:lang w:val="uk-UA" w:eastAsia="ru-RU"/>
              </w:rPr>
              <w:t>106 400</w:t>
            </w:r>
          </w:p>
        </w:tc>
      </w:tr>
    </w:tbl>
    <w:p w14:paraId="7DC1E6D8" w14:textId="77777777" w:rsidR="002819DB" w:rsidRPr="002819DB" w:rsidRDefault="002819DB" w:rsidP="006A15FE">
      <w:pPr>
        <w:spacing w:after="0" w:line="240" w:lineRule="auto"/>
        <w:ind w:right="-7"/>
        <w:jc w:val="both"/>
        <w:rPr>
          <w:rFonts w:ascii="Times New Roman" w:eastAsia="Times New Roman" w:hAnsi="Times New Roman" w:cs="Times New Roman"/>
          <w:bCs/>
          <w:color w:val="FF0000"/>
          <w:sz w:val="28"/>
          <w:szCs w:val="28"/>
          <w:lang w:val="uk-UA" w:eastAsia="ru-RU"/>
        </w:rPr>
      </w:pPr>
    </w:p>
    <w:p w14:paraId="12C1E688"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По галузі </w:t>
      </w:r>
      <w:r w:rsidRPr="002819DB">
        <w:rPr>
          <w:rFonts w:ascii="Times New Roman" w:eastAsia="Times New Roman" w:hAnsi="Times New Roman" w:cs="Times New Roman"/>
          <w:b/>
          <w:sz w:val="28"/>
          <w:szCs w:val="28"/>
          <w:lang w:eastAsia="uk-UA"/>
        </w:rPr>
        <w:t>«</w:t>
      </w:r>
      <w:proofErr w:type="spellStart"/>
      <w:r w:rsidRPr="002819DB">
        <w:rPr>
          <w:rFonts w:ascii="Times New Roman" w:eastAsia="Times New Roman" w:hAnsi="Times New Roman" w:cs="Times New Roman"/>
          <w:b/>
          <w:sz w:val="28"/>
          <w:szCs w:val="28"/>
          <w:lang w:eastAsia="uk-UA"/>
        </w:rPr>
        <w:t>Соціальний</w:t>
      </w:r>
      <w:proofErr w:type="spellEnd"/>
      <w:r w:rsidRPr="002819DB">
        <w:rPr>
          <w:rFonts w:ascii="Times New Roman" w:eastAsia="Times New Roman" w:hAnsi="Times New Roman" w:cs="Times New Roman"/>
          <w:b/>
          <w:sz w:val="28"/>
          <w:szCs w:val="28"/>
          <w:lang w:eastAsia="uk-UA"/>
        </w:rPr>
        <w:t xml:space="preserve"> </w:t>
      </w:r>
      <w:proofErr w:type="spellStart"/>
      <w:r w:rsidRPr="002819DB">
        <w:rPr>
          <w:rFonts w:ascii="Times New Roman" w:eastAsia="Times New Roman" w:hAnsi="Times New Roman" w:cs="Times New Roman"/>
          <w:b/>
          <w:sz w:val="28"/>
          <w:szCs w:val="28"/>
          <w:lang w:eastAsia="uk-UA"/>
        </w:rPr>
        <w:t>захист</w:t>
      </w:r>
      <w:proofErr w:type="spellEnd"/>
      <w:r w:rsidRPr="002819DB">
        <w:rPr>
          <w:rFonts w:ascii="Times New Roman" w:eastAsia="Times New Roman" w:hAnsi="Times New Roman" w:cs="Times New Roman"/>
          <w:b/>
          <w:sz w:val="28"/>
          <w:szCs w:val="28"/>
          <w:lang w:eastAsia="uk-UA"/>
        </w:rPr>
        <w:t xml:space="preserve"> та </w:t>
      </w:r>
      <w:proofErr w:type="spellStart"/>
      <w:r w:rsidRPr="002819DB">
        <w:rPr>
          <w:rFonts w:ascii="Times New Roman" w:eastAsia="Times New Roman" w:hAnsi="Times New Roman" w:cs="Times New Roman"/>
          <w:b/>
          <w:sz w:val="28"/>
          <w:szCs w:val="28"/>
          <w:lang w:eastAsia="uk-UA"/>
        </w:rPr>
        <w:t>соціальне</w:t>
      </w:r>
      <w:proofErr w:type="spellEnd"/>
      <w:r w:rsidRPr="002819DB">
        <w:rPr>
          <w:rFonts w:ascii="Times New Roman" w:eastAsia="Times New Roman" w:hAnsi="Times New Roman" w:cs="Times New Roman"/>
          <w:b/>
          <w:sz w:val="28"/>
          <w:szCs w:val="28"/>
          <w:lang w:eastAsia="uk-UA"/>
        </w:rPr>
        <w:t xml:space="preserve"> </w:t>
      </w:r>
      <w:proofErr w:type="spellStart"/>
      <w:r w:rsidRPr="002819DB">
        <w:rPr>
          <w:rFonts w:ascii="Times New Roman" w:eastAsia="Times New Roman" w:hAnsi="Times New Roman" w:cs="Times New Roman"/>
          <w:b/>
          <w:sz w:val="28"/>
          <w:szCs w:val="28"/>
          <w:lang w:eastAsia="uk-UA"/>
        </w:rPr>
        <w:t>забезпечення</w:t>
      </w:r>
      <w:proofErr w:type="spellEnd"/>
      <w:r w:rsidRPr="002819DB">
        <w:rPr>
          <w:rFonts w:ascii="Times New Roman" w:eastAsia="Times New Roman" w:hAnsi="Times New Roman" w:cs="Times New Roman"/>
          <w:b/>
          <w:sz w:val="28"/>
          <w:szCs w:val="28"/>
          <w:lang w:eastAsia="uk-UA"/>
        </w:rPr>
        <w:t>»</w:t>
      </w:r>
      <w:r w:rsidRPr="002819DB">
        <w:rPr>
          <w:rFonts w:ascii="Times New Roman" w:eastAsia="Times New Roman" w:hAnsi="Times New Roman" w:cs="Times New Roman"/>
          <w:b/>
          <w:sz w:val="28"/>
          <w:szCs w:val="28"/>
          <w:lang w:val="uk-UA" w:eastAsia="uk-UA"/>
        </w:rPr>
        <w:t xml:space="preserve"> </w:t>
      </w:r>
      <w:r w:rsidRPr="002819DB">
        <w:rPr>
          <w:rFonts w:ascii="Times New Roman" w:eastAsia="Times New Roman" w:hAnsi="Times New Roman" w:cs="Times New Roman"/>
          <w:bCs/>
          <w:sz w:val="28"/>
          <w:szCs w:val="28"/>
          <w:lang w:val="uk-UA" w:eastAsia="ru-RU"/>
        </w:rPr>
        <w:t>наявні 2 розпорядника нижчого рівня, зокрема:</w:t>
      </w:r>
    </w:p>
    <w:p w14:paraId="33B59ED6" w14:textId="77777777" w:rsidR="002819DB" w:rsidRPr="002819DB" w:rsidRDefault="002819DB" w:rsidP="006A15FE">
      <w:pPr>
        <w:numPr>
          <w:ilvl w:val="0"/>
          <w:numId w:val="27"/>
        </w:numPr>
        <w:spacing w:after="0" w:line="240" w:lineRule="auto"/>
        <w:ind w:left="0"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i/>
          <w:sz w:val="28"/>
          <w:szCs w:val="28"/>
          <w:lang w:val="uk-UA" w:eastAsia="ru-RU"/>
        </w:rPr>
        <w:t>КЗ «Центр надання соціальних послуг» (КПКВК МБ 0813104</w:t>
      </w:r>
      <w:r w:rsidRPr="002819DB">
        <w:rPr>
          <w:rFonts w:ascii="Times New Roman" w:eastAsia="Times New Roman" w:hAnsi="Times New Roman" w:cs="Times New Roman"/>
          <w:bCs/>
          <w:sz w:val="28"/>
          <w:szCs w:val="28"/>
          <w:lang w:val="uk-UA" w:eastAsia="ru-RU"/>
        </w:rPr>
        <w:t xml:space="preserve"> «Забезпечення соціальними послугами за місцем проживання громадян, які не здатні до самообслуговування у зв'язку з похилим віком, хворобою, інвалідністю»). На утримання даного закладу видатки </w:t>
      </w:r>
      <w:r w:rsidRPr="002819DB">
        <w:rPr>
          <w:rFonts w:ascii="Times New Roman" w:eastAsia="Times New Roman" w:hAnsi="Times New Roman" w:cs="Times New Roman"/>
          <w:b/>
          <w:bCs/>
          <w:i/>
          <w:sz w:val="28"/>
          <w:szCs w:val="28"/>
          <w:lang w:val="uk-UA" w:eastAsia="ru-RU"/>
        </w:rPr>
        <w:t>плануються в сумі</w:t>
      </w:r>
      <w:r w:rsidRPr="002819DB">
        <w:rPr>
          <w:rFonts w:ascii="Times New Roman" w:eastAsia="Times New Roman" w:hAnsi="Times New Roman" w:cs="Times New Roman"/>
          <w:b/>
          <w:bCs/>
          <w:i/>
          <w:color w:val="FF0000"/>
          <w:sz w:val="28"/>
          <w:szCs w:val="28"/>
          <w:lang w:val="uk-UA" w:eastAsia="ru-RU"/>
        </w:rPr>
        <w:t xml:space="preserve"> </w:t>
      </w:r>
      <w:r w:rsidRPr="002819DB">
        <w:rPr>
          <w:rFonts w:ascii="Times New Roman" w:eastAsia="Times New Roman" w:hAnsi="Times New Roman" w:cs="Times New Roman"/>
          <w:b/>
          <w:bCs/>
          <w:i/>
          <w:sz w:val="28"/>
          <w:szCs w:val="28"/>
          <w:lang w:val="uk-UA" w:eastAsia="ru-RU"/>
        </w:rPr>
        <w:t>13 755 000 грн</w:t>
      </w:r>
      <w:r w:rsidRPr="002819DB">
        <w:rPr>
          <w:rFonts w:ascii="Times New Roman" w:eastAsia="Times New Roman" w:hAnsi="Times New Roman" w:cs="Times New Roman"/>
          <w:bCs/>
          <w:sz w:val="28"/>
          <w:szCs w:val="28"/>
          <w:lang w:val="uk-UA" w:eastAsia="ru-RU"/>
        </w:rPr>
        <w:t>, а саме:</w:t>
      </w:r>
    </w:p>
    <w:p w14:paraId="599B50C1" w14:textId="77777777" w:rsidR="002819DB" w:rsidRPr="002819DB" w:rsidRDefault="002819DB" w:rsidP="006A15FE">
      <w:pPr>
        <w:numPr>
          <w:ilvl w:val="0"/>
          <w:numId w:val="19"/>
        </w:numPr>
        <w:spacing w:after="0" w:line="240" w:lineRule="auto"/>
        <w:ind w:left="0"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i/>
          <w:iCs/>
          <w:sz w:val="28"/>
          <w:szCs w:val="28"/>
          <w:lang w:val="uk-UA" w:eastAsia="ru-RU"/>
        </w:rPr>
        <w:t>по загальному фонду - 12 000 000 грн</w:t>
      </w:r>
      <w:r w:rsidRPr="002819DB">
        <w:rPr>
          <w:rFonts w:ascii="Times New Roman" w:eastAsia="Times New Roman" w:hAnsi="Times New Roman" w:cs="Times New Roman"/>
          <w:bCs/>
          <w:sz w:val="28"/>
          <w:szCs w:val="28"/>
          <w:lang w:val="uk-UA" w:eastAsia="ru-RU"/>
        </w:rPr>
        <w:t xml:space="preserve"> ;</w:t>
      </w:r>
    </w:p>
    <w:p w14:paraId="3675F439" w14:textId="77777777" w:rsidR="002819DB" w:rsidRPr="002819DB" w:rsidRDefault="002819DB" w:rsidP="006A15FE">
      <w:pPr>
        <w:numPr>
          <w:ilvl w:val="0"/>
          <w:numId w:val="19"/>
        </w:numPr>
        <w:spacing w:after="0" w:line="240" w:lineRule="auto"/>
        <w:ind w:left="0"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i/>
          <w:iCs/>
          <w:sz w:val="28"/>
          <w:szCs w:val="28"/>
          <w:lang w:val="uk-UA" w:eastAsia="ru-RU"/>
        </w:rPr>
        <w:lastRenderedPageBreak/>
        <w:t>по спеціальному фонду - 1 783 000 грн</w:t>
      </w:r>
      <w:r w:rsidRPr="002819DB">
        <w:rPr>
          <w:rFonts w:ascii="Times New Roman" w:eastAsia="Times New Roman" w:hAnsi="Times New Roman" w:cs="Times New Roman"/>
          <w:bCs/>
          <w:sz w:val="28"/>
          <w:szCs w:val="28"/>
          <w:lang w:val="uk-UA" w:eastAsia="ru-RU"/>
        </w:rPr>
        <w:t xml:space="preserve"> (у т. ч.: 1 755 000 грн  - кошти місцевого бюджету (для придбання автомобіля з метою перевезення осіб з обмеженими можливостями), 28000 грн - за рахунок власних надходжень, а саме: надходження від плати за послуги, що надаються бюджетними установами згідно із законодавством (видатки спрямовуються на КЕКВ 2210 – 24 450 грн (канцелярські товари, </w:t>
      </w:r>
      <w:proofErr w:type="spellStart"/>
      <w:r w:rsidRPr="002819DB">
        <w:rPr>
          <w:rFonts w:ascii="Times New Roman" w:eastAsia="Times New Roman" w:hAnsi="Times New Roman" w:cs="Times New Roman"/>
          <w:bCs/>
          <w:sz w:val="28"/>
          <w:szCs w:val="28"/>
          <w:lang w:val="uk-UA" w:eastAsia="ru-RU"/>
        </w:rPr>
        <w:t>катриджі</w:t>
      </w:r>
      <w:proofErr w:type="spellEnd"/>
      <w:r w:rsidRPr="002819DB">
        <w:rPr>
          <w:rFonts w:ascii="Times New Roman" w:eastAsia="Times New Roman" w:hAnsi="Times New Roman" w:cs="Times New Roman"/>
          <w:bCs/>
          <w:sz w:val="28"/>
          <w:szCs w:val="28"/>
          <w:lang w:val="uk-UA" w:eastAsia="ru-RU"/>
        </w:rPr>
        <w:t xml:space="preserve">, принтер, матеріали для поточного ремонту), КЕКВ 2240 -3550 грн (заправка </w:t>
      </w:r>
      <w:proofErr w:type="spellStart"/>
      <w:r w:rsidRPr="002819DB">
        <w:rPr>
          <w:rFonts w:ascii="Times New Roman" w:eastAsia="Times New Roman" w:hAnsi="Times New Roman" w:cs="Times New Roman"/>
          <w:bCs/>
          <w:sz w:val="28"/>
          <w:szCs w:val="28"/>
          <w:lang w:val="uk-UA" w:eastAsia="ru-RU"/>
        </w:rPr>
        <w:t>катриджів</w:t>
      </w:r>
      <w:proofErr w:type="spellEnd"/>
      <w:r w:rsidRPr="002819DB">
        <w:rPr>
          <w:rFonts w:ascii="Times New Roman" w:eastAsia="Times New Roman" w:hAnsi="Times New Roman" w:cs="Times New Roman"/>
          <w:bCs/>
          <w:sz w:val="28"/>
          <w:szCs w:val="28"/>
          <w:lang w:val="uk-UA" w:eastAsia="ru-RU"/>
        </w:rPr>
        <w:t xml:space="preserve"> та їх відновлення)).</w:t>
      </w:r>
    </w:p>
    <w:p w14:paraId="66270F10"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Штатна чисельність закладу – 63,5 </w:t>
      </w:r>
      <w:proofErr w:type="spellStart"/>
      <w:r w:rsidRPr="002819DB">
        <w:rPr>
          <w:rFonts w:ascii="Times New Roman" w:eastAsia="Times New Roman" w:hAnsi="Times New Roman" w:cs="Times New Roman"/>
          <w:bCs/>
          <w:sz w:val="28"/>
          <w:szCs w:val="28"/>
          <w:lang w:val="uk-UA" w:eastAsia="ru-RU"/>
        </w:rPr>
        <w:t>шт.од</w:t>
      </w:r>
      <w:proofErr w:type="spellEnd"/>
      <w:r w:rsidRPr="002819DB">
        <w:rPr>
          <w:rFonts w:ascii="Times New Roman" w:eastAsia="Times New Roman" w:hAnsi="Times New Roman" w:cs="Times New Roman"/>
          <w:bCs/>
          <w:sz w:val="28"/>
          <w:szCs w:val="28"/>
          <w:lang w:val="uk-UA" w:eastAsia="ru-RU"/>
        </w:rPr>
        <w:t>., функціонує 4 відділення та 1 служба (спеціалізована служба первинного соціально-психологічного консультування).</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 xml:space="preserve">Контингент пенсіонерів та одиноких непрацездатних громадян, які планують обслуговувати, всього – 1515 осіб, в </w:t>
      </w:r>
      <w:proofErr w:type="spellStart"/>
      <w:r w:rsidRPr="002819DB">
        <w:rPr>
          <w:rFonts w:ascii="Times New Roman" w:eastAsia="Times New Roman" w:hAnsi="Times New Roman" w:cs="Times New Roman"/>
          <w:bCs/>
          <w:sz w:val="28"/>
          <w:szCs w:val="28"/>
          <w:lang w:val="uk-UA" w:eastAsia="ru-RU"/>
        </w:rPr>
        <w:t>т.ч</w:t>
      </w:r>
      <w:proofErr w:type="spellEnd"/>
      <w:r w:rsidRPr="002819DB">
        <w:rPr>
          <w:rFonts w:ascii="Times New Roman" w:eastAsia="Times New Roman" w:hAnsi="Times New Roman" w:cs="Times New Roman"/>
          <w:bCs/>
          <w:sz w:val="28"/>
          <w:szCs w:val="28"/>
          <w:lang w:val="uk-UA" w:eastAsia="ru-RU"/>
        </w:rPr>
        <w:t>. відділення соціальної допомоги вдома - 305, відділення надання соціальних послуг в умовах денного перебування – 190, відділення організації надання адресної натуральної та грошової допомоги – 470,  відділення соціальної роботи –500 осіб, спеціалізована служба</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 xml:space="preserve">первинного соціально-психологічного </w:t>
      </w:r>
      <w:proofErr w:type="spellStart"/>
      <w:r w:rsidRPr="002819DB">
        <w:rPr>
          <w:rFonts w:ascii="Times New Roman" w:eastAsia="Times New Roman" w:hAnsi="Times New Roman" w:cs="Times New Roman"/>
          <w:bCs/>
          <w:sz w:val="28"/>
          <w:szCs w:val="28"/>
          <w:lang w:val="uk-UA" w:eastAsia="ru-RU"/>
        </w:rPr>
        <w:t>конультування</w:t>
      </w:r>
      <w:proofErr w:type="spellEnd"/>
      <w:r w:rsidRPr="002819DB">
        <w:rPr>
          <w:rFonts w:ascii="Times New Roman" w:eastAsia="Times New Roman" w:hAnsi="Times New Roman" w:cs="Times New Roman"/>
          <w:bCs/>
          <w:sz w:val="28"/>
          <w:szCs w:val="28"/>
          <w:lang w:val="uk-UA" w:eastAsia="ru-RU"/>
        </w:rPr>
        <w:t xml:space="preserve"> - 50.</w:t>
      </w:r>
    </w:p>
    <w:p w14:paraId="0379C949"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i/>
          <w:sz w:val="28"/>
          <w:szCs w:val="28"/>
          <w:lang w:val="uk-UA" w:eastAsia="ru-RU"/>
        </w:rPr>
        <w:t>2. КЗ «Турбота» (КПКВК МБ 0813241</w:t>
      </w:r>
      <w:r w:rsidRPr="002819DB">
        <w:rPr>
          <w:rFonts w:ascii="Times New Roman" w:eastAsia="Times New Roman" w:hAnsi="Times New Roman" w:cs="Times New Roman"/>
          <w:bCs/>
          <w:sz w:val="28"/>
          <w:szCs w:val="28"/>
          <w:lang w:val="uk-UA" w:eastAsia="ru-RU"/>
        </w:rPr>
        <w:t xml:space="preserve"> «Забезпечення діяльності інших закладів у сфері соціального захисту і соціального забезпечення»).</w:t>
      </w:r>
      <w:r w:rsidRPr="002819DB">
        <w:rPr>
          <w:rFonts w:ascii="Times New Roman" w:eastAsia="Times New Roman" w:hAnsi="Times New Roman" w:cs="Times New Roman"/>
          <w:bCs/>
          <w:color w:val="FF0000"/>
          <w:sz w:val="28"/>
          <w:szCs w:val="28"/>
          <w:lang w:val="uk-UA" w:eastAsia="ru-RU"/>
        </w:rPr>
        <w:t xml:space="preserve"> </w:t>
      </w:r>
      <w:r w:rsidRPr="002819DB">
        <w:rPr>
          <w:rFonts w:ascii="Times New Roman" w:eastAsia="Times New Roman" w:hAnsi="Times New Roman" w:cs="Times New Roman"/>
          <w:bCs/>
          <w:sz w:val="28"/>
          <w:szCs w:val="28"/>
          <w:lang w:val="uk-UA" w:eastAsia="ru-RU"/>
        </w:rPr>
        <w:t xml:space="preserve">На утримання даного закладу видатки </w:t>
      </w:r>
      <w:r w:rsidRPr="002819DB">
        <w:rPr>
          <w:rFonts w:ascii="Times New Roman" w:eastAsia="Times New Roman" w:hAnsi="Times New Roman" w:cs="Times New Roman"/>
          <w:b/>
          <w:bCs/>
          <w:i/>
          <w:sz w:val="28"/>
          <w:szCs w:val="28"/>
          <w:lang w:val="uk-UA" w:eastAsia="ru-RU"/>
        </w:rPr>
        <w:t>плануються в сумі 9 235 143 грн</w:t>
      </w:r>
      <w:r w:rsidRPr="002819DB">
        <w:rPr>
          <w:rFonts w:ascii="Times New Roman" w:eastAsia="Times New Roman" w:hAnsi="Times New Roman" w:cs="Times New Roman"/>
          <w:bCs/>
          <w:sz w:val="28"/>
          <w:szCs w:val="28"/>
          <w:lang w:val="uk-UA" w:eastAsia="ru-RU"/>
        </w:rPr>
        <w:t>, а саме:</w:t>
      </w:r>
    </w:p>
    <w:p w14:paraId="722B9B48" w14:textId="77777777" w:rsidR="002819DB" w:rsidRPr="002819DB" w:rsidRDefault="002819DB" w:rsidP="002819DB">
      <w:pPr>
        <w:spacing w:after="0" w:line="240" w:lineRule="auto"/>
        <w:ind w:right="-7" w:firstLine="426"/>
        <w:jc w:val="both"/>
        <w:rPr>
          <w:rFonts w:ascii="Times New Roman" w:eastAsia="Times New Roman" w:hAnsi="Times New Roman" w:cs="Times New Roman"/>
          <w:b/>
          <w:i/>
          <w:iCs/>
          <w:sz w:val="28"/>
          <w:szCs w:val="28"/>
          <w:lang w:val="uk-UA" w:eastAsia="ru-RU"/>
        </w:rPr>
      </w:pPr>
      <w:r w:rsidRPr="002819DB">
        <w:rPr>
          <w:rFonts w:ascii="Times New Roman" w:eastAsia="Times New Roman" w:hAnsi="Times New Roman" w:cs="Times New Roman"/>
          <w:bCs/>
          <w:sz w:val="28"/>
          <w:szCs w:val="28"/>
          <w:lang w:val="uk-UA" w:eastAsia="ru-RU"/>
        </w:rPr>
        <w:t>-</w:t>
      </w:r>
      <w:r w:rsidRPr="002819DB">
        <w:rPr>
          <w:rFonts w:ascii="Times New Roman" w:eastAsia="Times New Roman" w:hAnsi="Times New Roman" w:cs="Times New Roman"/>
          <w:bCs/>
          <w:sz w:val="28"/>
          <w:szCs w:val="28"/>
          <w:lang w:val="uk-UA" w:eastAsia="ru-RU"/>
        </w:rPr>
        <w:tab/>
      </w:r>
      <w:r w:rsidRPr="002819DB">
        <w:rPr>
          <w:rFonts w:ascii="Times New Roman" w:eastAsia="Times New Roman" w:hAnsi="Times New Roman" w:cs="Times New Roman"/>
          <w:b/>
          <w:i/>
          <w:iCs/>
          <w:sz w:val="28"/>
          <w:szCs w:val="28"/>
          <w:lang w:val="uk-UA" w:eastAsia="ru-RU"/>
        </w:rPr>
        <w:t xml:space="preserve">по загальному фонду - 7 869 825 грн </w:t>
      </w:r>
      <w:proofErr w:type="spellStart"/>
      <w:r w:rsidRPr="002819DB">
        <w:rPr>
          <w:rFonts w:ascii="Times New Roman" w:eastAsia="Times New Roman" w:hAnsi="Times New Roman" w:cs="Times New Roman"/>
          <w:b/>
          <w:i/>
          <w:iCs/>
          <w:sz w:val="28"/>
          <w:szCs w:val="28"/>
          <w:lang w:val="uk-UA" w:eastAsia="ru-RU"/>
        </w:rPr>
        <w:t>грн</w:t>
      </w:r>
      <w:proofErr w:type="spellEnd"/>
      <w:r w:rsidRPr="002819DB">
        <w:rPr>
          <w:rFonts w:ascii="Times New Roman" w:eastAsia="Times New Roman" w:hAnsi="Times New Roman" w:cs="Times New Roman"/>
          <w:b/>
          <w:i/>
          <w:iCs/>
          <w:sz w:val="28"/>
          <w:szCs w:val="28"/>
          <w:lang w:val="uk-UA" w:eastAsia="ru-RU"/>
        </w:rPr>
        <w:t>;</w:t>
      </w:r>
    </w:p>
    <w:p w14:paraId="0DF107FB"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w:t>
      </w:r>
      <w:r w:rsidRPr="002819DB">
        <w:rPr>
          <w:rFonts w:ascii="Times New Roman" w:eastAsia="Times New Roman" w:hAnsi="Times New Roman" w:cs="Times New Roman"/>
          <w:bCs/>
          <w:sz w:val="28"/>
          <w:szCs w:val="28"/>
          <w:lang w:val="uk-UA" w:eastAsia="ru-RU"/>
        </w:rPr>
        <w:tab/>
      </w:r>
      <w:r w:rsidRPr="002819DB">
        <w:rPr>
          <w:rFonts w:ascii="Times New Roman" w:eastAsia="Times New Roman" w:hAnsi="Times New Roman" w:cs="Times New Roman"/>
          <w:b/>
          <w:i/>
          <w:iCs/>
          <w:sz w:val="28"/>
          <w:szCs w:val="28"/>
          <w:lang w:val="uk-UA" w:eastAsia="ru-RU"/>
        </w:rPr>
        <w:t>по спеціальному фонду - 1 365 318 грн</w:t>
      </w:r>
      <w:r w:rsidRPr="002819DB">
        <w:rPr>
          <w:rFonts w:ascii="Times New Roman" w:eastAsia="Times New Roman" w:hAnsi="Times New Roman" w:cs="Times New Roman"/>
          <w:bCs/>
          <w:sz w:val="28"/>
          <w:szCs w:val="28"/>
          <w:lang w:val="uk-UA" w:eastAsia="ru-RU"/>
        </w:rPr>
        <w:t xml:space="preserve"> (за рахунок власних надходжень, а саме: надходження від плати за послуги, що надаються бюджетними установами згідно із законодавством – 550 136 грн та інші джерела власних надходжень в сумі 815 182 грн). Видатки спрямовуються на виплату премії працівникам </w:t>
      </w:r>
      <w:proofErr w:type="spellStart"/>
      <w:r w:rsidRPr="002819DB">
        <w:rPr>
          <w:rFonts w:ascii="Times New Roman" w:eastAsia="Times New Roman" w:hAnsi="Times New Roman" w:cs="Times New Roman"/>
          <w:bCs/>
          <w:sz w:val="28"/>
          <w:szCs w:val="28"/>
          <w:lang w:val="uk-UA" w:eastAsia="ru-RU"/>
        </w:rPr>
        <w:t>стаціоанарного</w:t>
      </w:r>
      <w:proofErr w:type="spellEnd"/>
      <w:r w:rsidRPr="002819DB">
        <w:rPr>
          <w:rFonts w:ascii="Times New Roman" w:eastAsia="Times New Roman" w:hAnsi="Times New Roman" w:cs="Times New Roman"/>
          <w:bCs/>
          <w:sz w:val="28"/>
          <w:szCs w:val="28"/>
          <w:lang w:val="uk-UA" w:eastAsia="ru-RU"/>
        </w:rPr>
        <w:t xml:space="preserve"> відділення до Дня соціального працівника в розмірі посадового </w:t>
      </w:r>
      <w:proofErr w:type="spellStart"/>
      <w:r w:rsidRPr="002819DB">
        <w:rPr>
          <w:rFonts w:ascii="Times New Roman" w:eastAsia="Times New Roman" w:hAnsi="Times New Roman" w:cs="Times New Roman"/>
          <w:bCs/>
          <w:sz w:val="28"/>
          <w:szCs w:val="28"/>
          <w:lang w:val="uk-UA" w:eastAsia="ru-RU"/>
        </w:rPr>
        <w:t>акладу</w:t>
      </w:r>
      <w:proofErr w:type="spellEnd"/>
      <w:r w:rsidRPr="002819DB">
        <w:rPr>
          <w:rFonts w:ascii="Times New Roman" w:eastAsia="Times New Roman" w:hAnsi="Times New Roman" w:cs="Times New Roman"/>
          <w:bCs/>
          <w:sz w:val="28"/>
          <w:szCs w:val="28"/>
          <w:lang w:val="uk-UA" w:eastAsia="ru-RU"/>
        </w:rPr>
        <w:t xml:space="preserve"> з нарахуваннями, придбання меблів, спецодягу, товарів для кухні, </w:t>
      </w:r>
      <w:proofErr w:type="spellStart"/>
      <w:r w:rsidRPr="002819DB">
        <w:rPr>
          <w:rFonts w:ascii="Times New Roman" w:eastAsia="Times New Roman" w:hAnsi="Times New Roman" w:cs="Times New Roman"/>
          <w:bCs/>
          <w:sz w:val="28"/>
          <w:szCs w:val="28"/>
          <w:lang w:val="uk-UA" w:eastAsia="ru-RU"/>
        </w:rPr>
        <w:t>дезинфікуючих</w:t>
      </w:r>
      <w:proofErr w:type="spellEnd"/>
      <w:r w:rsidRPr="002819DB">
        <w:rPr>
          <w:rFonts w:ascii="Times New Roman" w:eastAsia="Times New Roman" w:hAnsi="Times New Roman" w:cs="Times New Roman"/>
          <w:bCs/>
          <w:sz w:val="28"/>
          <w:szCs w:val="28"/>
          <w:lang w:val="uk-UA" w:eastAsia="ru-RU"/>
        </w:rPr>
        <w:t xml:space="preserve"> засобів, продуктів харчування, оплату послуг з заправки </w:t>
      </w:r>
      <w:proofErr w:type="spellStart"/>
      <w:r w:rsidRPr="002819DB">
        <w:rPr>
          <w:rFonts w:ascii="Times New Roman" w:eastAsia="Times New Roman" w:hAnsi="Times New Roman" w:cs="Times New Roman"/>
          <w:bCs/>
          <w:sz w:val="28"/>
          <w:szCs w:val="28"/>
          <w:lang w:val="uk-UA" w:eastAsia="ru-RU"/>
        </w:rPr>
        <w:t>катриджів</w:t>
      </w:r>
      <w:proofErr w:type="spellEnd"/>
      <w:r w:rsidRPr="002819DB">
        <w:rPr>
          <w:rFonts w:ascii="Times New Roman" w:eastAsia="Times New Roman" w:hAnsi="Times New Roman" w:cs="Times New Roman"/>
          <w:bCs/>
          <w:sz w:val="28"/>
          <w:szCs w:val="28"/>
          <w:lang w:val="uk-UA" w:eastAsia="ru-RU"/>
        </w:rPr>
        <w:t xml:space="preserve">, викачку каналізаційних мереж, поточний ремонт побутової техніки, оплата енергоносіїв. </w:t>
      </w:r>
    </w:p>
    <w:p w14:paraId="72CBCE2B"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Штатна чисельність закладу – 35,0 </w:t>
      </w:r>
      <w:proofErr w:type="spellStart"/>
      <w:r w:rsidRPr="002819DB">
        <w:rPr>
          <w:rFonts w:ascii="Times New Roman" w:eastAsia="Times New Roman" w:hAnsi="Times New Roman" w:cs="Times New Roman"/>
          <w:bCs/>
          <w:sz w:val="28"/>
          <w:szCs w:val="28"/>
          <w:lang w:val="uk-UA" w:eastAsia="ru-RU"/>
        </w:rPr>
        <w:t>шт.од</w:t>
      </w:r>
      <w:proofErr w:type="spellEnd"/>
      <w:r w:rsidRPr="002819DB">
        <w:rPr>
          <w:rFonts w:ascii="Times New Roman" w:eastAsia="Times New Roman" w:hAnsi="Times New Roman" w:cs="Times New Roman"/>
          <w:bCs/>
          <w:sz w:val="28"/>
          <w:szCs w:val="28"/>
          <w:lang w:val="uk-UA" w:eastAsia="ru-RU"/>
        </w:rPr>
        <w:t xml:space="preserve">., функціонує 2 відділення, контингент пенсіонерів, одиноких непрацездатних громадян та внутрішньо </w:t>
      </w:r>
      <w:proofErr w:type="spellStart"/>
      <w:r w:rsidRPr="002819DB">
        <w:rPr>
          <w:rFonts w:ascii="Times New Roman" w:eastAsia="Times New Roman" w:hAnsi="Times New Roman" w:cs="Times New Roman"/>
          <w:bCs/>
          <w:sz w:val="28"/>
          <w:szCs w:val="28"/>
          <w:lang w:val="uk-UA" w:eastAsia="ru-RU"/>
        </w:rPr>
        <w:t>перміщених</w:t>
      </w:r>
      <w:proofErr w:type="spellEnd"/>
      <w:r w:rsidRPr="002819DB">
        <w:rPr>
          <w:rFonts w:ascii="Times New Roman" w:eastAsia="Times New Roman" w:hAnsi="Times New Roman" w:cs="Times New Roman"/>
          <w:bCs/>
          <w:sz w:val="28"/>
          <w:szCs w:val="28"/>
          <w:lang w:val="uk-UA" w:eastAsia="ru-RU"/>
        </w:rPr>
        <w:t xml:space="preserve"> осіб  які планують обслуговувати – 110 осіб, в </w:t>
      </w:r>
      <w:proofErr w:type="spellStart"/>
      <w:r w:rsidRPr="002819DB">
        <w:rPr>
          <w:rFonts w:ascii="Times New Roman" w:eastAsia="Times New Roman" w:hAnsi="Times New Roman" w:cs="Times New Roman"/>
          <w:bCs/>
          <w:sz w:val="28"/>
          <w:szCs w:val="28"/>
          <w:lang w:val="uk-UA" w:eastAsia="ru-RU"/>
        </w:rPr>
        <w:t>т.ч</w:t>
      </w:r>
      <w:proofErr w:type="spellEnd"/>
      <w:r w:rsidRPr="002819DB">
        <w:rPr>
          <w:rFonts w:ascii="Times New Roman" w:eastAsia="Times New Roman" w:hAnsi="Times New Roman" w:cs="Times New Roman"/>
          <w:bCs/>
          <w:sz w:val="28"/>
          <w:szCs w:val="28"/>
          <w:lang w:val="uk-UA" w:eastAsia="ru-RU"/>
        </w:rPr>
        <w:t xml:space="preserve">. відділення стаціонарного перебування – 40, відділення тимчасового перебування для внутрішньо переміщених осіб – соціальний </w:t>
      </w:r>
      <w:proofErr w:type="spellStart"/>
      <w:r w:rsidRPr="002819DB">
        <w:rPr>
          <w:rFonts w:ascii="Times New Roman" w:eastAsia="Times New Roman" w:hAnsi="Times New Roman" w:cs="Times New Roman"/>
          <w:bCs/>
          <w:sz w:val="28"/>
          <w:szCs w:val="28"/>
          <w:lang w:val="uk-UA" w:eastAsia="ru-RU"/>
        </w:rPr>
        <w:t>хостел</w:t>
      </w:r>
      <w:proofErr w:type="spellEnd"/>
      <w:r w:rsidRPr="002819DB">
        <w:rPr>
          <w:rFonts w:ascii="Times New Roman" w:eastAsia="Times New Roman" w:hAnsi="Times New Roman" w:cs="Times New Roman"/>
          <w:bCs/>
          <w:sz w:val="28"/>
          <w:szCs w:val="28"/>
          <w:lang w:val="uk-UA" w:eastAsia="ru-RU"/>
        </w:rPr>
        <w:t xml:space="preserve"> – 70.</w:t>
      </w:r>
    </w:p>
    <w:p w14:paraId="0FB14B59"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color w:val="FF0000"/>
          <w:sz w:val="28"/>
          <w:szCs w:val="28"/>
          <w:lang w:val="uk-UA" w:eastAsia="ru-RU"/>
        </w:rPr>
      </w:pPr>
      <w:r w:rsidRPr="002819DB">
        <w:rPr>
          <w:rFonts w:ascii="Times New Roman" w:eastAsia="Times New Roman" w:hAnsi="Times New Roman" w:cs="Times New Roman"/>
          <w:bCs/>
          <w:sz w:val="28"/>
          <w:szCs w:val="28"/>
          <w:lang w:val="uk-UA" w:eastAsia="ru-RU"/>
        </w:rPr>
        <w:t xml:space="preserve">На 2025 рік забезпечено в повному обсязі обов’язкові виплати, згідно діючого законодавства (в </w:t>
      </w:r>
      <w:proofErr w:type="spellStart"/>
      <w:r w:rsidRPr="002819DB">
        <w:rPr>
          <w:rFonts w:ascii="Times New Roman" w:eastAsia="Times New Roman" w:hAnsi="Times New Roman" w:cs="Times New Roman"/>
          <w:bCs/>
          <w:sz w:val="28"/>
          <w:szCs w:val="28"/>
          <w:lang w:val="uk-UA" w:eastAsia="ru-RU"/>
        </w:rPr>
        <w:t>т.ч</w:t>
      </w:r>
      <w:proofErr w:type="spellEnd"/>
      <w:r w:rsidRPr="002819DB">
        <w:rPr>
          <w:rFonts w:ascii="Times New Roman" w:eastAsia="Times New Roman" w:hAnsi="Times New Roman" w:cs="Times New Roman"/>
          <w:bCs/>
          <w:sz w:val="28"/>
          <w:szCs w:val="28"/>
          <w:lang w:val="uk-UA" w:eastAsia="ru-RU"/>
        </w:rPr>
        <w:t xml:space="preserve">. обов`язкові виплати, а саме: надбавка за вислугу років (10-30%), доплата за роботу з </w:t>
      </w:r>
      <w:proofErr w:type="spellStart"/>
      <w:r w:rsidRPr="002819DB">
        <w:rPr>
          <w:rFonts w:ascii="Times New Roman" w:eastAsia="Times New Roman" w:hAnsi="Times New Roman" w:cs="Times New Roman"/>
          <w:bCs/>
          <w:sz w:val="28"/>
          <w:szCs w:val="28"/>
          <w:lang w:val="uk-UA" w:eastAsia="ru-RU"/>
        </w:rPr>
        <w:t>дезинфікуючими</w:t>
      </w:r>
      <w:proofErr w:type="spellEnd"/>
      <w:r w:rsidRPr="002819DB">
        <w:rPr>
          <w:rFonts w:ascii="Times New Roman" w:eastAsia="Times New Roman" w:hAnsi="Times New Roman" w:cs="Times New Roman"/>
          <w:bCs/>
          <w:sz w:val="28"/>
          <w:szCs w:val="28"/>
          <w:lang w:val="uk-UA" w:eastAsia="ru-RU"/>
        </w:rPr>
        <w:t xml:space="preserve"> засобами (10% ), доплата за роботу в нічний час (35%), матеріальна допомога (100%), стимулюючі виплати</w:t>
      </w:r>
      <w:r w:rsidRPr="002819DB">
        <w:rPr>
          <w:rFonts w:ascii="Times New Roman" w:eastAsia="Times New Roman" w:hAnsi="Times New Roman" w:cs="Times New Roman"/>
          <w:bCs/>
          <w:color w:val="FF0000"/>
          <w:sz w:val="28"/>
          <w:szCs w:val="28"/>
          <w:lang w:val="uk-UA" w:eastAsia="ru-RU"/>
        </w:rPr>
        <w:t xml:space="preserve">. </w:t>
      </w:r>
    </w:p>
    <w:p w14:paraId="1FA45566" w14:textId="77777777" w:rsidR="002819DB" w:rsidRDefault="002819DB" w:rsidP="002819DB">
      <w:pPr>
        <w:spacing w:after="0" w:line="240" w:lineRule="auto"/>
        <w:ind w:right="-7" w:firstLine="426"/>
        <w:jc w:val="both"/>
        <w:rPr>
          <w:rFonts w:ascii="Times New Roman" w:eastAsia="Times New Roman" w:hAnsi="Times New Roman" w:cs="Times New Roman"/>
          <w:bCs/>
          <w:color w:val="FF0000"/>
          <w:sz w:val="28"/>
          <w:szCs w:val="28"/>
          <w:lang w:val="uk-UA" w:eastAsia="ru-RU"/>
        </w:rPr>
      </w:pPr>
    </w:p>
    <w:p w14:paraId="2DF601C9" w14:textId="77777777" w:rsidR="006A15FE" w:rsidRPr="002819DB" w:rsidRDefault="006A15FE" w:rsidP="002819DB">
      <w:pPr>
        <w:spacing w:after="0" w:line="240" w:lineRule="auto"/>
        <w:ind w:right="-7" w:firstLine="426"/>
        <w:jc w:val="both"/>
        <w:rPr>
          <w:rFonts w:ascii="Times New Roman" w:eastAsia="Times New Roman" w:hAnsi="Times New Roman" w:cs="Times New Roman"/>
          <w:bCs/>
          <w:color w:val="FF0000"/>
          <w:sz w:val="28"/>
          <w:szCs w:val="28"/>
          <w:lang w:val="uk-UA" w:eastAsia="ru-RU"/>
        </w:rPr>
      </w:pPr>
    </w:p>
    <w:p w14:paraId="51AF3E8E" w14:textId="77777777" w:rsidR="002819DB" w:rsidRPr="002819DB" w:rsidRDefault="002819DB" w:rsidP="002819DB">
      <w:pPr>
        <w:spacing w:after="0" w:line="240" w:lineRule="auto"/>
        <w:ind w:right="-7" w:firstLine="426"/>
        <w:jc w:val="center"/>
        <w:rPr>
          <w:rFonts w:ascii="Times New Roman" w:eastAsia="Times New Roman" w:hAnsi="Times New Roman" w:cs="Times New Roman"/>
          <w:b/>
          <w:sz w:val="32"/>
          <w:szCs w:val="32"/>
          <w:lang w:val="uk-UA" w:eastAsia="uk-UA"/>
        </w:rPr>
      </w:pPr>
      <w:r w:rsidRPr="002819DB">
        <w:rPr>
          <w:rFonts w:ascii="Times New Roman" w:eastAsia="Times New Roman" w:hAnsi="Times New Roman" w:cs="Times New Roman"/>
          <w:b/>
          <w:sz w:val="32"/>
          <w:szCs w:val="32"/>
          <w:lang w:val="uk-UA" w:eastAsia="uk-UA"/>
        </w:rPr>
        <w:t>КПКВК МБ 4000 «Культура і мистецтво»</w:t>
      </w:r>
    </w:p>
    <w:p w14:paraId="4AFFB2D0" w14:textId="5CA45720"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У бюджеті </w:t>
      </w:r>
      <w:r w:rsidRPr="002819DB">
        <w:rPr>
          <w:rFonts w:ascii="Times New Roman" w:eastAsia="Times New Roman" w:hAnsi="Times New Roman" w:cs="Times New Roman"/>
          <w:sz w:val="28"/>
          <w:szCs w:val="20"/>
          <w:lang w:val="uk-UA" w:eastAsia="uk-UA"/>
        </w:rPr>
        <w:t>Жмеринської міської ТГ на 2025 рік на утримання  закладів та заходів в галузі «Культура»</w:t>
      </w:r>
      <w:r w:rsidRPr="002819DB">
        <w:rPr>
          <w:rFonts w:ascii="Times New Roman" w:eastAsia="Times New Roman" w:hAnsi="Times New Roman" w:cs="Times New Roman"/>
          <w:sz w:val="28"/>
          <w:szCs w:val="28"/>
          <w:lang w:val="uk-UA" w:eastAsia="uk-UA"/>
        </w:rPr>
        <w:t xml:space="preserve"> передбачаються видатки в сумі  </w:t>
      </w:r>
      <w:r w:rsidRPr="002819DB">
        <w:rPr>
          <w:rFonts w:ascii="Times New Roman" w:eastAsia="Times New Roman" w:hAnsi="Times New Roman" w:cs="Times New Roman"/>
          <w:b/>
          <w:sz w:val="28"/>
          <w:szCs w:val="28"/>
          <w:lang w:val="uk-UA" w:eastAsia="uk-UA"/>
        </w:rPr>
        <w:t>16 077 667</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bCs/>
          <w:sz w:val="28"/>
          <w:szCs w:val="28"/>
          <w:lang w:val="uk-UA" w:eastAsia="uk-UA"/>
        </w:rPr>
        <w:t>грн</w:t>
      </w:r>
      <w:r w:rsidRPr="002819DB">
        <w:rPr>
          <w:rFonts w:ascii="Times New Roman" w:eastAsia="Times New Roman" w:hAnsi="Times New Roman" w:cs="Times New Roman"/>
          <w:sz w:val="28"/>
          <w:szCs w:val="28"/>
          <w:lang w:val="uk-UA" w:eastAsia="uk-UA"/>
        </w:rPr>
        <w:t>,  що</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 xml:space="preserve">складають </w:t>
      </w:r>
      <w:r w:rsidR="0056638D">
        <w:rPr>
          <w:rFonts w:ascii="Times New Roman" w:eastAsia="Times New Roman" w:hAnsi="Times New Roman" w:cs="Times New Roman"/>
          <w:sz w:val="28"/>
          <w:szCs w:val="28"/>
          <w:lang w:val="uk-UA" w:eastAsia="uk-UA"/>
        </w:rPr>
        <w:t>2,7</w:t>
      </w:r>
      <w:r w:rsidRPr="002819DB">
        <w:rPr>
          <w:rFonts w:ascii="Times New Roman" w:eastAsia="Times New Roman" w:hAnsi="Times New Roman" w:cs="Times New Roman"/>
          <w:bCs/>
          <w:sz w:val="28"/>
          <w:szCs w:val="28"/>
          <w:lang w:val="uk-UA" w:eastAsia="uk-UA"/>
        </w:rPr>
        <w:t>%</w:t>
      </w:r>
      <w:r w:rsidRPr="002819DB">
        <w:rPr>
          <w:rFonts w:ascii="Times New Roman" w:eastAsia="Times New Roman" w:hAnsi="Times New Roman" w:cs="Times New Roman"/>
          <w:sz w:val="28"/>
          <w:szCs w:val="28"/>
          <w:lang w:val="uk-UA" w:eastAsia="uk-UA"/>
        </w:rPr>
        <w:t xml:space="preserve"> від загального обсягу бюджету та розподілені наступним чином:</w:t>
      </w:r>
    </w:p>
    <w:p w14:paraId="4E7BBE9D" w14:textId="77777777" w:rsidR="002819DB" w:rsidRPr="002819DB" w:rsidRDefault="002819DB" w:rsidP="006A15FE">
      <w:pPr>
        <w:numPr>
          <w:ilvl w:val="0"/>
          <w:numId w:val="19"/>
        </w:numPr>
        <w:spacing w:after="0" w:line="240" w:lineRule="auto"/>
        <w:jc w:val="both"/>
        <w:rPr>
          <w:rFonts w:ascii="Times New Roman" w:eastAsia="Times New Roman" w:hAnsi="Times New Roman" w:cs="Times New Roman"/>
          <w:b/>
          <w:bCs/>
          <w:iCs/>
          <w:color w:val="000000"/>
          <w:sz w:val="24"/>
          <w:szCs w:val="24"/>
          <w:lang w:val="uk-UA" w:eastAsia="uk-UA"/>
        </w:rPr>
      </w:pPr>
      <w:r w:rsidRPr="002819DB">
        <w:rPr>
          <w:rFonts w:ascii="Times New Roman" w:eastAsia="Times New Roman" w:hAnsi="Times New Roman" w:cs="Times New Roman"/>
          <w:b/>
          <w:bCs/>
          <w:iCs/>
          <w:color w:val="000000"/>
          <w:sz w:val="28"/>
          <w:szCs w:val="28"/>
          <w:lang w:val="uk-UA" w:eastAsia="uk-UA"/>
        </w:rPr>
        <w:t>по загальному фонду – 16</w:t>
      </w:r>
      <w:r w:rsidRPr="002819DB">
        <w:rPr>
          <w:rFonts w:ascii="Times New Roman" w:eastAsia="Times New Roman" w:hAnsi="Times New Roman" w:cs="Times New Roman"/>
          <w:b/>
          <w:bCs/>
          <w:iCs/>
          <w:color w:val="000000"/>
          <w:sz w:val="28"/>
          <w:szCs w:val="28"/>
          <w:lang w:val="en-US" w:eastAsia="uk-UA"/>
        </w:rPr>
        <w:t> </w:t>
      </w:r>
      <w:r w:rsidRPr="002819DB">
        <w:rPr>
          <w:rFonts w:ascii="Times New Roman" w:eastAsia="Times New Roman" w:hAnsi="Times New Roman" w:cs="Times New Roman"/>
          <w:b/>
          <w:bCs/>
          <w:iCs/>
          <w:color w:val="000000"/>
          <w:sz w:val="28"/>
          <w:szCs w:val="28"/>
          <w:lang w:val="uk-UA" w:eastAsia="uk-UA"/>
        </w:rPr>
        <w:t>002</w:t>
      </w:r>
      <w:r w:rsidRPr="002819DB">
        <w:rPr>
          <w:rFonts w:ascii="Times New Roman" w:eastAsia="Times New Roman" w:hAnsi="Times New Roman" w:cs="Times New Roman"/>
          <w:b/>
          <w:bCs/>
          <w:iCs/>
          <w:color w:val="000000"/>
          <w:sz w:val="28"/>
          <w:szCs w:val="28"/>
          <w:lang w:val="en-US" w:eastAsia="uk-UA"/>
        </w:rPr>
        <w:t xml:space="preserve"> </w:t>
      </w:r>
      <w:r w:rsidRPr="002819DB">
        <w:rPr>
          <w:rFonts w:ascii="Times New Roman" w:eastAsia="Times New Roman" w:hAnsi="Times New Roman" w:cs="Times New Roman"/>
          <w:b/>
          <w:bCs/>
          <w:iCs/>
          <w:color w:val="000000"/>
          <w:sz w:val="28"/>
          <w:szCs w:val="28"/>
          <w:lang w:val="uk-UA" w:eastAsia="uk-UA"/>
        </w:rPr>
        <w:t>907</w:t>
      </w:r>
      <w:r w:rsidRPr="002819DB">
        <w:rPr>
          <w:rFonts w:ascii="Times New Roman" w:eastAsia="Times New Roman" w:hAnsi="Times New Roman" w:cs="Times New Roman"/>
          <w:b/>
          <w:bCs/>
          <w:iCs/>
          <w:color w:val="000000"/>
          <w:sz w:val="28"/>
          <w:szCs w:val="28"/>
          <w:lang w:val="en-US" w:eastAsia="uk-UA"/>
        </w:rPr>
        <w:t xml:space="preserve"> </w:t>
      </w:r>
      <w:r w:rsidRPr="002819DB">
        <w:rPr>
          <w:rFonts w:ascii="Times New Roman" w:eastAsia="Times New Roman" w:hAnsi="Times New Roman" w:cs="Times New Roman"/>
          <w:b/>
          <w:bCs/>
          <w:iCs/>
          <w:color w:val="000000"/>
          <w:sz w:val="28"/>
          <w:szCs w:val="28"/>
          <w:lang w:val="uk-UA" w:eastAsia="uk-UA"/>
        </w:rPr>
        <w:t>грн;</w:t>
      </w:r>
    </w:p>
    <w:p w14:paraId="7C4C59D5" w14:textId="77777777" w:rsidR="002819DB" w:rsidRPr="002819DB" w:rsidRDefault="002819DB" w:rsidP="006A15FE">
      <w:pPr>
        <w:numPr>
          <w:ilvl w:val="0"/>
          <w:numId w:val="19"/>
        </w:numPr>
        <w:spacing w:after="0" w:line="240" w:lineRule="auto"/>
        <w:jc w:val="both"/>
        <w:rPr>
          <w:rFonts w:ascii="Times New Roman" w:eastAsia="Times New Roman" w:hAnsi="Times New Roman" w:cs="Times New Roman"/>
          <w:b/>
          <w:bCs/>
          <w:iCs/>
          <w:color w:val="000000"/>
          <w:sz w:val="28"/>
          <w:szCs w:val="28"/>
          <w:lang w:val="uk-UA" w:eastAsia="uk-UA"/>
        </w:rPr>
      </w:pPr>
      <w:r w:rsidRPr="002819DB">
        <w:rPr>
          <w:rFonts w:ascii="Times New Roman" w:eastAsia="Times New Roman" w:hAnsi="Times New Roman" w:cs="Times New Roman"/>
          <w:b/>
          <w:bCs/>
          <w:iCs/>
          <w:color w:val="000000"/>
          <w:sz w:val="28"/>
          <w:szCs w:val="28"/>
          <w:lang w:val="uk-UA" w:eastAsia="uk-UA"/>
        </w:rPr>
        <w:t>по спеціальному фонду (власні надходження) – 74 760</w:t>
      </w:r>
      <w:r w:rsidRPr="002819DB">
        <w:rPr>
          <w:rFonts w:ascii="Times New Roman" w:eastAsia="Times New Roman" w:hAnsi="Times New Roman" w:cs="Times New Roman"/>
          <w:b/>
          <w:bCs/>
          <w:iCs/>
          <w:color w:val="000000"/>
          <w:sz w:val="28"/>
          <w:szCs w:val="28"/>
          <w:lang w:eastAsia="uk-UA"/>
        </w:rPr>
        <w:t xml:space="preserve"> </w:t>
      </w:r>
      <w:r w:rsidRPr="002819DB">
        <w:rPr>
          <w:rFonts w:ascii="Times New Roman" w:eastAsia="Times New Roman" w:hAnsi="Times New Roman" w:cs="Times New Roman"/>
          <w:b/>
          <w:bCs/>
          <w:iCs/>
          <w:color w:val="000000"/>
          <w:sz w:val="28"/>
          <w:szCs w:val="28"/>
          <w:lang w:val="uk-UA" w:eastAsia="uk-UA"/>
        </w:rPr>
        <w:t>грн.</w:t>
      </w:r>
    </w:p>
    <w:p w14:paraId="181F478D" w14:textId="77777777" w:rsidR="002819DB" w:rsidRPr="002819DB" w:rsidRDefault="002819DB" w:rsidP="002819DB">
      <w:pPr>
        <w:spacing w:after="0" w:line="240" w:lineRule="auto"/>
        <w:ind w:right="-6"/>
        <w:jc w:val="both"/>
        <w:rPr>
          <w:rFonts w:ascii="Times New Roman" w:eastAsia="Times New Roman" w:hAnsi="Times New Roman" w:cs="Times New Roman"/>
          <w:b/>
          <w:i/>
          <w:color w:val="000000"/>
          <w:sz w:val="24"/>
          <w:szCs w:val="24"/>
          <w:u w:val="single"/>
          <w:lang w:val="uk-UA" w:eastAsia="uk-UA"/>
        </w:rPr>
      </w:pPr>
    </w:p>
    <w:p w14:paraId="5E24CAFE" w14:textId="77777777" w:rsidR="006B1758" w:rsidRDefault="006B1758" w:rsidP="002819DB">
      <w:pPr>
        <w:spacing w:after="0" w:line="240" w:lineRule="auto"/>
        <w:ind w:right="-6" w:firstLine="426"/>
        <w:jc w:val="both"/>
        <w:rPr>
          <w:rFonts w:ascii="Times New Roman" w:eastAsia="Times New Roman" w:hAnsi="Times New Roman" w:cs="Times New Roman"/>
          <w:b/>
          <w:i/>
          <w:color w:val="000000"/>
          <w:sz w:val="32"/>
          <w:szCs w:val="32"/>
          <w:u w:val="single"/>
          <w:lang w:val="uk-UA" w:eastAsia="uk-UA"/>
        </w:rPr>
      </w:pPr>
    </w:p>
    <w:p w14:paraId="0308B9C7" w14:textId="342081EA" w:rsidR="002819DB" w:rsidRPr="002819DB" w:rsidRDefault="002819DB" w:rsidP="002819DB">
      <w:pPr>
        <w:spacing w:after="0" w:line="240" w:lineRule="auto"/>
        <w:ind w:right="-6" w:firstLine="426"/>
        <w:jc w:val="both"/>
        <w:rPr>
          <w:rFonts w:ascii="Times New Roman" w:eastAsia="Times New Roman" w:hAnsi="Times New Roman" w:cs="Times New Roman"/>
          <w:b/>
          <w:i/>
          <w:color w:val="000000"/>
          <w:sz w:val="32"/>
          <w:szCs w:val="32"/>
          <w:u w:val="single"/>
          <w:lang w:val="uk-UA" w:eastAsia="uk-UA"/>
        </w:rPr>
      </w:pPr>
      <w:r w:rsidRPr="002819DB">
        <w:rPr>
          <w:rFonts w:ascii="Times New Roman" w:eastAsia="Times New Roman" w:hAnsi="Times New Roman" w:cs="Times New Roman"/>
          <w:b/>
          <w:i/>
          <w:color w:val="000000"/>
          <w:sz w:val="32"/>
          <w:szCs w:val="32"/>
          <w:u w:val="single"/>
          <w:lang w:val="uk-UA" w:eastAsia="uk-UA"/>
        </w:rPr>
        <w:lastRenderedPageBreak/>
        <w:t xml:space="preserve">За програмною класифікацією розподілені наступним чином: </w:t>
      </w:r>
    </w:p>
    <w:p w14:paraId="00CBBAB3" w14:textId="77777777" w:rsidR="002819DB" w:rsidRPr="002819DB" w:rsidRDefault="002819DB" w:rsidP="002819DB">
      <w:pPr>
        <w:spacing w:after="0" w:line="240" w:lineRule="auto"/>
        <w:ind w:right="-6" w:firstLine="426"/>
        <w:jc w:val="both"/>
        <w:rPr>
          <w:rFonts w:ascii="Times New Roman" w:eastAsia="Times New Roman" w:hAnsi="Times New Roman" w:cs="Times New Roman"/>
          <w:b/>
          <w:i/>
          <w:color w:val="000000"/>
          <w:sz w:val="28"/>
          <w:szCs w:val="28"/>
          <w:lang w:val="uk-UA" w:eastAsia="uk-UA"/>
        </w:rPr>
      </w:pPr>
    </w:p>
    <w:p w14:paraId="22C6095F"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color w:val="000000"/>
          <w:sz w:val="28"/>
          <w:szCs w:val="28"/>
          <w:lang w:val="uk-UA" w:eastAsia="uk-UA"/>
        </w:rPr>
      </w:pPr>
      <w:r w:rsidRPr="002819DB">
        <w:rPr>
          <w:rFonts w:ascii="Times New Roman" w:eastAsia="Times New Roman" w:hAnsi="Times New Roman" w:cs="Times New Roman"/>
          <w:b/>
          <w:bCs/>
          <w:iCs/>
          <w:color w:val="000000"/>
          <w:sz w:val="28"/>
          <w:szCs w:val="28"/>
          <w:lang w:val="uk-UA" w:eastAsia="uk-UA"/>
        </w:rPr>
        <w:t>По КПКВКМБ 1014030</w:t>
      </w:r>
      <w:r w:rsidRPr="002819DB">
        <w:rPr>
          <w:rFonts w:ascii="Times New Roman" w:eastAsia="Times New Roman" w:hAnsi="Times New Roman" w:cs="Times New Roman"/>
          <w:bCs/>
          <w:iCs/>
          <w:color w:val="000000"/>
          <w:sz w:val="28"/>
          <w:szCs w:val="28"/>
          <w:lang w:val="uk-UA" w:eastAsia="uk-UA"/>
        </w:rPr>
        <w:t xml:space="preserve"> «Забезпечення діяльності бібліотек» (21,5 штатних одиниць</w:t>
      </w:r>
      <w:r w:rsidRPr="002819DB">
        <w:rPr>
          <w:rFonts w:ascii="Times New Roman" w:eastAsia="Times New Roman" w:hAnsi="Times New Roman" w:cs="Times New Roman"/>
          <w:bCs/>
          <w:i/>
          <w:iCs/>
          <w:color w:val="000000"/>
          <w:sz w:val="28"/>
          <w:szCs w:val="28"/>
          <w:lang w:val="uk-UA" w:eastAsia="uk-UA"/>
        </w:rPr>
        <w:t xml:space="preserve">, </w:t>
      </w:r>
      <w:r w:rsidRPr="002819DB">
        <w:rPr>
          <w:rFonts w:ascii="Times New Roman" w:eastAsia="Times New Roman" w:hAnsi="Times New Roman" w:cs="Times New Roman"/>
          <w:bCs/>
          <w:color w:val="000000"/>
          <w:sz w:val="28"/>
          <w:szCs w:val="28"/>
          <w:lang w:val="uk-UA" w:eastAsia="uk-UA"/>
        </w:rPr>
        <w:t xml:space="preserve">1 бібліотека та 19 філій) передбачено </w:t>
      </w:r>
      <w:r w:rsidRPr="002819DB">
        <w:rPr>
          <w:rFonts w:ascii="Times New Roman" w:eastAsia="Times New Roman" w:hAnsi="Times New Roman" w:cs="Times New Roman"/>
          <w:b/>
          <w:iCs/>
          <w:color w:val="000000"/>
          <w:sz w:val="28"/>
          <w:szCs w:val="28"/>
          <w:lang w:val="uk-UA" w:eastAsia="uk-UA"/>
        </w:rPr>
        <w:t>4 440 521</w:t>
      </w:r>
      <w:r w:rsidRPr="002819DB">
        <w:rPr>
          <w:rFonts w:ascii="Times New Roman" w:eastAsia="Times New Roman" w:hAnsi="Times New Roman" w:cs="Times New Roman"/>
          <w:b/>
          <w:bCs/>
          <w:iCs/>
          <w:color w:val="000000"/>
          <w:sz w:val="28"/>
          <w:szCs w:val="28"/>
          <w:lang w:val="uk-UA" w:eastAsia="uk-UA"/>
        </w:rPr>
        <w:t xml:space="preserve"> грн</w:t>
      </w:r>
      <w:r w:rsidRPr="002819DB">
        <w:rPr>
          <w:rFonts w:ascii="Times New Roman" w:eastAsia="Times New Roman" w:hAnsi="Times New Roman" w:cs="Times New Roman"/>
          <w:bCs/>
          <w:color w:val="000000"/>
          <w:sz w:val="28"/>
          <w:szCs w:val="28"/>
          <w:lang w:val="uk-UA" w:eastAsia="uk-UA"/>
        </w:rPr>
        <w:t>, зокрема:</w:t>
      </w:r>
    </w:p>
    <w:p w14:paraId="22624FA9" w14:textId="77777777" w:rsidR="002819DB" w:rsidRPr="002819DB" w:rsidRDefault="002819DB" w:rsidP="006A15FE">
      <w:pPr>
        <w:numPr>
          <w:ilvl w:val="0"/>
          <w:numId w:val="19"/>
        </w:numPr>
        <w:spacing w:after="0" w:line="240" w:lineRule="auto"/>
        <w:jc w:val="both"/>
        <w:rPr>
          <w:rFonts w:ascii="Times New Roman" w:eastAsia="Times New Roman" w:hAnsi="Times New Roman" w:cs="Times New Roman"/>
          <w:b/>
          <w:color w:val="000000"/>
          <w:sz w:val="24"/>
          <w:szCs w:val="24"/>
          <w:lang w:val="uk-UA" w:eastAsia="uk-UA"/>
        </w:rPr>
      </w:pPr>
      <w:r w:rsidRPr="002819DB">
        <w:rPr>
          <w:rFonts w:ascii="Times New Roman" w:eastAsia="Times New Roman" w:hAnsi="Times New Roman" w:cs="Times New Roman"/>
          <w:b/>
          <w:color w:val="000000"/>
          <w:sz w:val="28"/>
          <w:szCs w:val="28"/>
          <w:lang w:val="uk-UA" w:eastAsia="uk-UA"/>
        </w:rPr>
        <w:t>по загальному фонду – 4 425 661 грн;</w:t>
      </w:r>
    </w:p>
    <w:p w14:paraId="3096B809" w14:textId="77777777" w:rsidR="002819DB" w:rsidRPr="002819DB" w:rsidRDefault="002819DB" w:rsidP="006A15FE">
      <w:pPr>
        <w:numPr>
          <w:ilvl w:val="0"/>
          <w:numId w:val="19"/>
        </w:numPr>
        <w:spacing w:after="0" w:line="240" w:lineRule="auto"/>
        <w:ind w:left="0" w:right="-7" w:firstLine="426"/>
        <w:jc w:val="both"/>
        <w:rPr>
          <w:rFonts w:ascii="Times New Roman" w:eastAsia="Times New Roman" w:hAnsi="Times New Roman" w:cs="Times New Roman"/>
          <w:bCs/>
          <w:color w:val="FF0000"/>
          <w:sz w:val="28"/>
          <w:szCs w:val="28"/>
          <w:lang w:val="uk-UA" w:eastAsia="uk-UA"/>
        </w:rPr>
      </w:pPr>
      <w:r w:rsidRPr="002819DB">
        <w:rPr>
          <w:rFonts w:ascii="Times New Roman" w:eastAsia="Times New Roman" w:hAnsi="Times New Roman" w:cs="Times New Roman"/>
          <w:b/>
          <w:sz w:val="28"/>
          <w:szCs w:val="28"/>
          <w:lang w:val="uk-UA" w:eastAsia="uk-UA"/>
        </w:rPr>
        <w:t>по спеціальному фонду (за</w:t>
      </w:r>
      <w:r w:rsidRPr="002819DB">
        <w:rPr>
          <w:rFonts w:ascii="Times New Roman" w:eastAsia="Times New Roman" w:hAnsi="Times New Roman" w:cs="Times New Roman"/>
          <w:b/>
          <w:color w:val="000000"/>
          <w:sz w:val="28"/>
          <w:szCs w:val="28"/>
          <w:lang w:val="uk-UA" w:eastAsia="uk-UA"/>
        </w:rPr>
        <w:t xml:space="preserve"> рахунок власних надходжень) – 14</w:t>
      </w:r>
      <w:r w:rsidRPr="002819DB">
        <w:rPr>
          <w:rFonts w:ascii="Times New Roman" w:eastAsia="Times New Roman" w:hAnsi="Times New Roman" w:cs="Times New Roman"/>
          <w:b/>
          <w:bCs/>
          <w:color w:val="000000"/>
          <w:sz w:val="28"/>
          <w:szCs w:val="28"/>
          <w:lang w:val="uk-UA" w:eastAsia="uk-UA"/>
        </w:rPr>
        <w:t xml:space="preserve"> 860 грн </w:t>
      </w:r>
      <w:r w:rsidRPr="002819DB">
        <w:rPr>
          <w:rFonts w:ascii="Times New Roman" w:eastAsia="Times New Roman" w:hAnsi="Times New Roman" w:cs="Times New Roman"/>
          <w:bCs/>
          <w:color w:val="000000"/>
          <w:sz w:val="28"/>
          <w:szCs w:val="28"/>
          <w:lang w:val="uk-UA" w:eastAsia="uk-UA"/>
        </w:rPr>
        <w:t xml:space="preserve">(надходження від додаткової (господарської) діяльності. Видатки спрямовуються на придбання аудіо та відео апаратури – </w:t>
      </w:r>
      <w:r w:rsidRPr="002819DB">
        <w:rPr>
          <w:rFonts w:ascii="Times New Roman" w:eastAsia="Times New Roman" w:hAnsi="Times New Roman" w:cs="Times New Roman"/>
          <w:bCs/>
          <w:i/>
          <w:iCs/>
          <w:color w:val="000000"/>
          <w:sz w:val="28"/>
          <w:szCs w:val="28"/>
          <w:lang w:val="uk-UA" w:eastAsia="uk-UA"/>
        </w:rPr>
        <w:t>13 410 грн;</w:t>
      </w:r>
      <w:r w:rsidRPr="002819DB">
        <w:rPr>
          <w:rFonts w:ascii="Times New Roman" w:eastAsia="Times New Roman" w:hAnsi="Times New Roman" w:cs="Times New Roman"/>
          <w:bCs/>
          <w:color w:val="000000"/>
          <w:sz w:val="28"/>
          <w:szCs w:val="28"/>
          <w:lang w:val="uk-UA" w:eastAsia="uk-UA"/>
        </w:rPr>
        <w:t xml:space="preserve"> матеріалів для проведення майстер класів – </w:t>
      </w:r>
      <w:r w:rsidRPr="002819DB">
        <w:rPr>
          <w:rFonts w:ascii="Times New Roman" w:eastAsia="Times New Roman" w:hAnsi="Times New Roman" w:cs="Times New Roman"/>
          <w:bCs/>
          <w:i/>
          <w:iCs/>
          <w:color w:val="000000"/>
          <w:sz w:val="28"/>
          <w:szCs w:val="28"/>
          <w:lang w:val="uk-UA" w:eastAsia="uk-UA"/>
        </w:rPr>
        <w:t>1450 грн</w:t>
      </w:r>
      <w:r w:rsidRPr="002819DB">
        <w:rPr>
          <w:rFonts w:ascii="Times New Roman" w:eastAsia="Times New Roman" w:hAnsi="Times New Roman" w:cs="Times New Roman"/>
          <w:bCs/>
          <w:color w:val="000000"/>
          <w:sz w:val="28"/>
          <w:szCs w:val="28"/>
          <w:lang w:val="uk-UA" w:eastAsia="uk-UA"/>
        </w:rPr>
        <w:t>.).</w:t>
      </w:r>
    </w:p>
    <w:p w14:paraId="211F04DB" w14:textId="77777777" w:rsidR="002819DB" w:rsidRPr="002819DB" w:rsidRDefault="002819DB" w:rsidP="002819DB">
      <w:pPr>
        <w:spacing w:after="0" w:line="240" w:lineRule="auto"/>
        <w:ind w:left="426" w:right="-7"/>
        <w:jc w:val="both"/>
        <w:rPr>
          <w:rFonts w:ascii="Times New Roman" w:eastAsia="Times New Roman" w:hAnsi="Times New Roman" w:cs="Times New Roman"/>
          <w:bCs/>
          <w:color w:val="FF0000"/>
          <w:sz w:val="28"/>
          <w:szCs w:val="28"/>
          <w:lang w:val="uk-UA" w:eastAsia="uk-UA"/>
        </w:rPr>
      </w:pPr>
    </w:p>
    <w:p w14:paraId="3E09FDA5"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color w:val="000000"/>
          <w:sz w:val="28"/>
          <w:szCs w:val="28"/>
          <w:lang w:val="uk-UA" w:eastAsia="uk-UA"/>
        </w:rPr>
      </w:pPr>
      <w:r w:rsidRPr="002819DB">
        <w:rPr>
          <w:rFonts w:ascii="Times New Roman" w:eastAsia="Times New Roman" w:hAnsi="Times New Roman" w:cs="Times New Roman"/>
          <w:b/>
          <w:bCs/>
          <w:iCs/>
          <w:color w:val="000000"/>
          <w:sz w:val="28"/>
          <w:szCs w:val="28"/>
          <w:lang w:val="uk-UA" w:eastAsia="uk-UA"/>
        </w:rPr>
        <w:t>По КПКВКМБ 1014040</w:t>
      </w:r>
      <w:r w:rsidRPr="002819DB">
        <w:rPr>
          <w:rFonts w:ascii="Times New Roman" w:eastAsia="Times New Roman" w:hAnsi="Times New Roman" w:cs="Times New Roman"/>
          <w:bCs/>
          <w:iCs/>
          <w:color w:val="000000"/>
          <w:sz w:val="28"/>
          <w:szCs w:val="28"/>
          <w:lang w:val="uk-UA" w:eastAsia="uk-UA"/>
        </w:rPr>
        <w:t xml:space="preserve"> «Забезпечення діяльності </w:t>
      </w:r>
      <w:proofErr w:type="spellStart"/>
      <w:r w:rsidRPr="002819DB">
        <w:rPr>
          <w:rFonts w:ascii="Times New Roman" w:eastAsia="Times New Roman" w:hAnsi="Times New Roman" w:cs="Times New Roman"/>
          <w:bCs/>
          <w:iCs/>
          <w:color w:val="000000"/>
          <w:sz w:val="28"/>
          <w:szCs w:val="28"/>
          <w:lang w:val="uk-UA" w:eastAsia="uk-UA"/>
        </w:rPr>
        <w:t>мізеїв</w:t>
      </w:r>
      <w:proofErr w:type="spellEnd"/>
      <w:r w:rsidRPr="002819DB">
        <w:rPr>
          <w:rFonts w:ascii="Times New Roman" w:eastAsia="Times New Roman" w:hAnsi="Times New Roman" w:cs="Times New Roman"/>
          <w:bCs/>
          <w:iCs/>
          <w:color w:val="000000"/>
          <w:sz w:val="28"/>
          <w:szCs w:val="28"/>
          <w:lang w:val="uk-UA" w:eastAsia="uk-UA"/>
        </w:rPr>
        <w:t xml:space="preserve"> та виставок» (6,5 штатних одиниць, 3 музеї) </w:t>
      </w:r>
      <w:proofErr w:type="spellStart"/>
      <w:r w:rsidRPr="002819DB">
        <w:rPr>
          <w:rFonts w:ascii="Times New Roman" w:eastAsia="Times New Roman" w:hAnsi="Times New Roman" w:cs="Times New Roman"/>
          <w:bCs/>
          <w:iCs/>
          <w:color w:val="000000"/>
          <w:sz w:val="28"/>
          <w:szCs w:val="28"/>
          <w:lang w:val="uk-UA" w:eastAsia="uk-UA"/>
        </w:rPr>
        <w:t>пердбачено</w:t>
      </w:r>
      <w:proofErr w:type="spellEnd"/>
      <w:r w:rsidRPr="002819DB">
        <w:rPr>
          <w:rFonts w:ascii="Times New Roman" w:eastAsia="Times New Roman" w:hAnsi="Times New Roman" w:cs="Times New Roman"/>
          <w:b/>
          <w:iCs/>
          <w:color w:val="FF0000"/>
          <w:sz w:val="28"/>
          <w:szCs w:val="28"/>
          <w:lang w:val="uk-UA" w:eastAsia="uk-UA"/>
        </w:rPr>
        <w:t xml:space="preserve"> </w:t>
      </w:r>
      <w:r w:rsidRPr="002819DB">
        <w:rPr>
          <w:rFonts w:ascii="Times New Roman" w:eastAsia="Times New Roman" w:hAnsi="Times New Roman" w:cs="Times New Roman"/>
          <w:b/>
          <w:iCs/>
          <w:color w:val="000000"/>
          <w:sz w:val="28"/>
          <w:szCs w:val="28"/>
          <w:lang w:val="uk-UA" w:eastAsia="uk-UA"/>
        </w:rPr>
        <w:t xml:space="preserve">1 530 069 </w:t>
      </w:r>
      <w:r w:rsidRPr="002819DB">
        <w:rPr>
          <w:rFonts w:ascii="Times New Roman" w:eastAsia="Times New Roman" w:hAnsi="Times New Roman" w:cs="Times New Roman"/>
          <w:b/>
          <w:bCs/>
          <w:iCs/>
          <w:color w:val="000000"/>
          <w:sz w:val="28"/>
          <w:szCs w:val="28"/>
          <w:lang w:val="uk-UA" w:eastAsia="uk-UA"/>
        </w:rPr>
        <w:t>грн,</w:t>
      </w:r>
      <w:r w:rsidRPr="002819DB">
        <w:rPr>
          <w:rFonts w:ascii="Times New Roman" w:eastAsia="Times New Roman" w:hAnsi="Times New Roman" w:cs="Times New Roman"/>
          <w:bCs/>
          <w:color w:val="000000"/>
          <w:sz w:val="28"/>
          <w:szCs w:val="28"/>
          <w:lang w:val="uk-UA" w:eastAsia="uk-UA"/>
        </w:rPr>
        <w:t xml:space="preserve"> зокрема:</w:t>
      </w:r>
    </w:p>
    <w:p w14:paraId="205467FD" w14:textId="77777777" w:rsidR="002819DB" w:rsidRPr="002819DB" w:rsidRDefault="002819DB" w:rsidP="006A15FE">
      <w:pPr>
        <w:numPr>
          <w:ilvl w:val="0"/>
          <w:numId w:val="19"/>
        </w:numPr>
        <w:spacing w:after="0" w:line="240" w:lineRule="auto"/>
        <w:ind w:right="-7"/>
        <w:jc w:val="both"/>
        <w:rPr>
          <w:rFonts w:ascii="Times New Roman" w:eastAsia="Times New Roman" w:hAnsi="Times New Roman" w:cs="Times New Roman"/>
          <w:b/>
          <w:bCs/>
          <w:color w:val="000000"/>
          <w:sz w:val="28"/>
          <w:szCs w:val="28"/>
          <w:lang w:val="uk-UA" w:eastAsia="uk-UA"/>
        </w:rPr>
      </w:pPr>
      <w:r w:rsidRPr="002819DB">
        <w:rPr>
          <w:rFonts w:ascii="Times New Roman" w:eastAsia="Times New Roman" w:hAnsi="Times New Roman" w:cs="Times New Roman"/>
          <w:b/>
          <w:color w:val="000000"/>
          <w:sz w:val="28"/>
          <w:szCs w:val="28"/>
          <w:lang w:val="uk-UA" w:eastAsia="uk-UA"/>
        </w:rPr>
        <w:t>по загальному фонду</w:t>
      </w:r>
      <w:r w:rsidRPr="002819DB">
        <w:rPr>
          <w:rFonts w:ascii="Times New Roman" w:eastAsia="Times New Roman" w:hAnsi="Times New Roman" w:cs="Times New Roman"/>
          <w:bCs/>
          <w:color w:val="000000"/>
          <w:sz w:val="28"/>
          <w:szCs w:val="28"/>
          <w:lang w:val="uk-UA" w:eastAsia="uk-UA"/>
        </w:rPr>
        <w:t xml:space="preserve"> – </w:t>
      </w:r>
      <w:r w:rsidRPr="002819DB">
        <w:rPr>
          <w:rFonts w:ascii="Times New Roman" w:eastAsia="Times New Roman" w:hAnsi="Times New Roman" w:cs="Times New Roman"/>
          <w:b/>
          <w:bCs/>
          <w:color w:val="000000"/>
          <w:sz w:val="28"/>
          <w:szCs w:val="28"/>
          <w:lang w:val="uk-UA" w:eastAsia="uk-UA"/>
        </w:rPr>
        <w:t>1 514 669 грн;</w:t>
      </w:r>
    </w:p>
    <w:p w14:paraId="61262A2D" w14:textId="77777777" w:rsidR="002819DB" w:rsidRPr="002819DB" w:rsidRDefault="002819DB" w:rsidP="006A15FE">
      <w:pPr>
        <w:numPr>
          <w:ilvl w:val="0"/>
          <w:numId w:val="19"/>
        </w:numPr>
        <w:spacing w:after="0" w:line="240" w:lineRule="auto"/>
        <w:ind w:left="0" w:right="-7" w:firstLine="426"/>
        <w:jc w:val="both"/>
        <w:rPr>
          <w:rFonts w:ascii="Times New Roman" w:eastAsia="Times New Roman" w:hAnsi="Times New Roman" w:cs="Times New Roman"/>
          <w:bCs/>
          <w:color w:val="FF0000"/>
          <w:sz w:val="28"/>
          <w:szCs w:val="28"/>
          <w:lang w:val="uk-UA" w:eastAsia="uk-UA"/>
        </w:rPr>
      </w:pPr>
      <w:r w:rsidRPr="002819DB">
        <w:rPr>
          <w:rFonts w:ascii="Times New Roman" w:eastAsia="Times New Roman" w:hAnsi="Times New Roman" w:cs="Times New Roman"/>
          <w:b/>
          <w:sz w:val="28"/>
          <w:szCs w:val="28"/>
          <w:lang w:val="uk-UA" w:eastAsia="uk-UA"/>
        </w:rPr>
        <w:t>по спеціальному фонду (за</w:t>
      </w:r>
      <w:r w:rsidRPr="002819DB">
        <w:rPr>
          <w:rFonts w:ascii="Times New Roman" w:eastAsia="Times New Roman" w:hAnsi="Times New Roman" w:cs="Times New Roman"/>
          <w:b/>
          <w:color w:val="000000"/>
          <w:sz w:val="28"/>
          <w:szCs w:val="28"/>
          <w:lang w:val="uk-UA" w:eastAsia="uk-UA"/>
        </w:rPr>
        <w:t xml:space="preserve"> рахунок власних надходжень) </w:t>
      </w:r>
      <w:r w:rsidRPr="002819DB">
        <w:rPr>
          <w:rFonts w:ascii="Times New Roman" w:eastAsia="Times New Roman" w:hAnsi="Times New Roman" w:cs="Times New Roman"/>
          <w:bCs/>
          <w:color w:val="000000"/>
          <w:sz w:val="28"/>
          <w:szCs w:val="28"/>
          <w:lang w:val="uk-UA" w:eastAsia="uk-UA"/>
        </w:rPr>
        <w:t xml:space="preserve">– </w:t>
      </w:r>
      <w:r w:rsidRPr="002819DB">
        <w:rPr>
          <w:rFonts w:ascii="Times New Roman" w:eastAsia="Times New Roman" w:hAnsi="Times New Roman" w:cs="Times New Roman"/>
          <w:b/>
          <w:bCs/>
          <w:color w:val="000000"/>
          <w:sz w:val="28"/>
          <w:szCs w:val="28"/>
          <w:lang w:val="uk-UA" w:eastAsia="uk-UA"/>
        </w:rPr>
        <w:t xml:space="preserve">15 400 грн </w:t>
      </w:r>
      <w:r w:rsidRPr="002819DB">
        <w:rPr>
          <w:rFonts w:ascii="Times New Roman" w:eastAsia="Times New Roman" w:hAnsi="Times New Roman" w:cs="Times New Roman"/>
          <w:bCs/>
          <w:color w:val="000000"/>
          <w:sz w:val="28"/>
          <w:szCs w:val="28"/>
          <w:lang w:val="uk-UA" w:eastAsia="uk-UA"/>
        </w:rPr>
        <w:t xml:space="preserve">(надходження від додаткової (господарської) діяльності. Видатки спрямовуються на оплату комунальних послуг – </w:t>
      </w:r>
      <w:r w:rsidRPr="002819DB">
        <w:rPr>
          <w:rFonts w:ascii="Times New Roman" w:eastAsia="Times New Roman" w:hAnsi="Times New Roman" w:cs="Times New Roman"/>
          <w:bCs/>
          <w:i/>
          <w:iCs/>
          <w:color w:val="000000"/>
          <w:sz w:val="28"/>
          <w:szCs w:val="28"/>
          <w:lang w:val="uk-UA" w:eastAsia="uk-UA"/>
        </w:rPr>
        <w:t>894 грн;</w:t>
      </w:r>
      <w:r w:rsidRPr="002819DB">
        <w:rPr>
          <w:rFonts w:ascii="Times New Roman" w:eastAsia="Times New Roman" w:hAnsi="Times New Roman" w:cs="Times New Roman"/>
          <w:bCs/>
          <w:color w:val="000000"/>
          <w:sz w:val="28"/>
          <w:szCs w:val="28"/>
          <w:lang w:val="uk-UA" w:eastAsia="uk-UA"/>
        </w:rPr>
        <w:t xml:space="preserve"> придбання аудіо та відео апаратури – </w:t>
      </w:r>
      <w:r w:rsidRPr="002819DB">
        <w:rPr>
          <w:rFonts w:ascii="Times New Roman" w:eastAsia="Times New Roman" w:hAnsi="Times New Roman" w:cs="Times New Roman"/>
          <w:bCs/>
          <w:i/>
          <w:iCs/>
          <w:color w:val="000000"/>
          <w:sz w:val="28"/>
          <w:szCs w:val="28"/>
          <w:lang w:val="uk-UA" w:eastAsia="uk-UA"/>
        </w:rPr>
        <w:t>6556 грн</w:t>
      </w:r>
      <w:r w:rsidRPr="002819DB">
        <w:rPr>
          <w:rFonts w:ascii="Times New Roman" w:eastAsia="Times New Roman" w:hAnsi="Times New Roman" w:cs="Times New Roman"/>
          <w:bCs/>
          <w:color w:val="000000"/>
          <w:sz w:val="28"/>
          <w:szCs w:val="28"/>
          <w:lang w:val="uk-UA" w:eastAsia="uk-UA"/>
        </w:rPr>
        <w:t xml:space="preserve">; манекенів </w:t>
      </w:r>
      <w:r w:rsidRPr="002819DB">
        <w:rPr>
          <w:rFonts w:ascii="Times New Roman" w:eastAsia="Times New Roman" w:hAnsi="Times New Roman" w:cs="Times New Roman"/>
          <w:bCs/>
          <w:i/>
          <w:iCs/>
          <w:color w:val="000000"/>
          <w:sz w:val="28"/>
          <w:szCs w:val="28"/>
          <w:lang w:val="uk-UA" w:eastAsia="uk-UA"/>
        </w:rPr>
        <w:t xml:space="preserve">– 3450 грн; </w:t>
      </w:r>
      <w:r w:rsidRPr="002819DB">
        <w:rPr>
          <w:rFonts w:ascii="Times New Roman" w:eastAsia="Times New Roman" w:hAnsi="Times New Roman" w:cs="Times New Roman"/>
          <w:bCs/>
          <w:color w:val="000000"/>
          <w:sz w:val="28"/>
          <w:szCs w:val="28"/>
          <w:lang w:val="uk-UA" w:eastAsia="uk-UA"/>
        </w:rPr>
        <w:t xml:space="preserve">канцелярських товарів – </w:t>
      </w:r>
      <w:r w:rsidRPr="002819DB">
        <w:rPr>
          <w:rFonts w:ascii="Times New Roman" w:eastAsia="Times New Roman" w:hAnsi="Times New Roman" w:cs="Times New Roman"/>
          <w:bCs/>
          <w:i/>
          <w:iCs/>
          <w:color w:val="000000"/>
          <w:sz w:val="28"/>
          <w:szCs w:val="28"/>
          <w:lang w:val="uk-UA" w:eastAsia="uk-UA"/>
        </w:rPr>
        <w:t>4500 грн.).</w:t>
      </w:r>
    </w:p>
    <w:p w14:paraId="102CF550" w14:textId="77777777" w:rsidR="002819DB" w:rsidRPr="002819DB" w:rsidRDefault="002819DB" w:rsidP="002819DB">
      <w:pPr>
        <w:spacing w:after="0" w:line="240" w:lineRule="auto"/>
        <w:ind w:right="-7"/>
        <w:jc w:val="both"/>
        <w:rPr>
          <w:rFonts w:ascii="Times New Roman" w:eastAsia="Times New Roman" w:hAnsi="Times New Roman" w:cs="Times New Roman"/>
          <w:b/>
          <w:bCs/>
          <w:i/>
          <w:color w:val="000000"/>
          <w:sz w:val="28"/>
          <w:szCs w:val="28"/>
          <w:u w:val="single"/>
          <w:lang w:val="uk-UA" w:eastAsia="uk-UA"/>
        </w:rPr>
      </w:pPr>
    </w:p>
    <w:p w14:paraId="27CBC64C"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iCs/>
          <w:color w:val="000000"/>
          <w:sz w:val="28"/>
          <w:szCs w:val="28"/>
          <w:lang w:val="uk-UA" w:eastAsia="uk-UA"/>
        </w:rPr>
      </w:pPr>
      <w:r w:rsidRPr="002819DB">
        <w:rPr>
          <w:rFonts w:ascii="Times New Roman" w:eastAsia="Times New Roman" w:hAnsi="Times New Roman" w:cs="Times New Roman"/>
          <w:b/>
          <w:bCs/>
          <w:iCs/>
          <w:color w:val="000000"/>
          <w:sz w:val="28"/>
          <w:szCs w:val="28"/>
          <w:lang w:val="uk-UA" w:eastAsia="uk-UA"/>
        </w:rPr>
        <w:t>По КПКВКМБ 1014060</w:t>
      </w:r>
      <w:r w:rsidRPr="002819DB">
        <w:rPr>
          <w:rFonts w:ascii="Times New Roman" w:eastAsia="Times New Roman" w:hAnsi="Times New Roman" w:cs="Times New Roman"/>
          <w:bCs/>
          <w:iCs/>
          <w:color w:val="000000"/>
          <w:sz w:val="28"/>
          <w:szCs w:val="28"/>
          <w:lang w:val="uk-UA" w:eastAsia="uk-UA"/>
        </w:rPr>
        <w:t xml:space="preserve"> «Забезпечення діяльності палаців культури і будинків культури, клубів, центрів дозвілля та інших клубних закладів»</w:t>
      </w:r>
      <w:r w:rsidRPr="002819DB">
        <w:rPr>
          <w:rFonts w:ascii="Times New Roman" w:eastAsia="Times New Roman" w:hAnsi="Times New Roman" w:cs="Times New Roman"/>
          <w:bCs/>
          <w:iCs/>
          <w:color w:val="FF0000"/>
          <w:sz w:val="28"/>
          <w:szCs w:val="28"/>
          <w:lang w:val="uk-UA" w:eastAsia="uk-UA"/>
        </w:rPr>
        <w:t xml:space="preserve"> </w:t>
      </w:r>
      <w:r w:rsidRPr="002819DB">
        <w:rPr>
          <w:rFonts w:ascii="Times New Roman" w:eastAsia="Times New Roman" w:hAnsi="Times New Roman" w:cs="Times New Roman"/>
          <w:bCs/>
          <w:iCs/>
          <w:color w:val="000000"/>
          <w:sz w:val="28"/>
          <w:szCs w:val="28"/>
          <w:lang w:val="uk-UA" w:eastAsia="uk-UA"/>
        </w:rPr>
        <w:t xml:space="preserve">передбачено </w:t>
      </w:r>
      <w:r w:rsidRPr="002819DB">
        <w:rPr>
          <w:rFonts w:ascii="Times New Roman" w:eastAsia="Times New Roman" w:hAnsi="Times New Roman" w:cs="Times New Roman"/>
          <w:b/>
          <w:iCs/>
          <w:color w:val="000000"/>
          <w:sz w:val="28"/>
          <w:szCs w:val="28"/>
          <w:lang w:val="uk-UA" w:eastAsia="uk-UA"/>
        </w:rPr>
        <w:t>8 806 266</w:t>
      </w:r>
      <w:r w:rsidRPr="002819DB">
        <w:rPr>
          <w:rFonts w:ascii="Times New Roman" w:eastAsia="Times New Roman" w:hAnsi="Times New Roman" w:cs="Times New Roman"/>
          <w:b/>
          <w:bCs/>
          <w:iCs/>
          <w:color w:val="000000"/>
          <w:sz w:val="28"/>
          <w:szCs w:val="28"/>
          <w:lang w:val="uk-UA" w:eastAsia="uk-UA"/>
        </w:rPr>
        <w:t xml:space="preserve"> грн</w:t>
      </w:r>
      <w:r w:rsidRPr="002819DB">
        <w:rPr>
          <w:rFonts w:ascii="Times New Roman" w:eastAsia="Times New Roman" w:hAnsi="Times New Roman" w:cs="Times New Roman"/>
          <w:bCs/>
          <w:iCs/>
          <w:color w:val="000000"/>
          <w:sz w:val="28"/>
          <w:szCs w:val="28"/>
          <w:lang w:val="uk-UA" w:eastAsia="uk-UA"/>
        </w:rPr>
        <w:t>, зокрема:</w:t>
      </w:r>
    </w:p>
    <w:p w14:paraId="4F8308FB" w14:textId="77777777" w:rsidR="002819DB" w:rsidRPr="002819DB" w:rsidRDefault="002819DB" w:rsidP="006A15FE">
      <w:pPr>
        <w:numPr>
          <w:ilvl w:val="0"/>
          <w:numId w:val="19"/>
        </w:numPr>
        <w:spacing w:after="0" w:line="240" w:lineRule="auto"/>
        <w:ind w:left="0" w:right="-7" w:firstLine="426"/>
        <w:jc w:val="both"/>
        <w:rPr>
          <w:rFonts w:ascii="Times New Roman" w:eastAsia="Times New Roman" w:hAnsi="Times New Roman" w:cs="Times New Roman"/>
          <w:b/>
          <w:bCs/>
          <w:color w:val="000000"/>
          <w:sz w:val="28"/>
          <w:szCs w:val="28"/>
          <w:lang w:val="uk-UA" w:eastAsia="uk-UA"/>
        </w:rPr>
      </w:pPr>
      <w:r w:rsidRPr="002819DB">
        <w:rPr>
          <w:rFonts w:ascii="Times New Roman" w:eastAsia="Times New Roman" w:hAnsi="Times New Roman" w:cs="Times New Roman"/>
          <w:b/>
          <w:color w:val="000000"/>
          <w:sz w:val="28"/>
          <w:szCs w:val="28"/>
          <w:lang w:val="uk-UA" w:eastAsia="uk-UA"/>
        </w:rPr>
        <w:t>по загальному фонду</w:t>
      </w:r>
      <w:r w:rsidRPr="002819DB">
        <w:rPr>
          <w:rFonts w:ascii="Times New Roman" w:eastAsia="Times New Roman" w:hAnsi="Times New Roman" w:cs="Times New Roman"/>
          <w:bCs/>
          <w:color w:val="000000"/>
          <w:sz w:val="28"/>
          <w:szCs w:val="28"/>
          <w:lang w:val="uk-UA" w:eastAsia="uk-UA"/>
        </w:rPr>
        <w:t xml:space="preserve"> – </w:t>
      </w:r>
      <w:r w:rsidRPr="002819DB">
        <w:rPr>
          <w:rFonts w:ascii="Times New Roman" w:eastAsia="Times New Roman" w:hAnsi="Times New Roman" w:cs="Times New Roman"/>
          <w:b/>
          <w:bCs/>
          <w:color w:val="000000"/>
          <w:sz w:val="28"/>
          <w:szCs w:val="28"/>
          <w:lang w:val="uk-UA" w:eastAsia="uk-UA"/>
        </w:rPr>
        <w:t>8 761 766</w:t>
      </w:r>
      <w:r w:rsidRPr="002819DB">
        <w:rPr>
          <w:rFonts w:ascii="Times New Roman" w:eastAsia="Times New Roman" w:hAnsi="Times New Roman" w:cs="Times New Roman"/>
          <w:b/>
          <w:color w:val="000000"/>
          <w:sz w:val="28"/>
          <w:szCs w:val="28"/>
          <w:lang w:val="uk-UA" w:eastAsia="uk-UA"/>
        </w:rPr>
        <w:t xml:space="preserve"> </w:t>
      </w:r>
      <w:r w:rsidRPr="002819DB">
        <w:rPr>
          <w:rFonts w:ascii="Times New Roman" w:eastAsia="Times New Roman" w:hAnsi="Times New Roman" w:cs="Times New Roman"/>
          <w:b/>
          <w:bCs/>
          <w:color w:val="000000"/>
          <w:sz w:val="28"/>
          <w:szCs w:val="28"/>
          <w:lang w:val="uk-UA" w:eastAsia="uk-UA"/>
        </w:rPr>
        <w:t>грн;</w:t>
      </w:r>
    </w:p>
    <w:p w14:paraId="70FC67F0" w14:textId="77777777" w:rsidR="002819DB" w:rsidRPr="002819DB" w:rsidRDefault="002819DB" w:rsidP="006A15FE">
      <w:pPr>
        <w:numPr>
          <w:ilvl w:val="0"/>
          <w:numId w:val="19"/>
        </w:numPr>
        <w:spacing w:after="0" w:line="240" w:lineRule="auto"/>
        <w:ind w:left="0" w:right="-7" w:firstLine="426"/>
        <w:jc w:val="both"/>
        <w:rPr>
          <w:rFonts w:ascii="Times New Roman" w:eastAsia="Times New Roman" w:hAnsi="Times New Roman" w:cs="Times New Roman"/>
          <w:bCs/>
          <w:color w:val="FF0000"/>
          <w:sz w:val="28"/>
          <w:szCs w:val="28"/>
          <w:lang w:val="uk-UA" w:eastAsia="uk-UA"/>
        </w:rPr>
      </w:pPr>
      <w:r w:rsidRPr="002819DB">
        <w:rPr>
          <w:rFonts w:ascii="Times New Roman" w:eastAsia="Times New Roman" w:hAnsi="Times New Roman" w:cs="Times New Roman"/>
          <w:b/>
          <w:sz w:val="28"/>
          <w:szCs w:val="28"/>
          <w:lang w:val="uk-UA" w:eastAsia="uk-UA"/>
        </w:rPr>
        <w:t>по спеціальному фонду (за</w:t>
      </w:r>
      <w:r w:rsidRPr="002819DB">
        <w:rPr>
          <w:rFonts w:ascii="Times New Roman" w:eastAsia="Times New Roman" w:hAnsi="Times New Roman" w:cs="Times New Roman"/>
          <w:b/>
          <w:color w:val="000000"/>
          <w:sz w:val="28"/>
          <w:szCs w:val="28"/>
          <w:lang w:val="uk-UA" w:eastAsia="uk-UA"/>
        </w:rPr>
        <w:t xml:space="preserve"> рахунок власних надходжень) </w:t>
      </w:r>
      <w:r w:rsidRPr="002819DB">
        <w:rPr>
          <w:rFonts w:ascii="Times New Roman" w:eastAsia="Times New Roman" w:hAnsi="Times New Roman" w:cs="Times New Roman"/>
          <w:b/>
          <w:bCs/>
          <w:color w:val="000000"/>
          <w:sz w:val="28"/>
          <w:szCs w:val="28"/>
          <w:lang w:val="uk-UA" w:eastAsia="uk-UA"/>
        </w:rPr>
        <w:t>– 44 500</w:t>
      </w:r>
      <w:r w:rsidRPr="002819DB">
        <w:rPr>
          <w:rFonts w:ascii="Times New Roman" w:eastAsia="Times New Roman" w:hAnsi="Times New Roman" w:cs="Times New Roman"/>
          <w:b/>
          <w:color w:val="000000"/>
          <w:sz w:val="28"/>
          <w:szCs w:val="28"/>
          <w:lang w:val="uk-UA" w:eastAsia="uk-UA"/>
        </w:rPr>
        <w:t xml:space="preserve"> </w:t>
      </w:r>
      <w:r w:rsidRPr="002819DB">
        <w:rPr>
          <w:rFonts w:ascii="Times New Roman" w:eastAsia="Times New Roman" w:hAnsi="Times New Roman" w:cs="Times New Roman"/>
          <w:b/>
          <w:bCs/>
          <w:color w:val="000000"/>
          <w:sz w:val="28"/>
          <w:szCs w:val="28"/>
          <w:lang w:val="uk-UA" w:eastAsia="uk-UA"/>
        </w:rPr>
        <w:t>грн</w:t>
      </w:r>
      <w:r w:rsidRPr="002819DB">
        <w:rPr>
          <w:rFonts w:ascii="Times New Roman" w:eastAsia="Times New Roman" w:hAnsi="Times New Roman" w:cs="Times New Roman"/>
          <w:bCs/>
          <w:color w:val="000000"/>
          <w:sz w:val="28"/>
          <w:szCs w:val="28"/>
          <w:lang w:val="uk-UA" w:eastAsia="uk-UA"/>
        </w:rPr>
        <w:t xml:space="preserve"> (надходження від додаткової (господарської) діяльності. Видатки спрямовуються на поточний ремонт автомобіля – </w:t>
      </w:r>
      <w:r w:rsidRPr="002819DB">
        <w:rPr>
          <w:rFonts w:ascii="Times New Roman" w:eastAsia="Times New Roman" w:hAnsi="Times New Roman" w:cs="Times New Roman"/>
          <w:bCs/>
          <w:i/>
          <w:iCs/>
          <w:color w:val="000000"/>
          <w:sz w:val="28"/>
          <w:szCs w:val="28"/>
          <w:lang w:val="uk-UA" w:eastAsia="uk-UA"/>
        </w:rPr>
        <w:t>5700 грн</w:t>
      </w:r>
      <w:r w:rsidRPr="002819DB">
        <w:rPr>
          <w:rFonts w:ascii="Times New Roman" w:eastAsia="Times New Roman" w:hAnsi="Times New Roman" w:cs="Times New Roman"/>
          <w:bCs/>
          <w:color w:val="000000"/>
          <w:sz w:val="28"/>
          <w:szCs w:val="28"/>
          <w:lang w:val="uk-UA" w:eastAsia="uk-UA"/>
        </w:rPr>
        <w:t xml:space="preserve">; придбання будівельних товарів – </w:t>
      </w:r>
      <w:r w:rsidRPr="002819DB">
        <w:rPr>
          <w:rFonts w:ascii="Times New Roman" w:eastAsia="Times New Roman" w:hAnsi="Times New Roman" w:cs="Times New Roman"/>
          <w:bCs/>
          <w:i/>
          <w:iCs/>
          <w:color w:val="000000"/>
          <w:sz w:val="28"/>
          <w:szCs w:val="28"/>
          <w:lang w:val="uk-UA" w:eastAsia="uk-UA"/>
        </w:rPr>
        <w:t>19800 грн</w:t>
      </w:r>
      <w:r w:rsidRPr="002819DB">
        <w:rPr>
          <w:rFonts w:ascii="Times New Roman" w:eastAsia="Times New Roman" w:hAnsi="Times New Roman" w:cs="Times New Roman"/>
          <w:bCs/>
          <w:color w:val="000000"/>
          <w:sz w:val="28"/>
          <w:szCs w:val="28"/>
          <w:lang w:val="uk-UA" w:eastAsia="uk-UA"/>
        </w:rPr>
        <w:t xml:space="preserve">;  матеріалів для проведення майстер класів - </w:t>
      </w:r>
      <w:r w:rsidRPr="002819DB">
        <w:rPr>
          <w:rFonts w:ascii="Times New Roman" w:eastAsia="Times New Roman" w:hAnsi="Times New Roman" w:cs="Times New Roman"/>
          <w:bCs/>
          <w:i/>
          <w:iCs/>
          <w:color w:val="000000"/>
          <w:sz w:val="28"/>
          <w:szCs w:val="28"/>
          <w:lang w:val="uk-UA" w:eastAsia="uk-UA"/>
        </w:rPr>
        <w:t>4265 грн</w:t>
      </w:r>
      <w:r w:rsidRPr="002819DB">
        <w:rPr>
          <w:rFonts w:ascii="Times New Roman" w:eastAsia="Times New Roman" w:hAnsi="Times New Roman" w:cs="Times New Roman"/>
          <w:bCs/>
          <w:color w:val="000000"/>
          <w:sz w:val="28"/>
          <w:szCs w:val="28"/>
          <w:lang w:val="uk-UA" w:eastAsia="uk-UA"/>
        </w:rPr>
        <w:t>; костюмів –</w:t>
      </w:r>
      <w:r w:rsidRPr="002819DB">
        <w:rPr>
          <w:rFonts w:ascii="Times New Roman" w:eastAsia="Times New Roman" w:hAnsi="Times New Roman" w:cs="Times New Roman"/>
          <w:bCs/>
          <w:i/>
          <w:iCs/>
          <w:color w:val="000000"/>
          <w:sz w:val="28"/>
          <w:szCs w:val="28"/>
          <w:lang w:val="uk-UA" w:eastAsia="uk-UA"/>
        </w:rPr>
        <w:t xml:space="preserve"> 12900 грн; </w:t>
      </w:r>
      <w:r w:rsidRPr="002819DB">
        <w:rPr>
          <w:rFonts w:ascii="Times New Roman" w:eastAsia="Times New Roman" w:hAnsi="Times New Roman" w:cs="Times New Roman"/>
          <w:bCs/>
          <w:color w:val="000000"/>
          <w:sz w:val="28"/>
          <w:szCs w:val="28"/>
          <w:lang w:val="uk-UA" w:eastAsia="uk-UA"/>
        </w:rPr>
        <w:t>господарчих товарів</w:t>
      </w:r>
      <w:r w:rsidRPr="002819DB">
        <w:rPr>
          <w:rFonts w:ascii="Times New Roman" w:eastAsia="Times New Roman" w:hAnsi="Times New Roman" w:cs="Times New Roman"/>
          <w:bCs/>
          <w:i/>
          <w:iCs/>
          <w:color w:val="000000"/>
          <w:sz w:val="28"/>
          <w:szCs w:val="28"/>
          <w:lang w:val="uk-UA" w:eastAsia="uk-UA"/>
        </w:rPr>
        <w:t xml:space="preserve"> – 1835 грн.).</w:t>
      </w:r>
    </w:p>
    <w:p w14:paraId="1E2C4B77"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color w:val="FF0000"/>
          <w:sz w:val="28"/>
          <w:szCs w:val="28"/>
          <w:lang w:val="uk-UA" w:eastAsia="uk-UA"/>
        </w:rPr>
      </w:pPr>
      <w:r w:rsidRPr="002819DB">
        <w:rPr>
          <w:rFonts w:ascii="Times New Roman" w:eastAsia="Times New Roman" w:hAnsi="Times New Roman" w:cs="Times New Roman"/>
          <w:bCs/>
          <w:iCs/>
          <w:color w:val="000000"/>
          <w:sz w:val="28"/>
          <w:szCs w:val="28"/>
          <w:lang w:val="uk-UA" w:eastAsia="uk-UA"/>
        </w:rPr>
        <w:t>За рахунок коштів бюджету Жмеринської МТГ за даним КПКВКМБ утримується 56,0 штатних одиниць працівників у 20 закладах (Центр дозвілля, 8 будинків культури та 11 сільських клубів), у яких функціонує: 96 клубних формувань, в тому числі 6 зразкових та 13 народних колективів, 41 творчий гурток).</w:t>
      </w:r>
    </w:p>
    <w:p w14:paraId="2457CFA7" w14:textId="77777777" w:rsidR="002819DB" w:rsidRPr="002819DB" w:rsidRDefault="002819DB" w:rsidP="002819DB">
      <w:pPr>
        <w:spacing w:after="0" w:line="240" w:lineRule="auto"/>
        <w:ind w:left="426" w:right="-7"/>
        <w:jc w:val="both"/>
        <w:rPr>
          <w:rFonts w:ascii="Times New Roman" w:eastAsia="Times New Roman" w:hAnsi="Times New Roman" w:cs="Times New Roman"/>
          <w:b/>
          <w:bCs/>
          <w:i/>
          <w:color w:val="000000"/>
          <w:sz w:val="28"/>
          <w:szCs w:val="28"/>
          <w:u w:val="single"/>
          <w:lang w:val="uk-UA" w:eastAsia="uk-UA"/>
        </w:rPr>
      </w:pPr>
    </w:p>
    <w:p w14:paraId="57C5EEB7" w14:textId="77777777" w:rsidR="002819DB" w:rsidRPr="002819DB" w:rsidRDefault="002819DB" w:rsidP="002819DB">
      <w:pPr>
        <w:spacing w:after="0" w:line="240" w:lineRule="auto"/>
        <w:ind w:right="-7" w:firstLine="426"/>
        <w:jc w:val="both"/>
        <w:rPr>
          <w:rFonts w:ascii="Times New Roman" w:eastAsia="Times New Roman" w:hAnsi="Times New Roman" w:cs="Times New Roman"/>
          <w:b/>
          <w:bCs/>
          <w:iCs/>
          <w:color w:val="000000"/>
          <w:sz w:val="28"/>
          <w:szCs w:val="28"/>
          <w:lang w:val="uk-UA" w:eastAsia="uk-UA"/>
        </w:rPr>
      </w:pPr>
      <w:r w:rsidRPr="002819DB">
        <w:rPr>
          <w:rFonts w:ascii="Times New Roman" w:eastAsia="Times New Roman" w:hAnsi="Times New Roman" w:cs="Times New Roman"/>
          <w:b/>
          <w:bCs/>
          <w:iCs/>
          <w:color w:val="000000"/>
          <w:sz w:val="28"/>
          <w:szCs w:val="28"/>
          <w:lang w:val="uk-UA" w:eastAsia="uk-UA"/>
        </w:rPr>
        <w:t>По КПКВКМБ 1014081</w:t>
      </w:r>
      <w:r w:rsidRPr="002819DB">
        <w:rPr>
          <w:rFonts w:ascii="Times New Roman" w:eastAsia="Times New Roman" w:hAnsi="Times New Roman" w:cs="Times New Roman"/>
          <w:bCs/>
          <w:iCs/>
          <w:color w:val="000000"/>
          <w:sz w:val="28"/>
          <w:szCs w:val="28"/>
          <w:lang w:val="uk-UA" w:eastAsia="uk-UA"/>
        </w:rPr>
        <w:t xml:space="preserve"> «Забезпечення діяльності інших закладів в галузі культури і мистецтва» на утримання централізованої бухгалтерії (4 штатних одиниці) із загального фонду передбачається </w:t>
      </w:r>
      <w:r w:rsidRPr="002819DB">
        <w:rPr>
          <w:rFonts w:ascii="Times New Roman" w:eastAsia="Times New Roman" w:hAnsi="Times New Roman" w:cs="Times New Roman"/>
          <w:b/>
          <w:iCs/>
          <w:color w:val="000000"/>
          <w:sz w:val="28"/>
          <w:szCs w:val="28"/>
          <w:lang w:val="uk-UA" w:eastAsia="uk-UA"/>
        </w:rPr>
        <w:t>979 744</w:t>
      </w:r>
      <w:r w:rsidRPr="002819DB">
        <w:rPr>
          <w:rFonts w:ascii="Times New Roman" w:eastAsia="Times New Roman" w:hAnsi="Times New Roman" w:cs="Times New Roman"/>
          <w:b/>
          <w:bCs/>
          <w:iCs/>
          <w:color w:val="000000"/>
          <w:sz w:val="28"/>
          <w:szCs w:val="28"/>
          <w:lang w:val="uk-UA" w:eastAsia="uk-UA"/>
        </w:rPr>
        <w:t xml:space="preserve"> грн.</w:t>
      </w:r>
    </w:p>
    <w:p w14:paraId="5F63D365" w14:textId="77777777" w:rsidR="002819DB" w:rsidRPr="002819DB" w:rsidRDefault="002819DB" w:rsidP="002819DB">
      <w:pPr>
        <w:spacing w:after="0" w:line="240" w:lineRule="auto"/>
        <w:ind w:right="-7"/>
        <w:jc w:val="both"/>
        <w:rPr>
          <w:rFonts w:ascii="Times New Roman" w:eastAsia="Times New Roman" w:hAnsi="Times New Roman" w:cs="Times New Roman"/>
          <w:b/>
          <w:bCs/>
          <w:i/>
          <w:color w:val="000000"/>
          <w:sz w:val="28"/>
          <w:szCs w:val="28"/>
          <w:u w:val="single"/>
          <w:lang w:val="uk-UA" w:eastAsia="uk-UA"/>
        </w:rPr>
      </w:pPr>
    </w:p>
    <w:p w14:paraId="13B1BFA2" w14:textId="77777777" w:rsidR="002819DB" w:rsidRPr="002819DB" w:rsidRDefault="002819DB" w:rsidP="002819DB">
      <w:pPr>
        <w:spacing w:after="0" w:line="240" w:lineRule="auto"/>
        <w:ind w:right="-7" w:firstLine="426"/>
        <w:jc w:val="both"/>
        <w:rPr>
          <w:rFonts w:ascii="Times New Roman" w:eastAsia="Times New Roman" w:hAnsi="Times New Roman" w:cs="Times New Roman"/>
          <w:b/>
          <w:bCs/>
          <w:iCs/>
          <w:color w:val="000000"/>
          <w:sz w:val="28"/>
          <w:szCs w:val="28"/>
          <w:lang w:val="uk-UA" w:eastAsia="uk-UA"/>
        </w:rPr>
      </w:pPr>
      <w:r w:rsidRPr="002819DB">
        <w:rPr>
          <w:rFonts w:ascii="Times New Roman" w:eastAsia="Times New Roman" w:hAnsi="Times New Roman" w:cs="Times New Roman"/>
          <w:b/>
          <w:bCs/>
          <w:iCs/>
          <w:color w:val="000000"/>
          <w:sz w:val="28"/>
          <w:szCs w:val="28"/>
          <w:lang w:val="uk-UA" w:eastAsia="uk-UA"/>
        </w:rPr>
        <w:t>По КПКВКМБ 1014082</w:t>
      </w:r>
      <w:r w:rsidRPr="002819DB">
        <w:rPr>
          <w:rFonts w:ascii="Times New Roman" w:eastAsia="Times New Roman" w:hAnsi="Times New Roman" w:cs="Times New Roman"/>
          <w:bCs/>
          <w:iCs/>
          <w:color w:val="000000"/>
          <w:sz w:val="28"/>
          <w:szCs w:val="28"/>
          <w:lang w:val="uk-UA" w:eastAsia="uk-UA"/>
        </w:rPr>
        <w:t xml:space="preserve"> «Інші заходи в галузі культури і мистецтва» на виконання «Програми розвитку культури і туризму у Жмеринській міській ТГ на 2025 - 2027 роки», на проведення  загальнодержавних, міських та сільських свят планується обсяг видатків в сумі </w:t>
      </w:r>
      <w:r w:rsidRPr="002819DB">
        <w:rPr>
          <w:rFonts w:ascii="Times New Roman" w:eastAsia="Times New Roman" w:hAnsi="Times New Roman" w:cs="Times New Roman"/>
          <w:b/>
          <w:iCs/>
          <w:color w:val="000000"/>
          <w:sz w:val="28"/>
          <w:szCs w:val="28"/>
          <w:lang w:val="uk-UA" w:eastAsia="uk-UA"/>
        </w:rPr>
        <w:t>321 067</w:t>
      </w:r>
      <w:r w:rsidRPr="002819DB">
        <w:rPr>
          <w:rFonts w:ascii="Times New Roman" w:eastAsia="Times New Roman" w:hAnsi="Times New Roman" w:cs="Times New Roman"/>
          <w:b/>
          <w:bCs/>
          <w:iCs/>
          <w:color w:val="000000"/>
          <w:sz w:val="28"/>
          <w:szCs w:val="28"/>
          <w:lang w:val="uk-UA" w:eastAsia="uk-UA"/>
        </w:rPr>
        <w:t xml:space="preserve"> грн. </w:t>
      </w:r>
    </w:p>
    <w:p w14:paraId="25115995"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color w:val="000000"/>
          <w:sz w:val="28"/>
          <w:szCs w:val="28"/>
          <w:lang w:val="uk-UA" w:eastAsia="uk-UA"/>
        </w:rPr>
      </w:pPr>
      <w:r w:rsidRPr="002819DB">
        <w:rPr>
          <w:rFonts w:ascii="Times New Roman" w:eastAsia="Times New Roman" w:hAnsi="Times New Roman" w:cs="Times New Roman"/>
          <w:iCs/>
          <w:color w:val="000000"/>
          <w:sz w:val="28"/>
          <w:szCs w:val="28"/>
          <w:lang w:val="uk-UA" w:eastAsia="uk-UA"/>
        </w:rPr>
        <w:t>Видатки</w:t>
      </w:r>
      <w:r w:rsidRPr="002819DB">
        <w:rPr>
          <w:rFonts w:ascii="Times New Roman" w:eastAsia="Times New Roman" w:hAnsi="Times New Roman" w:cs="Times New Roman"/>
          <w:bCs/>
          <w:color w:val="000000"/>
          <w:sz w:val="28"/>
          <w:szCs w:val="28"/>
          <w:lang w:val="uk-UA" w:eastAsia="uk-UA"/>
        </w:rPr>
        <w:t xml:space="preserve"> спрямовуються на  придбання дипломів, грамот, сувенірів, подарунків, рекламних буклетів, значків, плакатів; оплату транспортних послуг, послуг ЗМІ, </w:t>
      </w:r>
      <w:proofErr w:type="spellStart"/>
      <w:r w:rsidRPr="002819DB">
        <w:rPr>
          <w:rFonts w:ascii="Times New Roman" w:eastAsia="Times New Roman" w:hAnsi="Times New Roman" w:cs="Times New Roman"/>
          <w:bCs/>
          <w:color w:val="000000"/>
          <w:sz w:val="28"/>
          <w:szCs w:val="28"/>
          <w:lang w:val="uk-UA" w:eastAsia="uk-UA"/>
        </w:rPr>
        <w:t>кейтерингових</w:t>
      </w:r>
      <w:proofErr w:type="spellEnd"/>
      <w:r w:rsidRPr="002819DB">
        <w:rPr>
          <w:rFonts w:ascii="Times New Roman" w:eastAsia="Times New Roman" w:hAnsi="Times New Roman" w:cs="Times New Roman"/>
          <w:bCs/>
          <w:color w:val="000000"/>
          <w:sz w:val="28"/>
          <w:szCs w:val="28"/>
          <w:lang w:val="uk-UA" w:eastAsia="uk-UA"/>
        </w:rPr>
        <w:t xml:space="preserve"> послуг на період проведення заходів.</w:t>
      </w:r>
    </w:p>
    <w:p w14:paraId="25A677A8" w14:textId="77777777" w:rsidR="002819DB" w:rsidRPr="002819DB" w:rsidRDefault="002819DB" w:rsidP="002819DB">
      <w:pPr>
        <w:spacing w:after="0" w:line="240" w:lineRule="auto"/>
        <w:ind w:right="-7"/>
        <w:jc w:val="both"/>
        <w:rPr>
          <w:rFonts w:ascii="Times New Roman" w:eastAsia="Times New Roman" w:hAnsi="Times New Roman" w:cs="Times New Roman"/>
          <w:bCs/>
          <w:color w:val="000000"/>
          <w:sz w:val="28"/>
          <w:szCs w:val="28"/>
          <w:lang w:val="uk-UA" w:eastAsia="uk-UA"/>
        </w:rPr>
      </w:pPr>
    </w:p>
    <w:p w14:paraId="7E49294A"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color w:val="000000"/>
          <w:sz w:val="28"/>
          <w:szCs w:val="28"/>
          <w:lang w:val="uk-UA" w:eastAsia="ru-RU"/>
        </w:rPr>
      </w:pPr>
      <w:r w:rsidRPr="002819DB">
        <w:rPr>
          <w:rFonts w:ascii="Times New Roman" w:eastAsia="Times New Roman" w:hAnsi="Times New Roman" w:cs="Times New Roman"/>
          <w:bCs/>
          <w:color w:val="000000"/>
          <w:sz w:val="28"/>
          <w:szCs w:val="28"/>
          <w:lang w:val="uk-UA" w:eastAsia="ru-RU"/>
        </w:rPr>
        <w:t xml:space="preserve">По галузі «Культура і мистецтво» у бюджеті Жмеринської міської ТГ на 2025 рік забезпечено в повному обсязі обов’язкові виплати, згідно діючого </w:t>
      </w:r>
      <w:r w:rsidRPr="002819DB">
        <w:rPr>
          <w:rFonts w:ascii="Times New Roman" w:eastAsia="Times New Roman" w:hAnsi="Times New Roman" w:cs="Times New Roman"/>
          <w:bCs/>
          <w:color w:val="000000"/>
          <w:sz w:val="28"/>
          <w:szCs w:val="28"/>
          <w:lang w:val="uk-UA" w:eastAsia="ru-RU"/>
        </w:rPr>
        <w:lastRenderedPageBreak/>
        <w:t xml:space="preserve">законодавства (в </w:t>
      </w:r>
      <w:proofErr w:type="spellStart"/>
      <w:r w:rsidRPr="002819DB">
        <w:rPr>
          <w:rFonts w:ascii="Times New Roman" w:eastAsia="Times New Roman" w:hAnsi="Times New Roman" w:cs="Times New Roman"/>
          <w:bCs/>
          <w:color w:val="000000"/>
          <w:sz w:val="28"/>
          <w:szCs w:val="28"/>
          <w:lang w:val="uk-UA" w:eastAsia="ru-RU"/>
        </w:rPr>
        <w:t>т.ч</w:t>
      </w:r>
      <w:proofErr w:type="spellEnd"/>
      <w:r w:rsidRPr="002819DB">
        <w:rPr>
          <w:rFonts w:ascii="Times New Roman" w:eastAsia="Times New Roman" w:hAnsi="Times New Roman" w:cs="Times New Roman"/>
          <w:bCs/>
          <w:color w:val="000000"/>
          <w:sz w:val="28"/>
          <w:szCs w:val="28"/>
          <w:lang w:val="uk-UA" w:eastAsia="ru-RU"/>
        </w:rPr>
        <w:t xml:space="preserve">.: надбавка за вислугу років (10-30%), доплата за роботу з </w:t>
      </w:r>
      <w:proofErr w:type="spellStart"/>
      <w:r w:rsidRPr="002819DB">
        <w:rPr>
          <w:rFonts w:ascii="Times New Roman" w:eastAsia="Times New Roman" w:hAnsi="Times New Roman" w:cs="Times New Roman"/>
          <w:bCs/>
          <w:color w:val="000000"/>
          <w:sz w:val="28"/>
          <w:szCs w:val="28"/>
          <w:lang w:val="uk-UA" w:eastAsia="ru-RU"/>
        </w:rPr>
        <w:t>дезинфікуючими</w:t>
      </w:r>
      <w:proofErr w:type="spellEnd"/>
      <w:r w:rsidRPr="002819DB">
        <w:rPr>
          <w:rFonts w:ascii="Times New Roman" w:eastAsia="Times New Roman" w:hAnsi="Times New Roman" w:cs="Times New Roman"/>
          <w:bCs/>
          <w:color w:val="000000"/>
          <w:sz w:val="28"/>
          <w:szCs w:val="28"/>
          <w:lang w:val="uk-UA" w:eastAsia="ru-RU"/>
        </w:rPr>
        <w:t xml:space="preserve"> засобами (10% ), доплата за роботу в нічний час (35%), матеріальна допомога спеціалістам (100%), робітникам (50%), доплата до мінімальної заробітної плати, надбавка за особливі умови праці (50%)), а також стимулюючі виплати. </w:t>
      </w:r>
    </w:p>
    <w:p w14:paraId="57C2041A" w14:textId="77777777" w:rsidR="002819DB" w:rsidRPr="002819DB" w:rsidRDefault="002819DB" w:rsidP="002819DB">
      <w:pPr>
        <w:spacing w:after="0" w:line="240" w:lineRule="auto"/>
        <w:ind w:right="-7" w:firstLine="426"/>
        <w:jc w:val="both"/>
        <w:rPr>
          <w:rFonts w:ascii="Times New Roman" w:eastAsia="Times New Roman" w:hAnsi="Times New Roman" w:cs="Times New Roman"/>
          <w:b/>
          <w:color w:val="FF0000"/>
          <w:sz w:val="28"/>
          <w:szCs w:val="28"/>
          <w:lang w:val="uk-UA" w:eastAsia="uk-UA"/>
        </w:rPr>
      </w:pPr>
    </w:p>
    <w:p w14:paraId="49243BFA" w14:textId="77777777" w:rsidR="002819DB" w:rsidRPr="002819DB" w:rsidRDefault="002819DB" w:rsidP="002819DB">
      <w:pPr>
        <w:spacing w:after="0" w:line="240" w:lineRule="auto"/>
        <w:ind w:right="-7" w:firstLine="426"/>
        <w:jc w:val="center"/>
        <w:rPr>
          <w:rFonts w:ascii="Times New Roman" w:eastAsia="Times New Roman" w:hAnsi="Times New Roman" w:cs="Times New Roman"/>
          <w:b/>
          <w:color w:val="FF0000"/>
          <w:sz w:val="28"/>
          <w:szCs w:val="28"/>
          <w:lang w:val="uk-UA" w:eastAsia="uk-UA"/>
        </w:rPr>
      </w:pPr>
    </w:p>
    <w:p w14:paraId="0E1DBA31" w14:textId="77777777" w:rsidR="002819DB" w:rsidRPr="002819DB" w:rsidRDefault="002819DB" w:rsidP="002819DB">
      <w:pPr>
        <w:spacing w:after="0" w:line="240" w:lineRule="auto"/>
        <w:ind w:right="-7" w:firstLine="426"/>
        <w:jc w:val="center"/>
        <w:rPr>
          <w:rFonts w:ascii="Times New Roman" w:eastAsia="Times New Roman" w:hAnsi="Times New Roman" w:cs="Times New Roman"/>
          <w:b/>
          <w:sz w:val="32"/>
          <w:szCs w:val="32"/>
          <w:lang w:val="uk-UA" w:eastAsia="uk-UA"/>
        </w:rPr>
      </w:pPr>
      <w:r w:rsidRPr="002819DB">
        <w:rPr>
          <w:rFonts w:ascii="Times New Roman" w:eastAsia="Times New Roman" w:hAnsi="Times New Roman" w:cs="Times New Roman"/>
          <w:b/>
          <w:sz w:val="32"/>
          <w:szCs w:val="32"/>
          <w:lang w:val="uk-UA" w:eastAsia="uk-UA"/>
        </w:rPr>
        <w:t>КПКВК  МБ 5000 «Фізична культура і спорт»</w:t>
      </w:r>
    </w:p>
    <w:p w14:paraId="257CB182" w14:textId="09460709" w:rsidR="002819DB" w:rsidRPr="002819DB" w:rsidRDefault="002819DB" w:rsidP="002819DB">
      <w:pPr>
        <w:spacing w:after="0" w:line="240" w:lineRule="auto"/>
        <w:ind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Загальний обсяг видатків на 2025 рік по КПКВК МБ 5000 становить </w:t>
      </w:r>
      <w:r w:rsidRPr="002819DB">
        <w:rPr>
          <w:rFonts w:ascii="Times New Roman" w:eastAsia="Times New Roman" w:hAnsi="Times New Roman" w:cs="Times New Roman"/>
          <w:b/>
          <w:sz w:val="28"/>
          <w:szCs w:val="28"/>
          <w:lang w:val="uk-UA" w:eastAsia="uk-UA"/>
        </w:rPr>
        <w:t>22 091 313 грн</w:t>
      </w:r>
      <w:r w:rsidRPr="002819DB">
        <w:rPr>
          <w:rFonts w:ascii="Times New Roman" w:eastAsia="Times New Roman" w:hAnsi="Times New Roman" w:cs="Times New Roman"/>
          <w:sz w:val="28"/>
          <w:szCs w:val="28"/>
          <w:lang w:val="uk-UA" w:eastAsia="uk-UA"/>
        </w:rPr>
        <w:t>, що</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складає 3,</w:t>
      </w:r>
      <w:r w:rsidR="0056638D">
        <w:rPr>
          <w:rFonts w:ascii="Times New Roman" w:eastAsia="Times New Roman" w:hAnsi="Times New Roman" w:cs="Times New Roman"/>
          <w:sz w:val="28"/>
          <w:szCs w:val="28"/>
          <w:lang w:val="uk-UA" w:eastAsia="uk-UA"/>
        </w:rPr>
        <w:t>7</w:t>
      </w:r>
      <w:r w:rsidRPr="002819DB">
        <w:rPr>
          <w:rFonts w:ascii="Times New Roman" w:eastAsia="Times New Roman" w:hAnsi="Times New Roman" w:cs="Times New Roman"/>
          <w:sz w:val="28"/>
          <w:szCs w:val="28"/>
          <w:lang w:val="uk-UA" w:eastAsia="uk-UA"/>
        </w:rPr>
        <w:t>% від загального обсягу бюджету,</w:t>
      </w:r>
      <w:r w:rsidRPr="002819DB">
        <w:rPr>
          <w:rFonts w:ascii="Times New Roman" w:eastAsia="Times New Roman" w:hAnsi="Times New Roman" w:cs="Times New Roman"/>
          <w:color w:val="FF0000"/>
          <w:sz w:val="28"/>
          <w:szCs w:val="28"/>
          <w:lang w:val="uk-UA" w:eastAsia="uk-UA"/>
        </w:rPr>
        <w:t xml:space="preserve"> </w:t>
      </w:r>
      <w:r w:rsidRPr="002819DB">
        <w:rPr>
          <w:rFonts w:ascii="Times New Roman" w:eastAsia="Times New Roman" w:hAnsi="Times New Roman" w:cs="Times New Roman"/>
          <w:sz w:val="28"/>
          <w:szCs w:val="28"/>
          <w:lang w:val="uk-UA" w:eastAsia="uk-UA"/>
        </w:rPr>
        <w:t>в тому числі:</w:t>
      </w:r>
    </w:p>
    <w:p w14:paraId="3BB29B8C" w14:textId="77777777" w:rsidR="002819DB" w:rsidRPr="002819DB" w:rsidRDefault="002819DB" w:rsidP="002819DB">
      <w:pPr>
        <w:spacing w:after="0" w:line="240" w:lineRule="auto"/>
        <w:ind w:right="-7" w:firstLine="426"/>
        <w:jc w:val="both"/>
        <w:rPr>
          <w:rFonts w:ascii="Times New Roman" w:eastAsia="Times New Roman" w:hAnsi="Times New Roman" w:cs="Times New Roman"/>
          <w:b/>
          <w:bCs/>
          <w:sz w:val="28"/>
          <w:szCs w:val="28"/>
          <w:lang w:val="uk-UA" w:eastAsia="uk-UA"/>
        </w:rPr>
      </w:pP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bCs/>
          <w:sz w:val="28"/>
          <w:szCs w:val="28"/>
          <w:lang w:val="uk-UA" w:eastAsia="uk-UA"/>
        </w:rPr>
        <w:t>по загальному фонду – 21 728 816 грн;</w:t>
      </w:r>
    </w:p>
    <w:p w14:paraId="4E062319" w14:textId="77777777" w:rsidR="002819DB" w:rsidRPr="002819DB" w:rsidRDefault="002819DB" w:rsidP="002819DB">
      <w:pPr>
        <w:spacing w:after="0" w:line="240" w:lineRule="auto"/>
        <w:ind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
          <w:bCs/>
          <w:sz w:val="28"/>
          <w:szCs w:val="28"/>
          <w:lang w:val="uk-UA" w:eastAsia="uk-UA"/>
        </w:rPr>
        <w:t>- по спеціальному фонду – 362 497 грн</w:t>
      </w:r>
      <w:r w:rsidRPr="002819DB">
        <w:rPr>
          <w:rFonts w:ascii="Times New Roman" w:eastAsia="Times New Roman" w:hAnsi="Times New Roman" w:cs="Times New Roman"/>
          <w:i/>
          <w:iCs/>
          <w:sz w:val="28"/>
          <w:szCs w:val="28"/>
          <w:lang w:val="uk-UA" w:eastAsia="uk-UA"/>
        </w:rPr>
        <w:t xml:space="preserve"> (з них: 218 047 грн – за рахунок власних надходжень бюджетних установ, 144 450 грн – за рахунок передачі із загального фонду до спеціального (бюджет розвитку))</w:t>
      </w:r>
      <w:r w:rsidRPr="002819DB">
        <w:rPr>
          <w:rFonts w:ascii="Times New Roman" w:eastAsia="Times New Roman" w:hAnsi="Times New Roman" w:cs="Times New Roman"/>
          <w:sz w:val="28"/>
          <w:szCs w:val="28"/>
          <w:lang w:val="uk-UA" w:eastAsia="uk-UA"/>
        </w:rPr>
        <w:t>.</w:t>
      </w:r>
    </w:p>
    <w:p w14:paraId="5C7D5CBB" w14:textId="77777777" w:rsidR="002819DB" w:rsidRPr="002819DB" w:rsidRDefault="002819DB" w:rsidP="002819DB">
      <w:pPr>
        <w:spacing w:after="0" w:line="240" w:lineRule="auto"/>
        <w:ind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В бюджеті Жмеринської міської територіальної громади видатки по галузі «Фізична культура і спорт» передбачені </w:t>
      </w:r>
      <w:r w:rsidRPr="002819DB">
        <w:rPr>
          <w:rFonts w:ascii="Times New Roman" w:eastAsia="Times New Roman" w:hAnsi="Times New Roman" w:cs="Times New Roman"/>
          <w:bCs/>
          <w:sz w:val="28"/>
          <w:szCs w:val="28"/>
          <w:lang w:val="uk-UA" w:eastAsia="ru-RU"/>
        </w:rPr>
        <w:t>на</w:t>
      </w:r>
      <w:r w:rsidRPr="002819DB">
        <w:rPr>
          <w:rFonts w:ascii="Times New Roman" w:eastAsia="Times New Roman" w:hAnsi="Times New Roman" w:cs="Times New Roman"/>
          <w:sz w:val="24"/>
          <w:szCs w:val="24"/>
          <w:lang w:val="uk-UA" w:eastAsia="ru-RU"/>
        </w:rPr>
        <w:t xml:space="preserve"> </w:t>
      </w:r>
      <w:r w:rsidRPr="002819DB">
        <w:rPr>
          <w:rFonts w:ascii="Times New Roman" w:eastAsia="Times New Roman" w:hAnsi="Times New Roman" w:cs="Times New Roman"/>
          <w:sz w:val="28"/>
          <w:szCs w:val="28"/>
          <w:lang w:val="uk-UA" w:eastAsia="ru-RU"/>
        </w:rPr>
        <w:t>у</w:t>
      </w:r>
      <w:r w:rsidRPr="002819DB">
        <w:rPr>
          <w:rFonts w:ascii="Times New Roman" w:eastAsia="Times New Roman" w:hAnsi="Times New Roman" w:cs="Times New Roman"/>
          <w:bCs/>
          <w:sz w:val="28"/>
          <w:szCs w:val="28"/>
          <w:lang w:val="uk-UA" w:eastAsia="ru-RU"/>
        </w:rPr>
        <w:t>тримання комунального закладу «Жмеринської дитячо-юнацька спортивна школа», н</w:t>
      </w:r>
      <w:r w:rsidRPr="002819DB">
        <w:rPr>
          <w:rFonts w:ascii="Times New Roman" w:eastAsia="Times New Roman" w:hAnsi="Times New Roman" w:cs="Times New Roman"/>
          <w:sz w:val="28"/>
          <w:szCs w:val="28"/>
          <w:lang w:val="uk-UA" w:eastAsia="uk-UA"/>
        </w:rPr>
        <w:t>а проведення спортивних заходів та змагань, а</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також на надання</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фінансової підтримки</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 xml:space="preserve">КП «Парковий культурно-спортивний комплекс», КП «Спортивно-оздоровчий заклад «ЮНІСТЬ» та ГС «Жмеринська федерація футболу». </w:t>
      </w:r>
    </w:p>
    <w:p w14:paraId="505B6C4A" w14:textId="77777777" w:rsidR="002819DB" w:rsidRPr="002819DB" w:rsidRDefault="002819DB" w:rsidP="002819DB">
      <w:pPr>
        <w:spacing w:after="0" w:line="240" w:lineRule="auto"/>
        <w:ind w:right="-7" w:firstLine="426"/>
        <w:jc w:val="both"/>
        <w:rPr>
          <w:rFonts w:ascii="Times New Roman" w:eastAsia="Times New Roman" w:hAnsi="Times New Roman" w:cs="Times New Roman"/>
          <w:color w:val="FF0000"/>
          <w:sz w:val="28"/>
          <w:szCs w:val="28"/>
          <w:lang w:val="uk-UA" w:eastAsia="uk-UA"/>
        </w:rPr>
      </w:pPr>
    </w:p>
    <w:p w14:paraId="5E564479" w14:textId="77777777" w:rsidR="002819DB" w:rsidRPr="002819DB" w:rsidRDefault="002819DB" w:rsidP="002819DB">
      <w:pPr>
        <w:spacing w:after="0" w:line="240" w:lineRule="auto"/>
        <w:ind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Для головного </w:t>
      </w:r>
      <w:r w:rsidRPr="002819DB">
        <w:rPr>
          <w:rFonts w:ascii="Times New Roman" w:eastAsia="Times New Roman" w:hAnsi="Times New Roman" w:cs="Times New Roman"/>
          <w:bCs/>
          <w:sz w:val="28"/>
          <w:szCs w:val="28"/>
          <w:lang w:val="uk-UA" w:eastAsia="ru-RU"/>
        </w:rPr>
        <w:t>розпорядника бюджетних коштів «</w:t>
      </w:r>
      <w:r w:rsidRPr="002819DB">
        <w:rPr>
          <w:rFonts w:ascii="Times New Roman" w:eastAsia="Times New Roman" w:hAnsi="Times New Roman" w:cs="Times New Roman"/>
          <w:b/>
          <w:bCs/>
          <w:iCs/>
          <w:sz w:val="28"/>
          <w:szCs w:val="28"/>
          <w:lang w:val="uk-UA" w:eastAsia="ru-RU"/>
        </w:rPr>
        <w:t xml:space="preserve">Відділ молоді та спорту» </w:t>
      </w:r>
      <w:r w:rsidRPr="002819DB">
        <w:rPr>
          <w:rFonts w:ascii="Times New Roman" w:eastAsia="Times New Roman" w:hAnsi="Times New Roman" w:cs="Times New Roman"/>
          <w:iCs/>
          <w:sz w:val="28"/>
          <w:szCs w:val="28"/>
          <w:lang w:val="uk-UA" w:eastAsia="ru-RU"/>
        </w:rPr>
        <w:t>в</w:t>
      </w:r>
      <w:r w:rsidRPr="002819DB">
        <w:rPr>
          <w:rFonts w:ascii="Times New Roman" w:eastAsia="Times New Roman" w:hAnsi="Times New Roman" w:cs="Times New Roman"/>
          <w:sz w:val="28"/>
          <w:szCs w:val="28"/>
          <w:lang w:val="uk-UA" w:eastAsia="uk-UA"/>
        </w:rPr>
        <w:t>идатки на 2025 рік розподілені наступним чином:</w:t>
      </w:r>
    </w:p>
    <w:p w14:paraId="2E8DBDE2" w14:textId="77777777" w:rsidR="002819DB" w:rsidRPr="002819DB" w:rsidRDefault="002819DB" w:rsidP="002819DB">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по</w:t>
      </w:r>
      <w:r w:rsidRPr="002819DB">
        <w:rPr>
          <w:rFonts w:ascii="Times New Roman" w:eastAsia="Times New Roman" w:hAnsi="Times New Roman" w:cs="Times New Roman"/>
          <w:b/>
          <w:sz w:val="28"/>
          <w:szCs w:val="28"/>
          <w:lang w:val="uk-UA" w:eastAsia="ru-RU"/>
        </w:rPr>
        <w:t xml:space="preserve"> КПКВК МБ 1115011</w:t>
      </w:r>
      <w:r w:rsidRPr="002819DB">
        <w:rPr>
          <w:rFonts w:ascii="Times New Roman" w:eastAsia="Times New Roman" w:hAnsi="Times New Roman" w:cs="Times New Roman"/>
          <w:bCs/>
          <w:sz w:val="28"/>
          <w:szCs w:val="28"/>
          <w:lang w:val="uk-UA" w:eastAsia="ru-RU"/>
        </w:rPr>
        <w:t xml:space="preserve"> «Проведення навчально-тренувальних зборів і змагань з олімпійських видів спорту»</w:t>
      </w:r>
      <w:r w:rsidRPr="002819DB">
        <w:rPr>
          <w:rFonts w:ascii="Times New Roman" w:eastAsia="Times New Roman" w:hAnsi="Times New Roman" w:cs="Times New Roman"/>
          <w:sz w:val="24"/>
          <w:szCs w:val="24"/>
          <w:lang w:val="uk-UA" w:eastAsia="ru-RU"/>
        </w:rPr>
        <w:t xml:space="preserve"> </w:t>
      </w:r>
      <w:r w:rsidRPr="002819DB">
        <w:rPr>
          <w:rFonts w:ascii="Times New Roman" w:eastAsia="Times New Roman" w:hAnsi="Times New Roman" w:cs="Times New Roman"/>
          <w:bCs/>
          <w:sz w:val="28"/>
          <w:szCs w:val="28"/>
          <w:lang w:val="uk-UA" w:eastAsia="ru-RU"/>
        </w:rPr>
        <w:t xml:space="preserve">в рамках програми «Розвиток фізичної культури та спорту Жмеринської міської територіальної громади на 2025-2027 роки» заплановано </w:t>
      </w:r>
      <w:r w:rsidRPr="002819DB">
        <w:rPr>
          <w:rFonts w:ascii="Times New Roman" w:eastAsia="Times New Roman" w:hAnsi="Times New Roman" w:cs="Times New Roman"/>
          <w:b/>
          <w:bCs/>
          <w:sz w:val="28"/>
          <w:szCs w:val="28"/>
          <w:lang w:val="uk-UA" w:eastAsia="ru-RU"/>
        </w:rPr>
        <w:t>249 981 грн</w:t>
      </w:r>
      <w:r w:rsidRPr="002819DB">
        <w:rPr>
          <w:rFonts w:ascii="Times New Roman" w:eastAsia="Times New Roman" w:hAnsi="Times New Roman" w:cs="Times New Roman"/>
          <w:bCs/>
          <w:sz w:val="28"/>
          <w:szCs w:val="28"/>
          <w:lang w:val="uk-UA" w:eastAsia="ru-RU"/>
        </w:rPr>
        <w:t xml:space="preserve"> (</w:t>
      </w:r>
      <w:proofErr w:type="spellStart"/>
      <w:r w:rsidRPr="002819DB">
        <w:rPr>
          <w:rFonts w:ascii="Times New Roman" w:eastAsia="Times New Roman" w:hAnsi="Times New Roman" w:cs="Times New Roman"/>
          <w:bCs/>
          <w:sz w:val="28"/>
          <w:szCs w:val="28"/>
          <w:lang w:val="uk-UA" w:eastAsia="ru-RU"/>
        </w:rPr>
        <w:t>нагороджувальна</w:t>
      </w:r>
      <w:proofErr w:type="spellEnd"/>
      <w:r w:rsidRPr="002819DB">
        <w:rPr>
          <w:rFonts w:ascii="Times New Roman" w:eastAsia="Times New Roman" w:hAnsi="Times New Roman" w:cs="Times New Roman"/>
          <w:bCs/>
          <w:sz w:val="28"/>
          <w:szCs w:val="28"/>
          <w:lang w:val="uk-UA" w:eastAsia="ru-RU"/>
        </w:rPr>
        <w:t xml:space="preserve"> атрибутика, спортивний інвентар (КЕКВ 2210 – 49 200 грн), харчування, проїзд та проживання спортсменів (КЕКВ 2240 – 170 781 грн), грошова винагорода учасникам заходів (КЕКВ 2730 – 30 000 грн); </w:t>
      </w:r>
    </w:p>
    <w:p w14:paraId="0EBA5E79" w14:textId="77777777" w:rsidR="002819DB" w:rsidRPr="002819DB" w:rsidRDefault="002819DB" w:rsidP="002819DB">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по</w:t>
      </w:r>
      <w:r w:rsidRPr="002819DB">
        <w:rPr>
          <w:rFonts w:ascii="Times New Roman" w:eastAsia="Times New Roman" w:hAnsi="Times New Roman" w:cs="Times New Roman"/>
          <w:b/>
          <w:sz w:val="28"/>
          <w:szCs w:val="28"/>
          <w:lang w:val="uk-UA" w:eastAsia="ru-RU"/>
        </w:rPr>
        <w:t xml:space="preserve"> КПКВК МБ 1115012</w:t>
      </w:r>
      <w:r w:rsidRPr="002819DB">
        <w:rPr>
          <w:rFonts w:ascii="Times New Roman" w:eastAsia="Times New Roman" w:hAnsi="Times New Roman" w:cs="Times New Roman"/>
          <w:bCs/>
          <w:sz w:val="28"/>
          <w:szCs w:val="28"/>
          <w:lang w:val="uk-UA" w:eastAsia="ru-RU"/>
        </w:rPr>
        <w:t xml:space="preserve"> «Проведення навчально-тренувальних зборів і змагань з неолімпійських видів спорту»</w:t>
      </w:r>
      <w:r w:rsidRPr="002819DB">
        <w:rPr>
          <w:rFonts w:ascii="Times New Roman" w:eastAsia="Times New Roman" w:hAnsi="Times New Roman" w:cs="Times New Roman"/>
          <w:sz w:val="24"/>
          <w:szCs w:val="24"/>
          <w:lang w:val="uk-UA" w:eastAsia="ru-RU"/>
        </w:rPr>
        <w:t xml:space="preserve"> </w:t>
      </w:r>
      <w:r w:rsidRPr="002819DB">
        <w:rPr>
          <w:rFonts w:ascii="Times New Roman" w:eastAsia="Times New Roman" w:hAnsi="Times New Roman" w:cs="Times New Roman"/>
          <w:bCs/>
          <w:sz w:val="28"/>
          <w:szCs w:val="28"/>
          <w:lang w:val="uk-UA" w:eastAsia="ru-RU"/>
        </w:rPr>
        <w:t xml:space="preserve">в рамках програми «Розвиток фізичної культури та спорту Жмеринської міської територіальної громади на 2025-2027 роки» заплановано </w:t>
      </w:r>
      <w:r w:rsidRPr="002819DB">
        <w:rPr>
          <w:rFonts w:ascii="Times New Roman" w:eastAsia="Times New Roman" w:hAnsi="Times New Roman" w:cs="Times New Roman"/>
          <w:b/>
          <w:bCs/>
          <w:sz w:val="28"/>
          <w:szCs w:val="28"/>
          <w:lang w:val="uk-UA" w:eastAsia="ru-RU"/>
        </w:rPr>
        <w:t>149 995 грн</w:t>
      </w:r>
      <w:r w:rsidRPr="002819DB">
        <w:rPr>
          <w:rFonts w:ascii="Times New Roman" w:eastAsia="Times New Roman" w:hAnsi="Times New Roman" w:cs="Times New Roman"/>
          <w:bCs/>
          <w:sz w:val="28"/>
          <w:szCs w:val="28"/>
          <w:lang w:val="uk-UA" w:eastAsia="ru-RU"/>
        </w:rPr>
        <w:t xml:space="preserve"> (</w:t>
      </w:r>
      <w:proofErr w:type="spellStart"/>
      <w:r w:rsidRPr="002819DB">
        <w:rPr>
          <w:rFonts w:ascii="Times New Roman" w:eastAsia="Times New Roman" w:hAnsi="Times New Roman" w:cs="Times New Roman"/>
          <w:bCs/>
          <w:sz w:val="28"/>
          <w:szCs w:val="28"/>
          <w:lang w:val="uk-UA" w:eastAsia="ru-RU"/>
        </w:rPr>
        <w:t>нагороджувальна</w:t>
      </w:r>
      <w:proofErr w:type="spellEnd"/>
      <w:r w:rsidRPr="002819DB">
        <w:rPr>
          <w:rFonts w:ascii="Times New Roman" w:eastAsia="Times New Roman" w:hAnsi="Times New Roman" w:cs="Times New Roman"/>
          <w:bCs/>
          <w:sz w:val="28"/>
          <w:szCs w:val="28"/>
          <w:lang w:val="uk-UA" w:eastAsia="ru-RU"/>
        </w:rPr>
        <w:t xml:space="preserve"> атрибутика, спортивний інвентар (КЕКВ 2210 – 35 860 грн), харчування, проїзд та проживання спортсменів (КЕКВ 2240 – 98 135 грн), грошова винагорода учасникам заходів (КЕКВ 2730 – 16 000 грн); </w:t>
      </w:r>
    </w:p>
    <w:p w14:paraId="1EC6F37E" w14:textId="77777777" w:rsidR="002819DB" w:rsidRPr="002819DB" w:rsidRDefault="002819DB" w:rsidP="002819DB">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 xml:space="preserve">по </w:t>
      </w:r>
      <w:r w:rsidRPr="002819DB">
        <w:rPr>
          <w:rFonts w:ascii="Times New Roman" w:eastAsia="Times New Roman" w:hAnsi="Times New Roman" w:cs="Times New Roman"/>
          <w:b/>
          <w:sz w:val="28"/>
          <w:szCs w:val="28"/>
          <w:lang w:val="uk-UA" w:eastAsia="ru-RU"/>
        </w:rPr>
        <w:t>КПКВК МБ 1115031</w:t>
      </w:r>
      <w:r w:rsidRPr="002819DB">
        <w:rPr>
          <w:rFonts w:ascii="Times New Roman" w:eastAsia="Times New Roman" w:hAnsi="Times New Roman" w:cs="Times New Roman"/>
          <w:b/>
          <w:sz w:val="24"/>
          <w:szCs w:val="24"/>
          <w:lang w:val="uk-UA" w:eastAsia="ru-RU"/>
        </w:rPr>
        <w:t xml:space="preserve"> «</w:t>
      </w:r>
      <w:r w:rsidRPr="002819DB">
        <w:rPr>
          <w:rFonts w:ascii="Times New Roman" w:eastAsia="Times New Roman" w:hAnsi="Times New Roman" w:cs="Times New Roman"/>
          <w:sz w:val="28"/>
          <w:szCs w:val="28"/>
          <w:lang w:val="uk-UA" w:eastAsia="ru-RU"/>
        </w:rPr>
        <w:t>У</w:t>
      </w:r>
      <w:r w:rsidRPr="002819DB">
        <w:rPr>
          <w:rFonts w:ascii="Times New Roman" w:eastAsia="Times New Roman" w:hAnsi="Times New Roman" w:cs="Times New Roman"/>
          <w:bCs/>
          <w:sz w:val="28"/>
          <w:szCs w:val="28"/>
          <w:lang w:val="uk-UA" w:eastAsia="ru-RU"/>
        </w:rPr>
        <w:t xml:space="preserve">тримання та навчально-тренувальна робота  комунальних дитячо-юнацьких спортивних шкіл» на КЗ ЖДЮСШ (штатна чисельність - 47 шт. од., вихованців – 738 осіб,)  спрямовано </w:t>
      </w:r>
      <w:r w:rsidRPr="002819DB">
        <w:rPr>
          <w:rFonts w:ascii="Times New Roman" w:eastAsia="Times New Roman" w:hAnsi="Times New Roman" w:cs="Times New Roman"/>
          <w:b/>
          <w:bCs/>
          <w:sz w:val="28"/>
          <w:szCs w:val="28"/>
          <w:lang w:val="uk-UA" w:eastAsia="ru-RU"/>
        </w:rPr>
        <w:t>13 655 243 грн</w:t>
      </w:r>
      <w:r w:rsidRPr="002819DB">
        <w:rPr>
          <w:rFonts w:ascii="Times New Roman" w:eastAsia="Times New Roman" w:hAnsi="Times New Roman" w:cs="Times New Roman"/>
          <w:bCs/>
          <w:sz w:val="28"/>
          <w:szCs w:val="28"/>
          <w:lang w:val="uk-UA" w:eastAsia="ru-RU"/>
        </w:rPr>
        <w:t>, в  тому числі:</w:t>
      </w:r>
    </w:p>
    <w:p w14:paraId="5177F0B4" w14:textId="77777777" w:rsidR="002819DB" w:rsidRPr="002819DB" w:rsidRDefault="002819DB" w:rsidP="002819DB">
      <w:pPr>
        <w:spacing w:after="0" w:line="240" w:lineRule="auto"/>
        <w:ind w:right="-6"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i/>
          <w:sz w:val="28"/>
          <w:szCs w:val="28"/>
          <w:lang w:val="uk-UA" w:eastAsia="uk-UA"/>
        </w:rPr>
        <w:t>по загальному фонду</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i/>
          <w:iCs/>
          <w:sz w:val="28"/>
          <w:szCs w:val="28"/>
          <w:lang w:val="uk-UA" w:eastAsia="uk-UA"/>
        </w:rPr>
        <w:t xml:space="preserve">– </w:t>
      </w:r>
      <w:r w:rsidRPr="002819DB">
        <w:rPr>
          <w:rFonts w:ascii="Times New Roman" w:eastAsia="Times New Roman" w:hAnsi="Times New Roman" w:cs="Times New Roman"/>
          <w:i/>
          <w:iCs/>
          <w:sz w:val="28"/>
          <w:szCs w:val="28"/>
          <w:lang w:val="uk-UA" w:eastAsia="ru-RU"/>
        </w:rPr>
        <w:t>13 437 196</w:t>
      </w:r>
      <w:r w:rsidRPr="002819DB">
        <w:rPr>
          <w:rFonts w:ascii="Times New Roman" w:eastAsia="Times New Roman" w:hAnsi="Times New Roman" w:cs="Times New Roman"/>
          <w:b/>
          <w:bCs/>
          <w:sz w:val="28"/>
          <w:szCs w:val="28"/>
          <w:lang w:val="uk-UA" w:eastAsia="ru-RU"/>
        </w:rPr>
        <w:t xml:space="preserve"> </w:t>
      </w:r>
      <w:r w:rsidRPr="002819DB">
        <w:rPr>
          <w:rFonts w:ascii="Times New Roman" w:eastAsia="Times New Roman" w:hAnsi="Times New Roman" w:cs="Times New Roman"/>
          <w:i/>
          <w:iCs/>
          <w:sz w:val="28"/>
          <w:szCs w:val="28"/>
          <w:lang w:val="uk-UA" w:eastAsia="uk-UA"/>
        </w:rPr>
        <w:t>грн (</w:t>
      </w:r>
      <w:r w:rsidRPr="002819DB">
        <w:rPr>
          <w:rFonts w:ascii="Times New Roman" w:eastAsia="Times New Roman" w:hAnsi="Times New Roman" w:cs="Times New Roman"/>
          <w:b/>
          <w:bCs/>
          <w:sz w:val="28"/>
          <w:szCs w:val="28"/>
          <w:lang w:val="uk-UA" w:eastAsia="ru-RU"/>
        </w:rPr>
        <w:t>середні витрати на 1 вихованця – 18 208 грн)</w:t>
      </w:r>
      <w:r w:rsidRPr="002819DB">
        <w:rPr>
          <w:rFonts w:ascii="Times New Roman" w:eastAsia="Times New Roman" w:hAnsi="Times New Roman" w:cs="Times New Roman"/>
          <w:sz w:val="28"/>
          <w:szCs w:val="28"/>
          <w:lang w:val="uk-UA" w:eastAsia="uk-UA"/>
        </w:rPr>
        <w:t>;</w:t>
      </w:r>
    </w:p>
    <w:p w14:paraId="015A119F" w14:textId="77777777" w:rsidR="002819DB" w:rsidRPr="002819DB" w:rsidRDefault="002819DB" w:rsidP="002819DB">
      <w:pPr>
        <w:autoSpaceDE w:val="0"/>
        <w:autoSpaceDN w:val="0"/>
        <w:spacing w:after="0" w:line="240" w:lineRule="auto"/>
        <w:ind w:right="-6"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i/>
          <w:sz w:val="28"/>
          <w:szCs w:val="28"/>
          <w:lang w:val="uk-UA" w:eastAsia="uk-UA"/>
        </w:rPr>
        <w:t>по спеціальному фонду</w:t>
      </w:r>
      <w:r w:rsidRPr="002819DB">
        <w:rPr>
          <w:rFonts w:ascii="Times New Roman" w:eastAsia="Times New Roman" w:hAnsi="Times New Roman" w:cs="Times New Roman"/>
          <w:sz w:val="28"/>
          <w:szCs w:val="28"/>
          <w:lang w:val="uk-UA" w:eastAsia="uk-UA"/>
        </w:rPr>
        <w:t xml:space="preserve"> – </w:t>
      </w:r>
      <w:r w:rsidRPr="002819DB">
        <w:rPr>
          <w:rFonts w:ascii="Times New Roman" w:eastAsia="Times New Roman" w:hAnsi="Times New Roman" w:cs="Times New Roman"/>
          <w:i/>
          <w:iCs/>
          <w:sz w:val="28"/>
          <w:szCs w:val="28"/>
          <w:lang w:val="uk-UA" w:eastAsia="uk-UA"/>
        </w:rPr>
        <w:t>218 047 грн</w:t>
      </w:r>
      <w:r w:rsidRPr="002819DB">
        <w:rPr>
          <w:rFonts w:ascii="Times New Roman" w:eastAsia="Times New Roman" w:hAnsi="Times New Roman" w:cs="Times New Roman"/>
          <w:sz w:val="28"/>
          <w:szCs w:val="28"/>
          <w:lang w:val="uk-UA" w:eastAsia="uk-UA"/>
        </w:rPr>
        <w:t xml:space="preserve"> (власні надходження КЗ ЖДЮСШ, що плануються від надходжень за рахунок надання платних послуг та від додаткової </w:t>
      </w:r>
      <w:r w:rsidRPr="002819DB">
        <w:rPr>
          <w:rFonts w:ascii="Times New Roman" w:eastAsia="Times New Roman" w:hAnsi="Times New Roman" w:cs="Times New Roman"/>
          <w:sz w:val="28"/>
          <w:szCs w:val="28"/>
          <w:lang w:val="uk-UA" w:eastAsia="uk-UA"/>
        </w:rPr>
        <w:lastRenderedPageBreak/>
        <w:t xml:space="preserve">(господарської) діяльності. Видатки </w:t>
      </w:r>
      <w:r w:rsidRPr="002819DB">
        <w:rPr>
          <w:rFonts w:ascii="Times New Roman" w:eastAsia="Times New Roman" w:hAnsi="Times New Roman" w:cs="Times New Roman"/>
          <w:bCs/>
          <w:sz w:val="28"/>
          <w:szCs w:val="28"/>
          <w:lang w:val="uk-UA" w:eastAsia="ru-RU"/>
        </w:rPr>
        <w:t>спрямовуються на придбання предметів та матеріалів, оплату комунальних послуг та енергоносіїв, а також туристичного збору).</w:t>
      </w:r>
    </w:p>
    <w:p w14:paraId="7762A746" w14:textId="77777777" w:rsidR="002819DB" w:rsidRPr="002819DB" w:rsidRDefault="002819DB" w:rsidP="002819DB">
      <w:pPr>
        <w:spacing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У бюджеті на 2025 рік забезпечено в повному обсязі обов’язкові виплати, згідно діючого законодавства, зокрема: підвищення за звання, надбавки та доплати обов’язкового характеру, доплата до мінімальної заробітної плати, матеріальна допомога, стимулюючі виплати (преміювання адмінперсоналу та тренерів-викладачів). </w:t>
      </w:r>
    </w:p>
    <w:p w14:paraId="1EB81035" w14:textId="77777777" w:rsidR="002819DB" w:rsidRPr="002819DB" w:rsidRDefault="002819DB" w:rsidP="002819DB">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по КПКВК МБ 1115041</w:t>
      </w:r>
      <w:r w:rsidRPr="002819DB">
        <w:rPr>
          <w:rFonts w:ascii="Times New Roman" w:eastAsia="Times New Roman" w:hAnsi="Times New Roman" w:cs="Times New Roman"/>
          <w:bCs/>
          <w:sz w:val="28"/>
          <w:szCs w:val="28"/>
          <w:lang w:val="uk-UA" w:eastAsia="ru-RU"/>
        </w:rPr>
        <w:t xml:space="preserve"> «Утримання та фінансова підтримка спортивних споруд» передбачено видатки на загальну суму  </w:t>
      </w:r>
      <w:r w:rsidRPr="002819DB">
        <w:rPr>
          <w:rFonts w:ascii="Times New Roman" w:eastAsia="Times New Roman" w:hAnsi="Times New Roman" w:cs="Times New Roman"/>
          <w:b/>
          <w:bCs/>
          <w:sz w:val="28"/>
          <w:szCs w:val="28"/>
          <w:lang w:val="uk-UA" w:eastAsia="ru-RU"/>
        </w:rPr>
        <w:t>7 686 094 грн</w:t>
      </w:r>
      <w:r w:rsidRPr="002819DB">
        <w:rPr>
          <w:rFonts w:ascii="Times New Roman" w:eastAsia="Times New Roman" w:hAnsi="Times New Roman" w:cs="Times New Roman"/>
          <w:bCs/>
          <w:sz w:val="28"/>
          <w:szCs w:val="28"/>
          <w:lang w:val="uk-UA" w:eastAsia="ru-RU"/>
        </w:rPr>
        <w:t>, з них по загальному фонду – 7 541 644 грн, по спеціальному фонду (бюджет розвитку) – 144 450 грн.</w:t>
      </w:r>
    </w:p>
    <w:p w14:paraId="1652964D" w14:textId="77777777" w:rsidR="002819DB" w:rsidRPr="002819DB" w:rsidRDefault="002819DB" w:rsidP="006A15FE">
      <w:pPr>
        <w:numPr>
          <w:ilvl w:val="0"/>
          <w:numId w:val="8"/>
        </w:numPr>
        <w:autoSpaceDE w:val="0"/>
        <w:autoSpaceDN w:val="0"/>
        <w:spacing w:before="100" w:beforeAutospacing="1" w:after="0" w:line="240" w:lineRule="auto"/>
        <w:ind w:left="0"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i/>
          <w:sz w:val="28"/>
          <w:szCs w:val="28"/>
          <w:lang w:val="uk-UA" w:eastAsia="ru-RU"/>
        </w:rPr>
        <w:t>для КП «</w:t>
      </w:r>
      <w:r w:rsidRPr="002819DB">
        <w:rPr>
          <w:rFonts w:ascii="Times New Roman" w:eastAsia="Times New Roman" w:hAnsi="Times New Roman" w:cs="Times New Roman"/>
          <w:b/>
          <w:i/>
          <w:sz w:val="28"/>
          <w:szCs w:val="28"/>
          <w:lang w:val="uk-UA" w:eastAsia="uk-UA"/>
        </w:rPr>
        <w:t xml:space="preserve">Парковий культурно-спортивний комплекс» – на загальну суму 5 442 534 </w:t>
      </w:r>
      <w:r w:rsidRPr="002819DB">
        <w:rPr>
          <w:rFonts w:ascii="Times New Roman" w:eastAsia="Times New Roman" w:hAnsi="Times New Roman" w:cs="Times New Roman"/>
          <w:b/>
          <w:bCs/>
          <w:i/>
          <w:sz w:val="28"/>
          <w:szCs w:val="28"/>
          <w:lang w:val="uk-UA" w:eastAsia="ru-RU"/>
        </w:rPr>
        <w:t>грн</w:t>
      </w:r>
      <w:r w:rsidRPr="002819DB">
        <w:rPr>
          <w:rFonts w:ascii="Times New Roman" w:eastAsia="Times New Roman" w:hAnsi="Times New Roman" w:cs="Times New Roman"/>
          <w:bCs/>
          <w:sz w:val="28"/>
          <w:szCs w:val="28"/>
          <w:lang w:val="uk-UA" w:eastAsia="ru-RU"/>
        </w:rPr>
        <w:t xml:space="preserve"> в рамках П</w:t>
      </w:r>
      <w:r w:rsidRPr="002819DB">
        <w:rPr>
          <w:rFonts w:ascii="Times New Roman" w:eastAsia="Times New Roman" w:hAnsi="Times New Roman" w:cs="Times New Roman"/>
          <w:sz w:val="28"/>
          <w:szCs w:val="28"/>
          <w:lang w:val="uk-UA" w:eastAsia="uk-UA"/>
        </w:rPr>
        <w:t>рограми розвитку комунального підприємства «Парковий культурно-спортивний комплекс» Жмеринської міської ради Вінницької області на 2025-2027 роки:</w:t>
      </w:r>
    </w:p>
    <w:p w14:paraId="795CC1AA" w14:textId="77777777" w:rsidR="002819DB" w:rsidRPr="002819DB" w:rsidRDefault="002819DB" w:rsidP="006A15FE">
      <w:pPr>
        <w:numPr>
          <w:ilvl w:val="0"/>
          <w:numId w:val="19"/>
        </w:numPr>
        <w:autoSpaceDE w:val="0"/>
        <w:autoSpaceDN w:val="0"/>
        <w:spacing w:before="100" w:beforeAutospacing="1" w:after="0" w:line="240" w:lineRule="auto"/>
        <w:ind w:right="-7"/>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i/>
          <w:sz w:val="28"/>
          <w:szCs w:val="28"/>
          <w:lang w:val="uk-UA" w:eastAsia="ru-RU"/>
        </w:rPr>
        <w:t>по загальному фонду – 5 298 084 грн</w:t>
      </w:r>
      <w:r w:rsidRPr="002819DB">
        <w:rPr>
          <w:rFonts w:ascii="Times New Roman" w:eastAsia="Times New Roman" w:hAnsi="Times New Roman" w:cs="Times New Roman"/>
          <w:bCs/>
          <w:sz w:val="28"/>
          <w:szCs w:val="28"/>
          <w:lang w:val="uk-UA" w:eastAsia="ru-RU"/>
        </w:rPr>
        <w:t xml:space="preserve"> (на виплату заробітної плати з нарахуваннями – 3 227 658 грн, на придбання предметів та матеріалів – 230 776 грн, оплату послуг (крім комунальних) – 475 750 грн, на оплату комунальних послуг та енергоносіїв – 1 318 920 грн, інші поточні видатки – 44 980 грн);</w:t>
      </w:r>
    </w:p>
    <w:p w14:paraId="767E91B6" w14:textId="77777777" w:rsidR="002819DB" w:rsidRPr="002819DB" w:rsidRDefault="002819DB" w:rsidP="006A15FE">
      <w:pPr>
        <w:numPr>
          <w:ilvl w:val="0"/>
          <w:numId w:val="19"/>
        </w:numPr>
        <w:autoSpaceDE w:val="0"/>
        <w:autoSpaceDN w:val="0"/>
        <w:spacing w:before="100" w:beforeAutospacing="1" w:after="0" w:line="240" w:lineRule="auto"/>
        <w:ind w:right="-7"/>
        <w:jc w:val="both"/>
        <w:rPr>
          <w:rFonts w:ascii="Times New Roman" w:eastAsia="Times New Roman" w:hAnsi="Times New Roman" w:cs="Times New Roman"/>
          <w:iCs/>
          <w:sz w:val="28"/>
          <w:szCs w:val="28"/>
          <w:lang w:val="uk-UA" w:eastAsia="ru-RU"/>
        </w:rPr>
      </w:pPr>
      <w:r w:rsidRPr="002819DB">
        <w:rPr>
          <w:rFonts w:ascii="Times New Roman" w:eastAsia="Times New Roman" w:hAnsi="Times New Roman" w:cs="Times New Roman"/>
          <w:b/>
          <w:bCs/>
          <w:i/>
          <w:sz w:val="28"/>
          <w:szCs w:val="28"/>
          <w:lang w:val="uk-UA" w:eastAsia="ru-RU"/>
        </w:rPr>
        <w:t xml:space="preserve">по спеціальному фонду (бюджет розвитку) – 144 450 грн </w:t>
      </w:r>
      <w:r w:rsidRPr="002819DB">
        <w:rPr>
          <w:rFonts w:ascii="Times New Roman" w:eastAsia="Times New Roman" w:hAnsi="Times New Roman" w:cs="Times New Roman"/>
          <w:iCs/>
          <w:sz w:val="28"/>
          <w:szCs w:val="28"/>
          <w:lang w:val="uk-UA" w:eastAsia="ru-RU"/>
        </w:rPr>
        <w:t>(для придбання обладнання довгострокового користування);</w:t>
      </w:r>
    </w:p>
    <w:p w14:paraId="70A8F62A" w14:textId="77777777" w:rsidR="002819DB" w:rsidRPr="002819DB" w:rsidRDefault="002819DB" w:rsidP="006A15FE">
      <w:pPr>
        <w:numPr>
          <w:ilvl w:val="0"/>
          <w:numId w:val="8"/>
        </w:numPr>
        <w:autoSpaceDE w:val="0"/>
        <w:autoSpaceDN w:val="0"/>
        <w:spacing w:before="100" w:beforeAutospacing="1" w:after="0" w:line="240" w:lineRule="auto"/>
        <w:ind w:left="0"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i/>
          <w:sz w:val="28"/>
          <w:szCs w:val="28"/>
          <w:lang w:val="uk-UA" w:eastAsia="ru-RU"/>
        </w:rPr>
        <w:t>для КП «</w:t>
      </w:r>
      <w:r w:rsidRPr="002819DB">
        <w:rPr>
          <w:rFonts w:ascii="Times New Roman" w:eastAsia="Times New Roman" w:hAnsi="Times New Roman" w:cs="Times New Roman"/>
          <w:b/>
          <w:i/>
          <w:sz w:val="28"/>
          <w:szCs w:val="28"/>
          <w:lang w:val="uk-UA" w:eastAsia="uk-UA"/>
        </w:rPr>
        <w:t xml:space="preserve">Спортивно-оздоровчий заклад «ЮНІСТЬ» – </w:t>
      </w:r>
      <w:r w:rsidRPr="002819DB">
        <w:rPr>
          <w:rFonts w:ascii="Times New Roman" w:eastAsia="Times New Roman" w:hAnsi="Times New Roman" w:cs="Times New Roman"/>
          <w:b/>
          <w:bCs/>
          <w:i/>
          <w:sz w:val="28"/>
          <w:szCs w:val="28"/>
          <w:lang w:val="uk-UA" w:eastAsia="ru-RU"/>
        </w:rPr>
        <w:t>2 243 560 грн</w:t>
      </w:r>
      <w:r w:rsidRPr="002819DB">
        <w:rPr>
          <w:rFonts w:ascii="Times New Roman" w:eastAsia="Times New Roman" w:hAnsi="Times New Roman" w:cs="Times New Roman"/>
          <w:bCs/>
          <w:sz w:val="28"/>
          <w:szCs w:val="28"/>
          <w:lang w:val="uk-UA" w:eastAsia="ru-RU"/>
        </w:rPr>
        <w:t xml:space="preserve"> в рамках </w:t>
      </w:r>
      <w:r w:rsidRPr="002819DB">
        <w:rPr>
          <w:rFonts w:ascii="Times New Roman" w:eastAsia="Times New Roman" w:hAnsi="Times New Roman" w:cs="Times New Roman"/>
          <w:sz w:val="28"/>
          <w:szCs w:val="28"/>
          <w:lang w:val="uk-UA" w:eastAsia="uk-UA"/>
        </w:rPr>
        <w:t xml:space="preserve">програми «Фінансова підтримка комунального підприємства Жмеринської міської ради </w:t>
      </w:r>
      <w:r w:rsidRPr="002819DB">
        <w:rPr>
          <w:rFonts w:ascii="Times New Roman" w:eastAsia="Times New Roman" w:hAnsi="Times New Roman" w:cs="Times New Roman"/>
          <w:bCs/>
          <w:sz w:val="28"/>
          <w:szCs w:val="28"/>
          <w:lang w:val="uk-UA" w:eastAsia="ru-RU"/>
        </w:rPr>
        <w:t>«</w:t>
      </w:r>
      <w:r w:rsidRPr="002819DB">
        <w:rPr>
          <w:rFonts w:ascii="Times New Roman" w:eastAsia="Times New Roman" w:hAnsi="Times New Roman" w:cs="Times New Roman"/>
          <w:sz w:val="28"/>
          <w:szCs w:val="28"/>
          <w:lang w:val="uk-UA" w:eastAsia="uk-UA"/>
        </w:rPr>
        <w:t xml:space="preserve">Спортивно-оздоровчий заклад «ЮНІСТЬ» на 2025-2027 роки» </w:t>
      </w:r>
      <w:r w:rsidRPr="002819DB">
        <w:rPr>
          <w:rFonts w:ascii="Times New Roman" w:eastAsia="Times New Roman" w:hAnsi="Times New Roman" w:cs="Times New Roman"/>
          <w:bCs/>
          <w:sz w:val="28"/>
          <w:szCs w:val="28"/>
          <w:lang w:val="uk-UA" w:eastAsia="ru-RU"/>
        </w:rPr>
        <w:t>(на оплату  теплопостачання та електроенергії).</w:t>
      </w:r>
    </w:p>
    <w:p w14:paraId="1CF89DA0" w14:textId="77777777" w:rsidR="002819DB" w:rsidRPr="002819DB" w:rsidRDefault="002819DB" w:rsidP="006A15FE">
      <w:pPr>
        <w:numPr>
          <w:ilvl w:val="0"/>
          <w:numId w:val="25"/>
        </w:numPr>
        <w:autoSpaceDE w:val="0"/>
        <w:autoSpaceDN w:val="0"/>
        <w:spacing w:before="100" w:beforeAutospacing="1" w:after="0" w:line="240" w:lineRule="auto"/>
        <w:ind w:left="0"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
          <w:bCs/>
          <w:sz w:val="28"/>
          <w:szCs w:val="28"/>
          <w:lang w:val="uk-UA" w:eastAsia="ru-RU"/>
        </w:rPr>
        <w:t>по</w:t>
      </w:r>
      <w:r w:rsidRPr="002819DB">
        <w:rPr>
          <w:rFonts w:ascii="Times New Roman" w:eastAsia="Times New Roman" w:hAnsi="Times New Roman" w:cs="Times New Roman"/>
          <w:b/>
          <w:sz w:val="28"/>
          <w:szCs w:val="28"/>
          <w:lang w:val="uk-UA" w:eastAsia="ru-RU"/>
        </w:rPr>
        <w:t xml:space="preserve"> КПКВК МБ 1115061</w:t>
      </w:r>
      <w:r w:rsidRPr="002819DB">
        <w:rPr>
          <w:rFonts w:ascii="Times New Roman" w:eastAsia="Times New Roman" w:hAnsi="Times New Roman" w:cs="Times New Roman"/>
          <w:bCs/>
          <w:sz w:val="28"/>
          <w:szCs w:val="28"/>
          <w:lang w:val="uk-UA" w:eastAsia="ru-RU"/>
        </w:rPr>
        <w:t xml:space="preserve"> «Забезпечення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r w:rsidRPr="002819DB">
        <w:rPr>
          <w:rFonts w:ascii="Times New Roman" w:eastAsia="Times New Roman" w:hAnsi="Times New Roman" w:cs="Times New Roman"/>
          <w:b/>
          <w:sz w:val="24"/>
          <w:szCs w:val="24"/>
          <w:lang w:val="uk-UA" w:eastAsia="ru-RU"/>
        </w:rPr>
        <w:t xml:space="preserve"> </w:t>
      </w:r>
      <w:r w:rsidRPr="002819DB">
        <w:rPr>
          <w:rFonts w:ascii="Times New Roman" w:eastAsia="Times New Roman" w:hAnsi="Times New Roman" w:cs="Times New Roman"/>
          <w:bCs/>
          <w:sz w:val="28"/>
          <w:szCs w:val="28"/>
          <w:lang w:val="uk-UA" w:eastAsia="ru-RU"/>
        </w:rPr>
        <w:t xml:space="preserve">в рамках програми «Розвиток фізичної культури та спорту Жмеринської міської територіальної громади на 2025-2027 роки» передбачено        </w:t>
      </w:r>
      <w:r w:rsidRPr="002819DB">
        <w:rPr>
          <w:rFonts w:ascii="Times New Roman" w:eastAsia="Times New Roman" w:hAnsi="Times New Roman" w:cs="Times New Roman"/>
          <w:b/>
          <w:bCs/>
          <w:sz w:val="28"/>
          <w:szCs w:val="28"/>
          <w:lang w:val="uk-UA" w:eastAsia="ru-RU"/>
        </w:rPr>
        <w:t>150 000 грн</w:t>
      </w:r>
      <w:r w:rsidRPr="002819DB">
        <w:rPr>
          <w:rFonts w:ascii="Times New Roman" w:eastAsia="Times New Roman" w:hAnsi="Times New Roman" w:cs="Times New Roman"/>
          <w:bCs/>
          <w:sz w:val="28"/>
          <w:szCs w:val="28"/>
          <w:lang w:val="uk-UA" w:eastAsia="ru-RU"/>
        </w:rPr>
        <w:t xml:space="preserve"> (придбання </w:t>
      </w:r>
      <w:proofErr w:type="spellStart"/>
      <w:r w:rsidRPr="002819DB">
        <w:rPr>
          <w:rFonts w:ascii="Times New Roman" w:eastAsia="Times New Roman" w:hAnsi="Times New Roman" w:cs="Times New Roman"/>
          <w:bCs/>
          <w:sz w:val="28"/>
          <w:szCs w:val="28"/>
          <w:lang w:val="uk-UA" w:eastAsia="ru-RU"/>
        </w:rPr>
        <w:t>нагороджувальної</w:t>
      </w:r>
      <w:proofErr w:type="spellEnd"/>
      <w:r w:rsidRPr="002819DB">
        <w:rPr>
          <w:rFonts w:ascii="Times New Roman" w:eastAsia="Times New Roman" w:hAnsi="Times New Roman" w:cs="Times New Roman"/>
          <w:bCs/>
          <w:sz w:val="28"/>
          <w:szCs w:val="28"/>
          <w:lang w:val="uk-UA" w:eastAsia="ru-RU"/>
        </w:rPr>
        <w:t xml:space="preserve"> атрибутики, подарунків тощо (КЕКВ 2210 – 65 428 грн), на харчування, проїзд та проживання спортсменів (КЕКВ 2240 – 84 572 грн)); </w:t>
      </w:r>
    </w:p>
    <w:p w14:paraId="08C3BA0D" w14:textId="77777777" w:rsidR="002819DB" w:rsidRPr="002819DB" w:rsidRDefault="002819DB" w:rsidP="002819DB">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 </w:t>
      </w:r>
      <w:r w:rsidRPr="002819DB">
        <w:rPr>
          <w:rFonts w:ascii="Times New Roman" w:eastAsia="Times New Roman" w:hAnsi="Times New Roman" w:cs="Times New Roman"/>
          <w:b/>
          <w:bCs/>
          <w:sz w:val="28"/>
          <w:szCs w:val="28"/>
          <w:lang w:val="uk-UA" w:eastAsia="ru-RU"/>
        </w:rPr>
        <w:t xml:space="preserve">по </w:t>
      </w:r>
      <w:r w:rsidRPr="002819DB">
        <w:rPr>
          <w:rFonts w:ascii="Times New Roman" w:eastAsia="Times New Roman" w:hAnsi="Times New Roman" w:cs="Times New Roman"/>
          <w:b/>
          <w:sz w:val="28"/>
          <w:szCs w:val="28"/>
          <w:lang w:val="uk-UA" w:eastAsia="ru-RU"/>
        </w:rPr>
        <w:t>КПКВК МБ 1115062</w:t>
      </w:r>
      <w:r w:rsidRPr="002819DB">
        <w:rPr>
          <w:rFonts w:ascii="Times New Roman" w:eastAsia="Times New Roman" w:hAnsi="Times New Roman" w:cs="Times New Roman"/>
          <w:b/>
          <w:sz w:val="24"/>
          <w:szCs w:val="24"/>
          <w:lang w:val="uk-UA" w:eastAsia="ru-RU"/>
        </w:rPr>
        <w:t xml:space="preserve"> </w:t>
      </w:r>
      <w:r w:rsidRPr="002819DB">
        <w:rPr>
          <w:rFonts w:ascii="Times New Roman" w:eastAsia="Times New Roman" w:hAnsi="Times New Roman" w:cs="Times New Roman"/>
          <w:bCs/>
          <w:sz w:val="28"/>
          <w:szCs w:val="28"/>
          <w:lang w:val="uk-UA" w:eastAsia="ru-RU"/>
        </w:rPr>
        <w:t>«Підтримка спорту вищих досягнень та організацій, які здійснюють фізкультурно-спортивну діяльність в регіоні»</w:t>
      </w:r>
      <w:r w:rsidRPr="002819DB">
        <w:rPr>
          <w:rFonts w:ascii="Times New Roman" w:eastAsia="Times New Roman" w:hAnsi="Times New Roman" w:cs="Times New Roman"/>
          <w:sz w:val="24"/>
          <w:szCs w:val="24"/>
          <w:lang w:val="uk-UA" w:eastAsia="ru-RU"/>
        </w:rPr>
        <w:t xml:space="preserve"> </w:t>
      </w:r>
      <w:r w:rsidRPr="002819DB">
        <w:rPr>
          <w:rFonts w:ascii="Times New Roman" w:eastAsia="Times New Roman" w:hAnsi="Times New Roman" w:cs="Times New Roman"/>
          <w:bCs/>
          <w:sz w:val="28"/>
          <w:szCs w:val="28"/>
          <w:lang w:val="uk-UA" w:eastAsia="ru-RU"/>
        </w:rPr>
        <w:t xml:space="preserve">в рамках Програми розвитку футболу в Жмеринській міській територіальній громаді «Погляд у майбутнє» на 2022-2025 роки для ГО «Федерація футболу» передбачено фінансову підтримку у сумі </w:t>
      </w:r>
      <w:r w:rsidRPr="002819DB">
        <w:rPr>
          <w:rFonts w:ascii="Times New Roman" w:eastAsia="Times New Roman" w:hAnsi="Times New Roman" w:cs="Times New Roman"/>
          <w:b/>
          <w:bCs/>
          <w:sz w:val="28"/>
          <w:szCs w:val="28"/>
          <w:lang w:val="uk-UA" w:eastAsia="ru-RU"/>
        </w:rPr>
        <w:t>200</w:t>
      </w:r>
      <w:r w:rsidRPr="002819DB">
        <w:rPr>
          <w:rFonts w:ascii="Times New Roman" w:eastAsia="Times New Roman" w:hAnsi="Times New Roman" w:cs="Times New Roman"/>
          <w:b/>
          <w:bCs/>
          <w:i/>
          <w:sz w:val="28"/>
          <w:szCs w:val="28"/>
          <w:lang w:val="uk-UA" w:eastAsia="ru-RU"/>
        </w:rPr>
        <w:t> </w:t>
      </w:r>
      <w:r w:rsidRPr="002819DB">
        <w:rPr>
          <w:rFonts w:ascii="Times New Roman" w:eastAsia="Times New Roman" w:hAnsi="Times New Roman" w:cs="Times New Roman"/>
          <w:b/>
          <w:bCs/>
          <w:sz w:val="28"/>
          <w:szCs w:val="28"/>
          <w:lang w:val="uk-UA" w:eastAsia="ru-RU"/>
        </w:rPr>
        <w:t xml:space="preserve">000 грн </w:t>
      </w:r>
      <w:r w:rsidRPr="002819DB">
        <w:rPr>
          <w:rFonts w:ascii="Times New Roman" w:eastAsia="Times New Roman" w:hAnsi="Times New Roman" w:cs="Times New Roman"/>
          <w:bCs/>
          <w:sz w:val="28"/>
          <w:szCs w:val="28"/>
          <w:lang w:val="uk-UA" w:eastAsia="ru-RU"/>
        </w:rPr>
        <w:t>(на харчування та проїзд команд на змагання з футболу).</w:t>
      </w:r>
    </w:p>
    <w:p w14:paraId="57C53DAB" w14:textId="77777777" w:rsidR="002819DB" w:rsidRPr="002819DB" w:rsidRDefault="002819DB" w:rsidP="002819DB">
      <w:pPr>
        <w:spacing w:after="0" w:line="240" w:lineRule="auto"/>
        <w:ind w:right="-7" w:firstLine="426"/>
        <w:jc w:val="both"/>
        <w:rPr>
          <w:rFonts w:ascii="Times New Roman" w:eastAsia="Times New Roman" w:hAnsi="Times New Roman" w:cs="Times New Roman"/>
          <w:color w:val="FF0000"/>
          <w:sz w:val="20"/>
          <w:szCs w:val="28"/>
          <w:lang w:val="uk-UA" w:eastAsia="uk-UA"/>
        </w:rPr>
      </w:pPr>
      <w:r w:rsidRPr="002819DB">
        <w:rPr>
          <w:rFonts w:ascii="Times New Roman" w:eastAsia="Times New Roman" w:hAnsi="Times New Roman" w:cs="Times New Roman"/>
          <w:color w:val="FF0000"/>
          <w:sz w:val="20"/>
          <w:szCs w:val="28"/>
          <w:lang w:val="uk-UA" w:eastAsia="uk-UA"/>
        </w:rPr>
        <w:tab/>
      </w:r>
    </w:p>
    <w:p w14:paraId="39BF25B9" w14:textId="77777777" w:rsidR="0056638D" w:rsidRDefault="0056638D" w:rsidP="002819DB">
      <w:pPr>
        <w:shd w:val="clear" w:color="auto" w:fill="FFFFFF"/>
        <w:spacing w:before="100" w:beforeAutospacing="1" w:after="100" w:afterAutospacing="1" w:line="240" w:lineRule="auto"/>
        <w:ind w:firstLine="426"/>
        <w:jc w:val="center"/>
        <w:rPr>
          <w:rFonts w:ascii="Times New Roman" w:eastAsia="Times New Roman" w:hAnsi="Times New Roman" w:cs="Times New Roman"/>
          <w:b/>
          <w:sz w:val="32"/>
          <w:szCs w:val="32"/>
          <w:lang w:val="uk-UA" w:eastAsia="ru-RU"/>
        </w:rPr>
      </w:pPr>
    </w:p>
    <w:p w14:paraId="44DBA4C2" w14:textId="5E889B6A" w:rsidR="002819DB" w:rsidRPr="002819DB" w:rsidRDefault="002819DB" w:rsidP="002819DB">
      <w:pPr>
        <w:shd w:val="clear" w:color="auto" w:fill="FFFFFF"/>
        <w:spacing w:before="100" w:beforeAutospacing="1" w:after="100" w:afterAutospacing="1" w:line="240" w:lineRule="auto"/>
        <w:ind w:firstLine="426"/>
        <w:jc w:val="center"/>
        <w:rPr>
          <w:rFonts w:ascii="Times New Roman" w:eastAsia="Times New Roman" w:hAnsi="Times New Roman" w:cs="Times New Roman"/>
          <w:b/>
          <w:sz w:val="32"/>
          <w:szCs w:val="32"/>
          <w:lang w:eastAsia="ru-RU"/>
        </w:rPr>
      </w:pPr>
      <w:r w:rsidRPr="002819DB">
        <w:rPr>
          <w:rFonts w:ascii="Times New Roman" w:eastAsia="Times New Roman" w:hAnsi="Times New Roman" w:cs="Times New Roman"/>
          <w:b/>
          <w:sz w:val="32"/>
          <w:szCs w:val="32"/>
          <w:lang w:eastAsia="ru-RU"/>
        </w:rPr>
        <w:lastRenderedPageBreak/>
        <w:t>КПКВК 6000 «</w:t>
      </w:r>
      <w:proofErr w:type="spellStart"/>
      <w:r w:rsidRPr="002819DB">
        <w:rPr>
          <w:rFonts w:ascii="Times New Roman" w:eastAsia="Times New Roman" w:hAnsi="Times New Roman" w:cs="Times New Roman"/>
          <w:b/>
          <w:sz w:val="32"/>
          <w:szCs w:val="32"/>
          <w:lang w:eastAsia="ru-RU"/>
        </w:rPr>
        <w:t>Житлово</w:t>
      </w:r>
      <w:proofErr w:type="spellEnd"/>
      <w:r w:rsidRPr="002819DB">
        <w:rPr>
          <w:rFonts w:ascii="Times New Roman" w:eastAsia="Times New Roman" w:hAnsi="Times New Roman" w:cs="Times New Roman"/>
          <w:b/>
          <w:sz w:val="32"/>
          <w:szCs w:val="32"/>
          <w:lang w:eastAsia="ru-RU"/>
        </w:rPr>
        <w:t xml:space="preserve"> – </w:t>
      </w:r>
      <w:proofErr w:type="spellStart"/>
      <w:r w:rsidRPr="002819DB">
        <w:rPr>
          <w:rFonts w:ascii="Times New Roman" w:eastAsia="Times New Roman" w:hAnsi="Times New Roman" w:cs="Times New Roman"/>
          <w:b/>
          <w:sz w:val="32"/>
          <w:szCs w:val="32"/>
          <w:lang w:eastAsia="ru-RU"/>
        </w:rPr>
        <w:t>комунальне</w:t>
      </w:r>
      <w:proofErr w:type="spellEnd"/>
      <w:r w:rsidRPr="002819DB">
        <w:rPr>
          <w:rFonts w:ascii="Times New Roman" w:eastAsia="Times New Roman" w:hAnsi="Times New Roman" w:cs="Times New Roman"/>
          <w:b/>
          <w:sz w:val="32"/>
          <w:szCs w:val="32"/>
          <w:lang w:eastAsia="ru-RU"/>
        </w:rPr>
        <w:t xml:space="preserve"> </w:t>
      </w:r>
      <w:proofErr w:type="spellStart"/>
      <w:r w:rsidRPr="002819DB">
        <w:rPr>
          <w:rFonts w:ascii="Times New Roman" w:eastAsia="Times New Roman" w:hAnsi="Times New Roman" w:cs="Times New Roman"/>
          <w:b/>
          <w:sz w:val="32"/>
          <w:szCs w:val="32"/>
          <w:lang w:eastAsia="ru-RU"/>
        </w:rPr>
        <w:t>господарство</w:t>
      </w:r>
      <w:proofErr w:type="spellEnd"/>
      <w:r w:rsidRPr="002819DB">
        <w:rPr>
          <w:rFonts w:ascii="Times New Roman" w:eastAsia="Times New Roman" w:hAnsi="Times New Roman" w:cs="Times New Roman"/>
          <w:b/>
          <w:sz w:val="32"/>
          <w:szCs w:val="32"/>
          <w:lang w:eastAsia="ru-RU"/>
        </w:rPr>
        <w:t>»</w:t>
      </w:r>
    </w:p>
    <w:p w14:paraId="394C85F0" w14:textId="4759D6AD"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Загальний обсяг видатків на житлово-комунальне господарство у бюджеті  міської територіальної громади на 2025 рік планується </w:t>
      </w:r>
      <w:r w:rsidRPr="002819DB">
        <w:rPr>
          <w:rFonts w:ascii="Times New Roman" w:eastAsia="Times New Roman" w:hAnsi="Times New Roman" w:cs="Times New Roman"/>
          <w:b/>
          <w:sz w:val="28"/>
          <w:szCs w:val="28"/>
          <w:lang w:val="uk-UA" w:eastAsia="uk-UA"/>
        </w:rPr>
        <w:t>в сумі 48 682 867 грн,</w:t>
      </w:r>
      <w:r w:rsidRPr="002819DB">
        <w:rPr>
          <w:rFonts w:ascii="Times New Roman" w:eastAsia="Times New Roman" w:hAnsi="Times New Roman" w:cs="Times New Roman"/>
          <w:sz w:val="28"/>
          <w:szCs w:val="28"/>
          <w:lang w:val="uk-UA" w:eastAsia="uk-UA"/>
        </w:rPr>
        <w:t xml:space="preserve"> що складає </w:t>
      </w:r>
      <w:r w:rsidR="009C0E96">
        <w:rPr>
          <w:rFonts w:ascii="Times New Roman" w:eastAsia="Times New Roman" w:hAnsi="Times New Roman" w:cs="Times New Roman"/>
          <w:sz w:val="28"/>
          <w:szCs w:val="28"/>
          <w:lang w:val="uk-UA" w:eastAsia="uk-UA"/>
        </w:rPr>
        <w:t xml:space="preserve">8,2 </w:t>
      </w:r>
      <w:r w:rsidRPr="002819DB">
        <w:rPr>
          <w:rFonts w:ascii="Times New Roman" w:eastAsia="Times New Roman" w:hAnsi="Times New Roman" w:cs="Times New Roman"/>
          <w:sz w:val="28"/>
          <w:szCs w:val="28"/>
          <w:lang w:val="uk-UA" w:eastAsia="uk-UA"/>
        </w:rPr>
        <w:t xml:space="preserve">%  від загального обсягу видатків бюджету. По загальному фонду обсяг видатків становить  </w:t>
      </w:r>
      <w:r w:rsidRPr="002819DB">
        <w:rPr>
          <w:rFonts w:ascii="Times New Roman" w:eastAsia="Times New Roman" w:hAnsi="Times New Roman" w:cs="Times New Roman"/>
          <w:b/>
          <w:sz w:val="28"/>
          <w:szCs w:val="28"/>
          <w:lang w:val="uk-UA" w:eastAsia="uk-UA"/>
        </w:rPr>
        <w:t>44 489 000 грн.</w:t>
      </w:r>
      <w:r w:rsidRPr="002819DB">
        <w:rPr>
          <w:rFonts w:ascii="Times New Roman" w:eastAsia="Times New Roman" w:hAnsi="Times New Roman" w:cs="Times New Roman"/>
          <w:sz w:val="28"/>
          <w:szCs w:val="28"/>
          <w:lang w:val="uk-UA" w:eastAsia="uk-UA"/>
        </w:rPr>
        <w:t xml:space="preserve"> По </w:t>
      </w:r>
      <w:r w:rsidR="009C0E96">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sz w:val="28"/>
          <w:szCs w:val="28"/>
          <w:lang w:val="uk-UA" w:eastAsia="uk-UA"/>
        </w:rPr>
        <w:t>спеціальному</w:t>
      </w:r>
      <w:r w:rsidR="009C0E96">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sz w:val="28"/>
          <w:szCs w:val="28"/>
          <w:lang w:val="uk-UA" w:eastAsia="uk-UA"/>
        </w:rPr>
        <w:t xml:space="preserve"> фонду заплановано </w:t>
      </w:r>
      <w:r w:rsidRPr="002819DB">
        <w:rPr>
          <w:rFonts w:ascii="Times New Roman" w:eastAsia="Times New Roman" w:hAnsi="Times New Roman" w:cs="Times New Roman"/>
          <w:b/>
          <w:sz w:val="28"/>
          <w:szCs w:val="28"/>
          <w:lang w:val="uk-UA" w:eastAsia="uk-UA"/>
        </w:rPr>
        <w:t>4 193 867 грн</w:t>
      </w:r>
      <w:r w:rsidRPr="002819DB">
        <w:rPr>
          <w:rFonts w:ascii="Times New Roman" w:eastAsia="Times New Roman" w:hAnsi="Times New Roman" w:cs="Times New Roman"/>
          <w:sz w:val="28"/>
          <w:szCs w:val="28"/>
          <w:lang w:val="uk-UA" w:eastAsia="uk-UA"/>
        </w:rPr>
        <w:t xml:space="preserve">  (за рахунок передачі коштів загального фонду до спеціального фонду (бюджет розвитку).</w:t>
      </w:r>
    </w:p>
    <w:p w14:paraId="47BB0B66" w14:textId="77777777" w:rsidR="002819DB" w:rsidRPr="002819DB" w:rsidRDefault="002819DB" w:rsidP="002819DB">
      <w:pPr>
        <w:spacing w:after="0" w:line="240" w:lineRule="auto"/>
        <w:ind w:firstLine="426"/>
        <w:jc w:val="both"/>
        <w:rPr>
          <w:rFonts w:ascii="Times New Roman" w:eastAsia="Times New Roman" w:hAnsi="Times New Roman" w:cs="Times New Roman"/>
          <w:b/>
          <w:bCs/>
          <w:sz w:val="28"/>
          <w:szCs w:val="28"/>
          <w:lang w:val="uk-UA" w:eastAsia="uk-UA"/>
        </w:rPr>
      </w:pPr>
      <w:r w:rsidRPr="002819DB">
        <w:rPr>
          <w:rFonts w:ascii="Times New Roman" w:eastAsia="Times New Roman" w:hAnsi="Times New Roman" w:cs="Times New Roman"/>
          <w:sz w:val="28"/>
          <w:szCs w:val="28"/>
          <w:lang w:val="uk-UA" w:eastAsia="uk-UA"/>
        </w:rPr>
        <w:t xml:space="preserve">Даний обсяг видатків передбачено для головного розпорядника бюджетних коштів </w:t>
      </w:r>
      <w:r w:rsidRPr="002819DB">
        <w:rPr>
          <w:rFonts w:ascii="Times New Roman" w:eastAsia="Times New Roman" w:hAnsi="Times New Roman" w:cs="Times New Roman"/>
          <w:b/>
          <w:sz w:val="28"/>
          <w:szCs w:val="28"/>
          <w:lang w:val="uk-UA" w:eastAsia="uk-UA"/>
        </w:rPr>
        <w:t>у</w:t>
      </w:r>
      <w:r w:rsidRPr="002819DB">
        <w:rPr>
          <w:rFonts w:ascii="Times New Roman" w:eastAsia="Times New Roman" w:hAnsi="Times New Roman" w:cs="Times New Roman"/>
          <w:b/>
          <w:bCs/>
          <w:sz w:val="28"/>
          <w:szCs w:val="28"/>
          <w:lang w:val="uk-UA" w:eastAsia="uk-UA"/>
        </w:rPr>
        <w:t>п</w:t>
      </w:r>
      <w:r w:rsidRPr="002819DB">
        <w:rPr>
          <w:rFonts w:ascii="Times New Roman" w:eastAsia="Times New Roman" w:hAnsi="Times New Roman" w:cs="Times New Roman"/>
          <w:b/>
          <w:sz w:val="28"/>
          <w:szCs w:val="28"/>
          <w:lang w:val="uk-UA" w:eastAsia="uk-UA"/>
        </w:rPr>
        <w:t>равління житлово-комунального господарства ЖМР за наступними КПКВК МБ:</w:t>
      </w:r>
      <w:r w:rsidRPr="002819DB">
        <w:rPr>
          <w:rFonts w:ascii="Times New Roman" w:eastAsia="Times New Roman" w:hAnsi="Times New Roman" w:cs="Times New Roman"/>
          <w:b/>
          <w:bCs/>
          <w:sz w:val="28"/>
          <w:szCs w:val="28"/>
          <w:lang w:val="uk-UA" w:eastAsia="uk-UA"/>
        </w:rPr>
        <w:t xml:space="preserve"> </w:t>
      </w:r>
    </w:p>
    <w:p w14:paraId="6DB11F45"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За </w:t>
      </w:r>
      <w:r w:rsidRPr="002819DB">
        <w:rPr>
          <w:rFonts w:ascii="Times New Roman" w:eastAsia="Times New Roman" w:hAnsi="Times New Roman" w:cs="Times New Roman"/>
          <w:b/>
          <w:sz w:val="28"/>
          <w:szCs w:val="28"/>
          <w:lang w:val="uk-UA" w:eastAsia="uk-UA"/>
        </w:rPr>
        <w:t>КПКВК МБ 1216013</w:t>
      </w:r>
      <w:r w:rsidRPr="002819DB">
        <w:rPr>
          <w:rFonts w:ascii="Times New Roman" w:eastAsia="Times New Roman" w:hAnsi="Times New Roman" w:cs="Times New Roman"/>
          <w:sz w:val="28"/>
          <w:szCs w:val="28"/>
          <w:lang w:val="uk-UA" w:eastAsia="uk-UA"/>
        </w:rPr>
        <w:t xml:space="preserve"> «Забезпечення діяльності водопровідно-каналізаційного господарства» заплановано </w:t>
      </w:r>
      <w:r w:rsidRPr="002819DB">
        <w:rPr>
          <w:rFonts w:ascii="Times New Roman" w:eastAsia="Times New Roman" w:hAnsi="Times New Roman" w:cs="Times New Roman"/>
          <w:b/>
          <w:sz w:val="28"/>
          <w:szCs w:val="28"/>
          <w:lang w:val="uk-UA" w:eastAsia="uk-UA"/>
        </w:rPr>
        <w:t>2 000 000 грн</w:t>
      </w:r>
      <w:r w:rsidRPr="002819DB">
        <w:rPr>
          <w:rFonts w:ascii="Times New Roman" w:eastAsia="Times New Roman" w:hAnsi="Times New Roman" w:cs="Times New Roman"/>
          <w:sz w:val="28"/>
          <w:szCs w:val="28"/>
          <w:lang w:val="uk-UA" w:eastAsia="uk-UA"/>
        </w:rPr>
        <w:t xml:space="preserve"> по </w:t>
      </w:r>
      <w:r w:rsidRPr="002819DB">
        <w:rPr>
          <w:rFonts w:ascii="Times New Roman" w:eastAsia="Times New Roman" w:hAnsi="Times New Roman" w:cs="Times New Roman"/>
          <w:i/>
          <w:sz w:val="28"/>
          <w:szCs w:val="28"/>
          <w:lang w:val="uk-UA" w:eastAsia="uk-UA"/>
        </w:rPr>
        <w:t>загальному фонду бюджету</w:t>
      </w:r>
      <w:r w:rsidRPr="002819DB">
        <w:rPr>
          <w:rFonts w:ascii="Times New Roman" w:eastAsia="Times New Roman" w:hAnsi="Times New Roman" w:cs="Times New Roman"/>
          <w:sz w:val="28"/>
          <w:szCs w:val="28"/>
          <w:lang w:val="uk-UA" w:eastAsia="uk-UA"/>
        </w:rPr>
        <w:t>. Видатки будуть спрямовані на виконання заходів Програми "Питна вода"  Жмеринської міської територіальної громади  на 2024-2028 роки, для здійснення поточного ремонту мереж водопостачання, зокрема:</w:t>
      </w:r>
    </w:p>
    <w:p w14:paraId="3F098464"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для управління житлово-комунального господарства - 1 400 000 грн,</w:t>
      </w:r>
    </w:p>
    <w:p w14:paraId="6B28C093"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для одержувача коштів КП «Браїлів-</w:t>
      </w:r>
      <w:proofErr w:type="spellStart"/>
      <w:r w:rsidRPr="002819DB">
        <w:rPr>
          <w:rFonts w:ascii="Times New Roman" w:eastAsia="Times New Roman" w:hAnsi="Times New Roman" w:cs="Times New Roman"/>
          <w:sz w:val="28"/>
          <w:szCs w:val="28"/>
          <w:lang w:val="uk-UA" w:eastAsia="uk-UA"/>
        </w:rPr>
        <w:t>комунсервіс</w:t>
      </w:r>
      <w:proofErr w:type="spellEnd"/>
      <w:r w:rsidRPr="002819DB">
        <w:rPr>
          <w:rFonts w:ascii="Times New Roman" w:eastAsia="Times New Roman" w:hAnsi="Times New Roman" w:cs="Times New Roman"/>
          <w:sz w:val="28"/>
          <w:szCs w:val="28"/>
          <w:lang w:val="uk-UA" w:eastAsia="uk-UA"/>
        </w:rPr>
        <w:t>» – 600 000 грн.</w:t>
      </w:r>
    </w:p>
    <w:p w14:paraId="1570B5D9"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За </w:t>
      </w:r>
      <w:r w:rsidRPr="002819DB">
        <w:rPr>
          <w:rFonts w:ascii="Times New Roman" w:eastAsia="Times New Roman" w:hAnsi="Times New Roman" w:cs="Times New Roman"/>
          <w:b/>
          <w:sz w:val="28"/>
          <w:szCs w:val="28"/>
          <w:lang w:val="uk-UA" w:eastAsia="uk-UA"/>
        </w:rPr>
        <w:t>КПКВК МБ 1216014</w:t>
      </w:r>
      <w:r w:rsidRPr="002819DB">
        <w:rPr>
          <w:rFonts w:ascii="Times New Roman" w:eastAsia="Times New Roman" w:hAnsi="Times New Roman" w:cs="Times New Roman"/>
          <w:sz w:val="28"/>
          <w:szCs w:val="28"/>
          <w:lang w:val="uk-UA" w:eastAsia="uk-UA"/>
        </w:rPr>
        <w:t xml:space="preserve"> «Забезпечення збору та вивезення сміття і відходів» на виконання заходів програми  «Управління  побутовими відходами із запровадженням їх сортування на 2025-2028 роки»  по </w:t>
      </w:r>
      <w:r w:rsidRPr="002819DB">
        <w:rPr>
          <w:rFonts w:ascii="Times New Roman" w:eastAsia="Times New Roman" w:hAnsi="Times New Roman" w:cs="Times New Roman"/>
          <w:i/>
          <w:sz w:val="28"/>
          <w:szCs w:val="28"/>
          <w:lang w:val="uk-UA" w:eastAsia="uk-UA"/>
        </w:rPr>
        <w:t>загальному фонду</w:t>
      </w:r>
      <w:r w:rsidRPr="002819DB">
        <w:rPr>
          <w:rFonts w:ascii="Times New Roman" w:eastAsia="Times New Roman" w:hAnsi="Times New Roman" w:cs="Times New Roman"/>
          <w:sz w:val="28"/>
          <w:szCs w:val="28"/>
          <w:lang w:val="uk-UA" w:eastAsia="uk-UA"/>
        </w:rPr>
        <w:t xml:space="preserve"> заплановано  </w:t>
      </w:r>
      <w:r w:rsidRPr="002819DB">
        <w:rPr>
          <w:rFonts w:ascii="Times New Roman" w:eastAsia="Times New Roman" w:hAnsi="Times New Roman" w:cs="Times New Roman"/>
          <w:b/>
          <w:sz w:val="28"/>
          <w:szCs w:val="28"/>
          <w:lang w:val="uk-UA" w:eastAsia="uk-UA"/>
        </w:rPr>
        <w:t>2 000 000 грн</w:t>
      </w:r>
      <w:r w:rsidRPr="002819DB">
        <w:rPr>
          <w:rFonts w:ascii="Times New Roman" w:eastAsia="Times New Roman" w:hAnsi="Times New Roman" w:cs="Times New Roman"/>
          <w:sz w:val="28"/>
          <w:szCs w:val="28"/>
          <w:lang w:val="uk-UA" w:eastAsia="uk-UA"/>
        </w:rPr>
        <w:t>.</w:t>
      </w:r>
    </w:p>
    <w:p w14:paraId="1FFD15C8"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За </w:t>
      </w:r>
      <w:r w:rsidRPr="002819DB">
        <w:rPr>
          <w:rFonts w:ascii="Times New Roman" w:eastAsia="Times New Roman" w:hAnsi="Times New Roman" w:cs="Times New Roman"/>
          <w:b/>
          <w:sz w:val="28"/>
          <w:szCs w:val="28"/>
          <w:lang w:val="uk-UA" w:eastAsia="uk-UA"/>
        </w:rPr>
        <w:t>КПКВК МБ 1216015</w:t>
      </w:r>
      <w:r w:rsidRPr="002819DB">
        <w:rPr>
          <w:rFonts w:ascii="Times New Roman" w:eastAsia="Times New Roman" w:hAnsi="Times New Roman" w:cs="Times New Roman"/>
          <w:sz w:val="28"/>
          <w:szCs w:val="28"/>
          <w:lang w:val="uk-UA" w:eastAsia="uk-UA"/>
        </w:rPr>
        <w:t xml:space="preserve"> «Забезпечення надійної та безперебійної експлуатації ліфтів» на виконання «Програми капітального ремонту багатоквартирних житлових будинків Жмеринської міської територіальної громади на 2024-2028 роки»  по </w:t>
      </w:r>
      <w:r w:rsidRPr="002819DB">
        <w:rPr>
          <w:rFonts w:ascii="Times New Roman" w:eastAsia="Times New Roman" w:hAnsi="Times New Roman" w:cs="Times New Roman"/>
          <w:i/>
          <w:sz w:val="28"/>
          <w:szCs w:val="28"/>
          <w:lang w:val="uk-UA" w:eastAsia="uk-UA"/>
        </w:rPr>
        <w:t>спеціальному фонду</w:t>
      </w:r>
      <w:r w:rsidRPr="002819DB">
        <w:rPr>
          <w:rFonts w:ascii="Times New Roman" w:eastAsia="Times New Roman" w:hAnsi="Times New Roman" w:cs="Times New Roman"/>
          <w:sz w:val="28"/>
          <w:szCs w:val="28"/>
          <w:lang w:val="uk-UA" w:eastAsia="uk-UA"/>
        </w:rPr>
        <w:t xml:space="preserve"> заплановано </w:t>
      </w:r>
      <w:r w:rsidRPr="002819DB">
        <w:rPr>
          <w:rFonts w:ascii="Times New Roman" w:eastAsia="Times New Roman" w:hAnsi="Times New Roman" w:cs="Times New Roman"/>
          <w:b/>
          <w:sz w:val="28"/>
          <w:szCs w:val="28"/>
          <w:lang w:val="uk-UA" w:eastAsia="uk-UA"/>
        </w:rPr>
        <w:t>650 000</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sz w:val="28"/>
          <w:szCs w:val="28"/>
          <w:lang w:val="uk-UA" w:eastAsia="uk-UA"/>
        </w:rPr>
        <w:t>грн,</w:t>
      </w:r>
      <w:r w:rsidRPr="002819DB">
        <w:rPr>
          <w:rFonts w:ascii="Times New Roman" w:eastAsia="Times New Roman" w:hAnsi="Times New Roman" w:cs="Times New Roman"/>
          <w:sz w:val="28"/>
          <w:szCs w:val="28"/>
          <w:lang w:val="uk-UA" w:eastAsia="uk-UA"/>
        </w:rPr>
        <w:t xml:space="preserve"> для одержувача коштів КП «</w:t>
      </w:r>
      <w:proofErr w:type="spellStart"/>
      <w:r w:rsidRPr="002819DB">
        <w:rPr>
          <w:rFonts w:ascii="Times New Roman" w:eastAsia="Times New Roman" w:hAnsi="Times New Roman" w:cs="Times New Roman"/>
          <w:sz w:val="28"/>
          <w:szCs w:val="28"/>
          <w:lang w:val="uk-UA" w:eastAsia="uk-UA"/>
        </w:rPr>
        <w:t>Жмеринкакомунсервіс</w:t>
      </w:r>
      <w:proofErr w:type="spellEnd"/>
      <w:r w:rsidRPr="002819DB">
        <w:rPr>
          <w:rFonts w:ascii="Times New Roman" w:eastAsia="Times New Roman" w:hAnsi="Times New Roman" w:cs="Times New Roman"/>
          <w:sz w:val="28"/>
          <w:szCs w:val="28"/>
          <w:lang w:val="uk-UA" w:eastAsia="uk-UA"/>
        </w:rPr>
        <w:t xml:space="preserve">», з метою </w:t>
      </w:r>
      <w:proofErr w:type="spellStart"/>
      <w:r w:rsidRPr="002819DB">
        <w:rPr>
          <w:rFonts w:ascii="Times New Roman" w:eastAsia="Times New Roman" w:hAnsi="Times New Roman" w:cs="Times New Roman"/>
          <w:sz w:val="28"/>
          <w:szCs w:val="28"/>
          <w:lang w:val="uk-UA" w:eastAsia="uk-UA"/>
        </w:rPr>
        <w:t>поведення</w:t>
      </w:r>
      <w:proofErr w:type="spellEnd"/>
      <w:r w:rsidRPr="002819DB">
        <w:rPr>
          <w:rFonts w:ascii="Times New Roman" w:eastAsia="Times New Roman" w:hAnsi="Times New Roman" w:cs="Times New Roman"/>
          <w:sz w:val="28"/>
          <w:szCs w:val="28"/>
          <w:lang w:val="uk-UA" w:eastAsia="uk-UA"/>
        </w:rPr>
        <w:t xml:space="preserve"> капітальних ремонтів пасажирських ліфтів у багатоквартирних будинках житлового фонду громади.</w:t>
      </w:r>
    </w:p>
    <w:p w14:paraId="4B396C3A"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За </w:t>
      </w:r>
      <w:r w:rsidRPr="002819DB">
        <w:rPr>
          <w:rFonts w:ascii="Times New Roman" w:eastAsia="Times New Roman" w:hAnsi="Times New Roman" w:cs="Times New Roman"/>
          <w:b/>
          <w:sz w:val="28"/>
          <w:szCs w:val="28"/>
          <w:lang w:val="uk-UA" w:eastAsia="uk-UA"/>
        </w:rPr>
        <w:t>КПКВК МБ 1216030</w:t>
      </w:r>
      <w:r w:rsidRPr="002819DB">
        <w:rPr>
          <w:rFonts w:ascii="Times New Roman" w:eastAsia="Times New Roman" w:hAnsi="Times New Roman" w:cs="Times New Roman"/>
          <w:sz w:val="28"/>
          <w:szCs w:val="28"/>
          <w:lang w:val="uk-UA" w:eastAsia="uk-UA"/>
        </w:rPr>
        <w:t xml:space="preserve"> «Організація благоустрою </w:t>
      </w:r>
      <w:proofErr w:type="spellStart"/>
      <w:r w:rsidRPr="002819DB">
        <w:rPr>
          <w:rFonts w:ascii="Times New Roman" w:eastAsia="Times New Roman" w:hAnsi="Times New Roman" w:cs="Times New Roman"/>
          <w:sz w:val="28"/>
          <w:szCs w:val="28"/>
          <w:lang w:val="uk-UA" w:eastAsia="uk-UA"/>
        </w:rPr>
        <w:t>населенних</w:t>
      </w:r>
      <w:proofErr w:type="spellEnd"/>
      <w:r w:rsidRPr="002819DB">
        <w:rPr>
          <w:rFonts w:ascii="Times New Roman" w:eastAsia="Times New Roman" w:hAnsi="Times New Roman" w:cs="Times New Roman"/>
          <w:sz w:val="28"/>
          <w:szCs w:val="28"/>
          <w:lang w:val="uk-UA" w:eastAsia="uk-UA"/>
        </w:rPr>
        <w:t xml:space="preserve"> пунктів»  передбачено видатки в обсязі  </w:t>
      </w:r>
      <w:r w:rsidRPr="002819DB">
        <w:rPr>
          <w:rFonts w:ascii="Times New Roman" w:eastAsia="Times New Roman" w:hAnsi="Times New Roman" w:cs="Times New Roman"/>
          <w:b/>
          <w:sz w:val="28"/>
          <w:szCs w:val="28"/>
          <w:lang w:val="uk-UA" w:eastAsia="uk-UA"/>
        </w:rPr>
        <w:t>39 032 867 грн</w:t>
      </w:r>
      <w:r w:rsidRPr="002819DB">
        <w:rPr>
          <w:rFonts w:ascii="Times New Roman" w:eastAsia="Times New Roman" w:hAnsi="Times New Roman" w:cs="Times New Roman"/>
          <w:sz w:val="28"/>
          <w:szCs w:val="28"/>
          <w:lang w:val="uk-UA" w:eastAsia="uk-UA"/>
        </w:rPr>
        <w:t>, на виконання програм галузі, а саме:</w:t>
      </w:r>
    </w:p>
    <w:p w14:paraId="74F9CD5A"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b/>
          <w:i/>
          <w:sz w:val="28"/>
          <w:szCs w:val="28"/>
          <w:lang w:val="uk-UA" w:eastAsia="uk-UA"/>
        </w:rPr>
      </w:pPr>
      <w:r w:rsidRPr="002819DB">
        <w:rPr>
          <w:rFonts w:ascii="Times New Roman" w:eastAsia="Times New Roman" w:hAnsi="Times New Roman" w:cs="Times New Roman"/>
          <w:b/>
          <w:i/>
          <w:sz w:val="28"/>
          <w:szCs w:val="28"/>
          <w:lang w:val="uk-UA" w:eastAsia="uk-UA"/>
        </w:rPr>
        <w:t>- загальний фонд – 35 489 000 грн, зокрема:</w:t>
      </w:r>
    </w:p>
    <w:p w14:paraId="2E47DF32"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i/>
          <w:iCs/>
          <w:sz w:val="28"/>
          <w:szCs w:val="28"/>
          <w:lang w:val="uk-UA" w:eastAsia="uk-UA"/>
        </w:rPr>
      </w:pPr>
      <w:r w:rsidRPr="002819DB">
        <w:rPr>
          <w:rFonts w:ascii="Times New Roman" w:eastAsia="Times New Roman" w:hAnsi="Times New Roman" w:cs="Times New Roman"/>
          <w:i/>
          <w:iCs/>
          <w:sz w:val="28"/>
          <w:szCs w:val="28"/>
          <w:lang w:val="uk-UA" w:eastAsia="uk-UA"/>
        </w:rPr>
        <w:t xml:space="preserve"> 1. програма «З комплексного благоустрою Жмеринської міської територіальної громади на 2024-2028 роки» - 34 399 000  грн, а саме:</w:t>
      </w:r>
    </w:p>
    <w:p w14:paraId="164A516A"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iCs/>
          <w:sz w:val="28"/>
          <w:szCs w:val="28"/>
          <w:lang w:val="uk-UA" w:eastAsia="uk-UA"/>
        </w:rPr>
      </w:pPr>
      <w:r w:rsidRPr="002819DB">
        <w:rPr>
          <w:rFonts w:ascii="Times New Roman" w:eastAsia="Times New Roman" w:hAnsi="Times New Roman" w:cs="Times New Roman"/>
          <w:iCs/>
          <w:sz w:val="28"/>
          <w:szCs w:val="28"/>
          <w:lang w:val="uk-UA" w:eastAsia="uk-UA"/>
        </w:rPr>
        <w:t xml:space="preserve">- придбання урн, лавок, контейнерів для збору відходів, ящиків для </w:t>
      </w:r>
      <w:proofErr w:type="spellStart"/>
      <w:r w:rsidRPr="002819DB">
        <w:rPr>
          <w:rFonts w:ascii="Times New Roman" w:eastAsia="Times New Roman" w:hAnsi="Times New Roman" w:cs="Times New Roman"/>
          <w:iCs/>
          <w:sz w:val="28"/>
          <w:szCs w:val="28"/>
          <w:lang w:val="uk-UA" w:eastAsia="uk-UA"/>
        </w:rPr>
        <w:t>пісково</w:t>
      </w:r>
      <w:proofErr w:type="spellEnd"/>
      <w:r w:rsidRPr="002819DB">
        <w:rPr>
          <w:rFonts w:ascii="Times New Roman" w:eastAsia="Times New Roman" w:hAnsi="Times New Roman" w:cs="Times New Roman"/>
          <w:iCs/>
          <w:sz w:val="28"/>
          <w:szCs w:val="28"/>
          <w:lang w:val="uk-UA" w:eastAsia="uk-UA"/>
        </w:rPr>
        <w:t>-соляної суміші – 3 435 000 грн;</w:t>
      </w:r>
    </w:p>
    <w:p w14:paraId="3C221797"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 оплата послуг з нанесення та відновлення дорожньої розмітки, виготовлення схем дорожнього руху, виготовлення елементів примусового зниження швидкості, встановлення турнікетів, поточного ремонту мереж зовнішнього освітлення, площ, скверів, братських могил, </w:t>
      </w:r>
      <w:proofErr w:type="spellStart"/>
      <w:r w:rsidRPr="002819DB">
        <w:rPr>
          <w:rFonts w:ascii="Times New Roman" w:eastAsia="Times New Roman" w:hAnsi="Times New Roman" w:cs="Times New Roman"/>
          <w:sz w:val="28"/>
          <w:szCs w:val="28"/>
          <w:lang w:val="uk-UA" w:eastAsia="uk-UA"/>
        </w:rPr>
        <w:t>памятників</w:t>
      </w:r>
      <w:proofErr w:type="spellEnd"/>
      <w:r w:rsidRPr="002819DB">
        <w:rPr>
          <w:rFonts w:ascii="Times New Roman" w:eastAsia="Times New Roman" w:hAnsi="Times New Roman" w:cs="Times New Roman"/>
          <w:sz w:val="28"/>
          <w:szCs w:val="28"/>
          <w:lang w:val="uk-UA" w:eastAsia="uk-UA"/>
        </w:rPr>
        <w:t xml:space="preserve">, контейнерних, дитячих та спортивних майданчиків, світлофорних об’єктів, криниць, автобусних зупинок, контейнерів для збору відходів, урн, </w:t>
      </w:r>
      <w:proofErr w:type="spellStart"/>
      <w:r w:rsidRPr="002819DB">
        <w:rPr>
          <w:rFonts w:ascii="Times New Roman" w:eastAsia="Times New Roman" w:hAnsi="Times New Roman" w:cs="Times New Roman"/>
          <w:sz w:val="28"/>
          <w:szCs w:val="28"/>
          <w:lang w:val="uk-UA" w:eastAsia="uk-UA"/>
        </w:rPr>
        <w:t>велопарквок</w:t>
      </w:r>
      <w:proofErr w:type="spellEnd"/>
      <w:r w:rsidRPr="002819DB">
        <w:rPr>
          <w:rFonts w:ascii="Times New Roman" w:eastAsia="Times New Roman" w:hAnsi="Times New Roman" w:cs="Times New Roman"/>
          <w:sz w:val="28"/>
          <w:szCs w:val="28"/>
          <w:lang w:val="uk-UA" w:eastAsia="uk-UA"/>
        </w:rPr>
        <w:t>, містків, огорож, поточного ремонту та встановлення дорожніх знаків;</w:t>
      </w:r>
      <w:r w:rsidRPr="002819DB">
        <w:rPr>
          <w:rFonts w:ascii="Times New Roman" w:eastAsia="Times New Roman" w:hAnsi="Times New Roman" w:cs="Times New Roman"/>
          <w:color w:val="FF0000"/>
          <w:sz w:val="28"/>
          <w:szCs w:val="28"/>
          <w:lang w:val="uk-UA" w:eastAsia="uk-UA"/>
        </w:rPr>
        <w:t xml:space="preserve"> </w:t>
      </w:r>
      <w:r w:rsidRPr="002819DB">
        <w:rPr>
          <w:rFonts w:ascii="Times New Roman" w:eastAsia="Times New Roman" w:hAnsi="Times New Roman" w:cs="Times New Roman"/>
          <w:sz w:val="28"/>
          <w:szCs w:val="28"/>
          <w:lang w:val="uk-UA" w:eastAsia="uk-UA"/>
        </w:rPr>
        <w:t xml:space="preserve">послуг з санітарного оброблення, механізованого та ручного прибирання вулиць, підсипки </w:t>
      </w:r>
      <w:proofErr w:type="spellStart"/>
      <w:r w:rsidRPr="002819DB">
        <w:rPr>
          <w:rFonts w:ascii="Times New Roman" w:eastAsia="Times New Roman" w:hAnsi="Times New Roman" w:cs="Times New Roman"/>
          <w:sz w:val="28"/>
          <w:szCs w:val="28"/>
          <w:lang w:val="uk-UA" w:eastAsia="uk-UA"/>
        </w:rPr>
        <w:t>протиожеледною</w:t>
      </w:r>
      <w:proofErr w:type="spellEnd"/>
      <w:r w:rsidRPr="002819DB">
        <w:rPr>
          <w:rFonts w:ascii="Times New Roman" w:eastAsia="Times New Roman" w:hAnsi="Times New Roman" w:cs="Times New Roman"/>
          <w:sz w:val="28"/>
          <w:szCs w:val="28"/>
          <w:lang w:val="uk-UA" w:eastAsia="uk-UA"/>
        </w:rPr>
        <w:t xml:space="preserve"> сумішшю,</w:t>
      </w:r>
      <w:r w:rsidRPr="002819DB">
        <w:rPr>
          <w:rFonts w:ascii="Times New Roman" w:eastAsia="Times New Roman" w:hAnsi="Times New Roman" w:cs="Times New Roman"/>
          <w:color w:val="FF0000"/>
          <w:sz w:val="28"/>
          <w:szCs w:val="28"/>
          <w:lang w:val="uk-UA" w:eastAsia="uk-UA"/>
        </w:rPr>
        <w:t xml:space="preserve"> </w:t>
      </w:r>
      <w:r w:rsidRPr="002819DB">
        <w:rPr>
          <w:rFonts w:ascii="Times New Roman" w:eastAsia="Times New Roman" w:hAnsi="Times New Roman" w:cs="Times New Roman"/>
          <w:sz w:val="28"/>
          <w:szCs w:val="28"/>
          <w:lang w:val="uk-UA" w:eastAsia="uk-UA"/>
        </w:rPr>
        <w:t xml:space="preserve">утримання кладовищ, а також </w:t>
      </w:r>
      <w:proofErr w:type="spellStart"/>
      <w:r w:rsidRPr="002819DB">
        <w:rPr>
          <w:rFonts w:ascii="Times New Roman" w:eastAsia="Times New Roman" w:hAnsi="Times New Roman" w:cs="Times New Roman"/>
          <w:sz w:val="28"/>
          <w:szCs w:val="28"/>
          <w:lang w:val="uk-UA" w:eastAsia="uk-UA"/>
        </w:rPr>
        <w:t>озелення</w:t>
      </w:r>
      <w:proofErr w:type="spellEnd"/>
      <w:r w:rsidRPr="002819DB">
        <w:rPr>
          <w:rFonts w:ascii="Times New Roman" w:eastAsia="Times New Roman" w:hAnsi="Times New Roman" w:cs="Times New Roman"/>
          <w:sz w:val="28"/>
          <w:szCs w:val="28"/>
          <w:lang w:val="uk-UA" w:eastAsia="uk-UA"/>
        </w:rPr>
        <w:t xml:space="preserve"> – 28 464 000 грн; </w:t>
      </w:r>
    </w:p>
    <w:p w14:paraId="02EFCBA8"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оплата електроенергії (світлофорні об’єкти та зовнішнє освітлення) –                    2 500 000 грн;</w:t>
      </w:r>
    </w:p>
    <w:p w14:paraId="4464B0AA"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i/>
          <w:iCs/>
          <w:sz w:val="28"/>
          <w:szCs w:val="28"/>
          <w:lang w:val="uk-UA" w:eastAsia="uk-UA"/>
        </w:rPr>
      </w:pPr>
      <w:r w:rsidRPr="002819DB">
        <w:rPr>
          <w:rFonts w:ascii="Times New Roman" w:eastAsia="Times New Roman" w:hAnsi="Times New Roman" w:cs="Times New Roman"/>
          <w:i/>
          <w:iCs/>
          <w:sz w:val="28"/>
          <w:szCs w:val="28"/>
          <w:lang w:val="uk-UA" w:eastAsia="uk-UA"/>
        </w:rPr>
        <w:lastRenderedPageBreak/>
        <w:t xml:space="preserve">2. програма </w:t>
      </w:r>
      <w:r w:rsidRPr="002819DB">
        <w:rPr>
          <w:rFonts w:ascii="Times New Roman" w:eastAsia="Times New Roman" w:hAnsi="Times New Roman" w:cs="Times New Roman"/>
          <w:sz w:val="28"/>
          <w:szCs w:val="28"/>
          <w:lang w:val="uk-UA" w:eastAsia="uk-UA"/>
        </w:rPr>
        <w:t>"</w:t>
      </w:r>
      <w:r w:rsidRPr="002819DB">
        <w:rPr>
          <w:rFonts w:ascii="Times New Roman" w:eastAsia="Times New Roman" w:hAnsi="Times New Roman" w:cs="Times New Roman"/>
          <w:i/>
          <w:sz w:val="28"/>
          <w:szCs w:val="28"/>
          <w:lang w:val="uk-UA" w:eastAsia="uk-UA"/>
        </w:rPr>
        <w:t>Будівництво (реконструкція, капітальний та поточний ремонт) об'єктів комунальної власності Жмеринської міської територіальної громади на 2024-2028 роки"</w:t>
      </w:r>
      <w:r w:rsidRPr="002819DB">
        <w:rPr>
          <w:rFonts w:ascii="Times New Roman" w:eastAsia="Times New Roman" w:hAnsi="Times New Roman" w:cs="Times New Roman"/>
          <w:i/>
          <w:iCs/>
          <w:sz w:val="28"/>
          <w:szCs w:val="28"/>
          <w:lang w:val="uk-UA" w:eastAsia="uk-UA"/>
        </w:rPr>
        <w:t xml:space="preserve"> – 50 000 грн</w:t>
      </w:r>
      <w:r w:rsidRPr="002819DB">
        <w:rPr>
          <w:rFonts w:ascii="Times New Roman" w:eastAsia="Times New Roman" w:hAnsi="Times New Roman" w:cs="Times New Roman"/>
          <w:sz w:val="28"/>
          <w:szCs w:val="28"/>
          <w:lang w:val="uk-UA" w:eastAsia="uk-UA"/>
        </w:rPr>
        <w:t xml:space="preserve"> (виготовлення сертифікатів по об’єктах комунальної власності);</w:t>
      </w:r>
    </w:p>
    <w:p w14:paraId="65DA5248"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i/>
          <w:iCs/>
          <w:sz w:val="28"/>
          <w:szCs w:val="28"/>
          <w:lang w:val="uk-UA" w:eastAsia="uk-UA"/>
        </w:rPr>
        <w:t>3. програма  "Питна вода"  Жмеринської міської територіальної громади  на   2024-202 роки " – 240 000 грн</w:t>
      </w:r>
      <w:r w:rsidRPr="002819DB">
        <w:rPr>
          <w:rFonts w:ascii="Times New Roman" w:eastAsia="Times New Roman" w:hAnsi="Times New Roman" w:cs="Times New Roman"/>
          <w:sz w:val="28"/>
          <w:szCs w:val="28"/>
          <w:lang w:val="uk-UA" w:eastAsia="uk-UA"/>
        </w:rPr>
        <w:t xml:space="preserve"> (очистка та дезінфекція криниць);</w:t>
      </w:r>
    </w:p>
    <w:p w14:paraId="039393EA"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i/>
          <w:iCs/>
          <w:sz w:val="28"/>
          <w:szCs w:val="28"/>
          <w:lang w:val="uk-UA" w:eastAsia="uk-UA"/>
        </w:rPr>
        <w:t>4. програма "Екологічна безпека та охорона навколишнього природного середовища  Жмеринської  міської  територіальної громади на 2024-2028 роки"  – 500 000 грн</w:t>
      </w:r>
      <w:r w:rsidRPr="002819DB">
        <w:rPr>
          <w:rFonts w:ascii="Times New Roman" w:eastAsia="Times New Roman" w:hAnsi="Times New Roman" w:cs="Times New Roman"/>
          <w:sz w:val="28"/>
          <w:szCs w:val="28"/>
          <w:lang w:val="uk-UA" w:eastAsia="uk-UA"/>
        </w:rPr>
        <w:t xml:space="preserve">  (утримання сміттєзвалища);</w:t>
      </w:r>
    </w:p>
    <w:p w14:paraId="4F9E1FDE"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5. </w:t>
      </w:r>
      <w:r w:rsidRPr="002819DB">
        <w:rPr>
          <w:rFonts w:ascii="Times New Roman" w:eastAsia="Times New Roman" w:hAnsi="Times New Roman" w:cs="Times New Roman"/>
          <w:i/>
          <w:sz w:val="28"/>
          <w:szCs w:val="28"/>
          <w:lang w:val="uk-UA" w:eastAsia="uk-UA"/>
        </w:rPr>
        <w:t>програма «Поводження з безпритульними тваринами на території Жмеринської міської територіальної громади на 2025-2028 роки"</w:t>
      </w:r>
      <w:r w:rsidRPr="002819DB">
        <w:rPr>
          <w:rFonts w:ascii="Times New Roman" w:eastAsia="Times New Roman" w:hAnsi="Times New Roman" w:cs="Times New Roman"/>
          <w:sz w:val="28"/>
          <w:szCs w:val="28"/>
          <w:lang w:val="uk-UA" w:eastAsia="uk-UA"/>
        </w:rPr>
        <w:t xml:space="preserve"> – 300 000 грн.</w:t>
      </w:r>
    </w:p>
    <w:p w14:paraId="003979C5"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b/>
          <w:i/>
          <w:sz w:val="28"/>
          <w:szCs w:val="28"/>
          <w:lang w:val="uk-UA" w:eastAsia="uk-UA"/>
        </w:rPr>
      </w:pPr>
    </w:p>
    <w:p w14:paraId="3801202E" w14:textId="1B4B9C84"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b/>
          <w:i/>
          <w:sz w:val="28"/>
          <w:szCs w:val="28"/>
          <w:lang w:val="uk-UA" w:eastAsia="uk-UA"/>
        </w:rPr>
      </w:pPr>
      <w:r w:rsidRPr="002819DB">
        <w:rPr>
          <w:rFonts w:ascii="Times New Roman" w:eastAsia="Times New Roman" w:hAnsi="Times New Roman" w:cs="Times New Roman"/>
          <w:b/>
          <w:i/>
          <w:sz w:val="28"/>
          <w:szCs w:val="28"/>
          <w:lang w:val="uk-UA" w:eastAsia="uk-UA"/>
        </w:rPr>
        <w:t xml:space="preserve">- спеціальний фонд -  3 </w:t>
      </w:r>
      <w:r w:rsidR="00A21C16">
        <w:rPr>
          <w:rFonts w:ascii="Times New Roman" w:eastAsia="Times New Roman" w:hAnsi="Times New Roman" w:cs="Times New Roman"/>
          <w:b/>
          <w:i/>
          <w:sz w:val="28"/>
          <w:szCs w:val="28"/>
          <w:lang w:val="uk-UA" w:eastAsia="uk-UA"/>
        </w:rPr>
        <w:t>543</w:t>
      </w:r>
      <w:r w:rsidRPr="002819DB">
        <w:rPr>
          <w:rFonts w:ascii="Times New Roman" w:eastAsia="Times New Roman" w:hAnsi="Times New Roman" w:cs="Times New Roman"/>
          <w:b/>
          <w:i/>
          <w:sz w:val="28"/>
          <w:szCs w:val="28"/>
          <w:lang w:val="uk-UA" w:eastAsia="uk-UA"/>
        </w:rPr>
        <w:t xml:space="preserve"> 867 грн, а саме:</w:t>
      </w:r>
    </w:p>
    <w:p w14:paraId="1E3C6599"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i/>
          <w:sz w:val="28"/>
          <w:szCs w:val="28"/>
          <w:lang w:val="uk-UA" w:eastAsia="uk-UA"/>
        </w:rPr>
        <w:t>1. програма "Будівництво (реконструкція, капітальний та поточний ремонт) об'єктів комунальної власності Жмеринської міської територіальної громади на 2024-2028 роки" – 1 628 867 грн</w:t>
      </w:r>
      <w:r w:rsidRPr="002819DB">
        <w:rPr>
          <w:rFonts w:ascii="Times New Roman" w:eastAsia="Times New Roman" w:hAnsi="Times New Roman" w:cs="Times New Roman"/>
          <w:sz w:val="28"/>
          <w:szCs w:val="28"/>
          <w:lang w:val="uk-UA" w:eastAsia="uk-UA"/>
        </w:rPr>
        <w:t xml:space="preserve"> (проведення робіт з капітального ремонту з облаштуванням благоустрою територій місць поховань полеглих захисників України по </w:t>
      </w:r>
      <w:proofErr w:type="spellStart"/>
      <w:r w:rsidRPr="002819DB">
        <w:rPr>
          <w:rFonts w:ascii="Times New Roman" w:eastAsia="Times New Roman" w:hAnsi="Times New Roman" w:cs="Times New Roman"/>
          <w:sz w:val="28"/>
          <w:szCs w:val="28"/>
          <w:lang w:val="uk-UA" w:eastAsia="uk-UA"/>
        </w:rPr>
        <w:t>вул.Одеська</w:t>
      </w:r>
      <w:proofErr w:type="spellEnd"/>
      <w:r w:rsidRPr="002819DB">
        <w:rPr>
          <w:rFonts w:ascii="Times New Roman" w:eastAsia="Times New Roman" w:hAnsi="Times New Roman" w:cs="Times New Roman"/>
          <w:sz w:val="28"/>
          <w:szCs w:val="28"/>
          <w:lang w:val="uk-UA" w:eastAsia="uk-UA"/>
        </w:rPr>
        <w:t xml:space="preserve">, </w:t>
      </w:r>
      <w:proofErr w:type="spellStart"/>
      <w:r w:rsidRPr="002819DB">
        <w:rPr>
          <w:rFonts w:ascii="Times New Roman" w:eastAsia="Times New Roman" w:hAnsi="Times New Roman" w:cs="Times New Roman"/>
          <w:sz w:val="28"/>
          <w:szCs w:val="28"/>
          <w:lang w:val="uk-UA" w:eastAsia="uk-UA"/>
        </w:rPr>
        <w:t>м.Жмеринка</w:t>
      </w:r>
      <w:proofErr w:type="spellEnd"/>
      <w:r w:rsidRPr="002819DB">
        <w:rPr>
          <w:rFonts w:ascii="Times New Roman" w:eastAsia="Times New Roman" w:hAnsi="Times New Roman" w:cs="Times New Roman"/>
          <w:sz w:val="28"/>
          <w:szCs w:val="28"/>
          <w:lang w:val="uk-UA" w:eastAsia="uk-UA"/>
        </w:rPr>
        <w:t xml:space="preserve"> – 1 331 532 грн; капітальний ремонт мереж вуличного освітлення частини </w:t>
      </w:r>
      <w:proofErr w:type="spellStart"/>
      <w:r w:rsidRPr="002819DB">
        <w:rPr>
          <w:rFonts w:ascii="Times New Roman" w:eastAsia="Times New Roman" w:hAnsi="Times New Roman" w:cs="Times New Roman"/>
          <w:sz w:val="28"/>
          <w:szCs w:val="28"/>
          <w:lang w:val="uk-UA" w:eastAsia="uk-UA"/>
        </w:rPr>
        <w:t>с.Подільське</w:t>
      </w:r>
      <w:proofErr w:type="spellEnd"/>
      <w:r w:rsidRPr="002819DB">
        <w:rPr>
          <w:rFonts w:ascii="Times New Roman" w:eastAsia="Times New Roman" w:hAnsi="Times New Roman" w:cs="Times New Roman"/>
          <w:sz w:val="28"/>
          <w:szCs w:val="28"/>
          <w:lang w:val="uk-UA" w:eastAsia="uk-UA"/>
        </w:rPr>
        <w:t xml:space="preserve"> ТП-87 </w:t>
      </w:r>
      <w:proofErr w:type="spellStart"/>
      <w:r w:rsidRPr="002819DB">
        <w:rPr>
          <w:rFonts w:ascii="Times New Roman" w:eastAsia="Times New Roman" w:hAnsi="Times New Roman" w:cs="Times New Roman"/>
          <w:sz w:val="28"/>
          <w:szCs w:val="28"/>
          <w:lang w:val="uk-UA" w:eastAsia="uk-UA"/>
        </w:rPr>
        <w:t>Леляцького</w:t>
      </w:r>
      <w:proofErr w:type="spellEnd"/>
      <w:r w:rsidRPr="002819DB">
        <w:rPr>
          <w:rFonts w:ascii="Times New Roman" w:eastAsia="Times New Roman" w:hAnsi="Times New Roman" w:cs="Times New Roman"/>
          <w:sz w:val="28"/>
          <w:szCs w:val="28"/>
          <w:lang w:val="uk-UA" w:eastAsia="uk-UA"/>
        </w:rPr>
        <w:t xml:space="preserve"> </w:t>
      </w:r>
      <w:proofErr w:type="spellStart"/>
      <w:r w:rsidRPr="002819DB">
        <w:rPr>
          <w:rFonts w:ascii="Times New Roman" w:eastAsia="Times New Roman" w:hAnsi="Times New Roman" w:cs="Times New Roman"/>
          <w:sz w:val="28"/>
          <w:szCs w:val="28"/>
          <w:lang w:val="uk-UA" w:eastAsia="uk-UA"/>
        </w:rPr>
        <w:t>ст.округу</w:t>
      </w:r>
      <w:proofErr w:type="spellEnd"/>
      <w:r w:rsidRPr="002819DB">
        <w:rPr>
          <w:rFonts w:ascii="Times New Roman" w:eastAsia="Times New Roman" w:hAnsi="Times New Roman" w:cs="Times New Roman"/>
          <w:sz w:val="28"/>
          <w:szCs w:val="28"/>
          <w:lang w:val="uk-UA" w:eastAsia="uk-UA"/>
        </w:rPr>
        <w:t xml:space="preserve"> – 297 335 грн);</w:t>
      </w:r>
    </w:p>
    <w:p w14:paraId="0E125B21"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i/>
          <w:iCs/>
          <w:sz w:val="28"/>
          <w:szCs w:val="28"/>
          <w:lang w:val="uk-UA" w:eastAsia="uk-UA"/>
        </w:rPr>
        <w:t xml:space="preserve">2. програма «З комплексного благоустрою Жмеринської міської територіальної громади на 2024-2028 роки» - 1 915 000  грн </w:t>
      </w:r>
      <w:r w:rsidRPr="002819DB">
        <w:rPr>
          <w:rFonts w:ascii="Times New Roman" w:eastAsia="Times New Roman" w:hAnsi="Times New Roman" w:cs="Times New Roman"/>
          <w:iCs/>
          <w:sz w:val="28"/>
          <w:szCs w:val="28"/>
          <w:lang w:val="uk-UA" w:eastAsia="uk-UA"/>
        </w:rPr>
        <w:t>(придбання дитячих майданчиків та автобусних зупинок).</w:t>
      </w:r>
    </w:p>
    <w:p w14:paraId="713EAB78"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p>
    <w:p w14:paraId="0C451A6D"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За </w:t>
      </w:r>
      <w:r w:rsidRPr="002819DB">
        <w:rPr>
          <w:rFonts w:ascii="Times New Roman" w:eastAsia="Times New Roman" w:hAnsi="Times New Roman" w:cs="Times New Roman"/>
          <w:b/>
          <w:sz w:val="28"/>
          <w:szCs w:val="28"/>
          <w:lang w:val="uk-UA" w:eastAsia="uk-UA"/>
        </w:rPr>
        <w:t>КПКВК МБ 1216071 «</w:t>
      </w:r>
      <w:r w:rsidRPr="002819DB">
        <w:rPr>
          <w:rFonts w:ascii="Times New Roman" w:eastAsia="Times New Roman" w:hAnsi="Times New Roman" w:cs="Times New Roman"/>
          <w:sz w:val="28"/>
          <w:szCs w:val="28"/>
          <w:lang w:val="uk-UA" w:eastAsia="uk-UA"/>
        </w:rPr>
        <w:t xml:space="preserve">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 заплановано видатки </w:t>
      </w:r>
      <w:r w:rsidRPr="002819DB">
        <w:rPr>
          <w:rFonts w:ascii="Times New Roman" w:eastAsia="Times New Roman" w:hAnsi="Times New Roman" w:cs="Times New Roman"/>
          <w:i/>
          <w:sz w:val="28"/>
          <w:szCs w:val="28"/>
          <w:lang w:val="uk-UA" w:eastAsia="uk-UA"/>
        </w:rPr>
        <w:t>загального фонду</w:t>
      </w:r>
      <w:r w:rsidRPr="002819DB">
        <w:rPr>
          <w:rFonts w:ascii="Times New Roman" w:eastAsia="Times New Roman" w:hAnsi="Times New Roman" w:cs="Times New Roman"/>
          <w:sz w:val="28"/>
          <w:szCs w:val="28"/>
          <w:lang w:val="uk-UA" w:eastAsia="uk-UA"/>
        </w:rPr>
        <w:t xml:space="preserve"> в сумі </w:t>
      </w:r>
      <w:r w:rsidRPr="002819DB">
        <w:rPr>
          <w:rFonts w:ascii="Times New Roman" w:eastAsia="Times New Roman" w:hAnsi="Times New Roman" w:cs="Times New Roman"/>
          <w:b/>
          <w:sz w:val="28"/>
          <w:szCs w:val="28"/>
          <w:lang w:val="uk-UA" w:eastAsia="uk-UA"/>
        </w:rPr>
        <w:t>5 000 000</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sz w:val="28"/>
          <w:szCs w:val="28"/>
          <w:lang w:val="uk-UA" w:eastAsia="uk-UA"/>
        </w:rPr>
        <w:t>грн</w:t>
      </w:r>
      <w:r w:rsidRPr="002819DB">
        <w:rPr>
          <w:rFonts w:ascii="Times New Roman" w:eastAsia="Times New Roman" w:hAnsi="Times New Roman" w:cs="Times New Roman"/>
          <w:sz w:val="28"/>
          <w:szCs w:val="28"/>
          <w:lang w:val="uk-UA" w:eastAsia="uk-UA"/>
        </w:rPr>
        <w:t>, на виконання заходів «Програми відшкодування різниці між розміром ціни (тарифу) на послуги та розміром економічно обґрунтованих витрат на їх виробництво (надання) комунальним підприємствам Жмеринської міської ради, які надають послуги з централізованого водопостачання та водовідведення на території Жмеринської міської територіальної громади на 2022 - 2025 роки», а саме:</w:t>
      </w:r>
    </w:p>
    <w:p w14:paraId="52137694"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для  одержувача коштів КП «Браїлів-</w:t>
      </w:r>
      <w:proofErr w:type="spellStart"/>
      <w:r w:rsidRPr="002819DB">
        <w:rPr>
          <w:rFonts w:ascii="Times New Roman" w:eastAsia="Times New Roman" w:hAnsi="Times New Roman" w:cs="Times New Roman"/>
          <w:sz w:val="28"/>
          <w:szCs w:val="28"/>
          <w:lang w:val="uk-UA" w:eastAsia="uk-UA"/>
        </w:rPr>
        <w:t>комунсервіс</w:t>
      </w:r>
      <w:proofErr w:type="spellEnd"/>
      <w:r w:rsidRPr="002819DB">
        <w:rPr>
          <w:rFonts w:ascii="Times New Roman" w:eastAsia="Times New Roman" w:hAnsi="Times New Roman" w:cs="Times New Roman"/>
          <w:sz w:val="28"/>
          <w:szCs w:val="28"/>
          <w:lang w:val="uk-UA" w:eastAsia="uk-UA"/>
        </w:rPr>
        <w:t>» - 1 000 000 грн;</w:t>
      </w:r>
    </w:p>
    <w:p w14:paraId="4FB8E155" w14:textId="77777777" w:rsidR="002819DB" w:rsidRPr="002819DB" w:rsidRDefault="002819DB" w:rsidP="006A15FE">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для одержувача коштів  КП «</w:t>
      </w:r>
      <w:proofErr w:type="spellStart"/>
      <w:r w:rsidRPr="002819DB">
        <w:rPr>
          <w:rFonts w:ascii="Times New Roman" w:eastAsia="Times New Roman" w:hAnsi="Times New Roman" w:cs="Times New Roman"/>
          <w:sz w:val="28"/>
          <w:szCs w:val="28"/>
          <w:lang w:val="uk-UA" w:eastAsia="uk-UA"/>
        </w:rPr>
        <w:t>Жмеринкаводоканал</w:t>
      </w:r>
      <w:proofErr w:type="spellEnd"/>
      <w:r w:rsidRPr="002819DB">
        <w:rPr>
          <w:rFonts w:ascii="Times New Roman" w:eastAsia="Times New Roman" w:hAnsi="Times New Roman" w:cs="Times New Roman"/>
          <w:sz w:val="28"/>
          <w:szCs w:val="28"/>
          <w:lang w:val="uk-UA" w:eastAsia="uk-UA"/>
        </w:rPr>
        <w:t>»   -  4 000 000 грн.</w:t>
      </w:r>
    </w:p>
    <w:p w14:paraId="02A9645B" w14:textId="77777777" w:rsidR="002819DB" w:rsidRPr="002819DB" w:rsidRDefault="002819DB" w:rsidP="002819DB">
      <w:pPr>
        <w:spacing w:after="0" w:line="240" w:lineRule="auto"/>
        <w:ind w:left="2160" w:firstLine="426"/>
        <w:jc w:val="both"/>
        <w:rPr>
          <w:rFonts w:ascii="Times New Roman" w:eastAsia="Times New Roman" w:hAnsi="Times New Roman" w:cs="Times New Roman"/>
          <w:b/>
          <w:sz w:val="32"/>
          <w:szCs w:val="32"/>
          <w:lang w:val="uk-UA" w:eastAsia="uk-UA"/>
        </w:rPr>
      </w:pPr>
    </w:p>
    <w:p w14:paraId="377BAECE" w14:textId="77777777" w:rsidR="002819DB" w:rsidRPr="002819DB" w:rsidRDefault="002819DB" w:rsidP="002819DB">
      <w:pPr>
        <w:spacing w:after="0" w:line="240" w:lineRule="auto"/>
        <w:ind w:left="2160" w:firstLine="426"/>
        <w:jc w:val="both"/>
        <w:rPr>
          <w:rFonts w:ascii="Times New Roman" w:eastAsia="Times New Roman" w:hAnsi="Times New Roman" w:cs="Times New Roman"/>
          <w:b/>
          <w:sz w:val="32"/>
          <w:szCs w:val="32"/>
          <w:lang w:val="uk-UA" w:eastAsia="uk-UA"/>
        </w:rPr>
      </w:pPr>
      <w:r w:rsidRPr="002819DB">
        <w:rPr>
          <w:rFonts w:ascii="Times New Roman" w:eastAsia="Times New Roman" w:hAnsi="Times New Roman" w:cs="Times New Roman"/>
          <w:b/>
          <w:sz w:val="32"/>
          <w:szCs w:val="32"/>
          <w:lang w:val="uk-UA" w:eastAsia="uk-UA"/>
        </w:rPr>
        <w:t>КПКВК 7000 «Економічна діяльність»</w:t>
      </w:r>
    </w:p>
    <w:p w14:paraId="1EEDF413" w14:textId="28BC7F8A"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По  даному  розділу  передбачено  видатки   на   2025 рік в сумі </w:t>
      </w:r>
      <w:r w:rsidRPr="002819DB">
        <w:rPr>
          <w:rFonts w:ascii="Times New Roman" w:eastAsia="Times New Roman" w:hAnsi="Times New Roman" w:cs="Times New Roman"/>
          <w:b/>
          <w:sz w:val="28"/>
          <w:szCs w:val="28"/>
          <w:lang w:val="uk-UA" w:eastAsia="uk-UA"/>
        </w:rPr>
        <w:t>34 041 502 г</w:t>
      </w:r>
      <w:r w:rsidRPr="002819DB">
        <w:rPr>
          <w:rFonts w:ascii="Times New Roman" w:eastAsia="Times New Roman" w:hAnsi="Times New Roman" w:cs="Times New Roman"/>
          <w:b/>
          <w:bCs/>
          <w:sz w:val="28"/>
          <w:szCs w:val="28"/>
          <w:lang w:val="uk-UA" w:eastAsia="uk-UA"/>
        </w:rPr>
        <w:t>рн</w:t>
      </w:r>
      <w:r w:rsidRPr="002819DB">
        <w:rPr>
          <w:rFonts w:ascii="Times New Roman" w:eastAsia="Times New Roman" w:hAnsi="Times New Roman" w:cs="Times New Roman"/>
          <w:sz w:val="28"/>
          <w:szCs w:val="28"/>
          <w:lang w:val="uk-UA" w:eastAsia="uk-UA"/>
        </w:rPr>
        <w:t>, що</w:t>
      </w:r>
      <w:r w:rsidRPr="002819DB">
        <w:rPr>
          <w:rFonts w:ascii="Times New Roman" w:eastAsia="Times New Roman" w:hAnsi="Times New Roman" w:cs="Times New Roman"/>
          <w:sz w:val="20"/>
          <w:szCs w:val="20"/>
          <w:lang w:val="uk-UA" w:eastAsia="uk-UA"/>
        </w:rPr>
        <w:t xml:space="preserve"> </w:t>
      </w:r>
      <w:r w:rsidRPr="002819DB">
        <w:rPr>
          <w:rFonts w:ascii="Times New Roman" w:eastAsia="Times New Roman" w:hAnsi="Times New Roman" w:cs="Times New Roman"/>
          <w:sz w:val="28"/>
          <w:szCs w:val="28"/>
          <w:lang w:val="uk-UA" w:eastAsia="uk-UA"/>
        </w:rPr>
        <w:t>складає  5,</w:t>
      </w:r>
      <w:r w:rsidR="007F657D">
        <w:rPr>
          <w:rFonts w:ascii="Times New Roman" w:eastAsia="Times New Roman" w:hAnsi="Times New Roman" w:cs="Times New Roman"/>
          <w:sz w:val="28"/>
          <w:szCs w:val="28"/>
          <w:lang w:val="uk-UA" w:eastAsia="uk-UA"/>
        </w:rPr>
        <w:t>7</w:t>
      </w:r>
      <w:r w:rsidRPr="002819DB">
        <w:rPr>
          <w:rFonts w:ascii="Times New Roman" w:eastAsia="Times New Roman" w:hAnsi="Times New Roman" w:cs="Times New Roman"/>
          <w:sz w:val="28"/>
          <w:szCs w:val="28"/>
          <w:lang w:val="uk-UA" w:eastAsia="uk-UA"/>
        </w:rPr>
        <w:t xml:space="preserve">%  від загального обсягу видаткової частини бюджету.  </w:t>
      </w:r>
      <w:r w:rsidRPr="002819DB">
        <w:rPr>
          <w:rFonts w:ascii="Times New Roman" w:eastAsia="Times New Roman" w:hAnsi="Times New Roman" w:cs="Times New Roman"/>
          <w:sz w:val="28"/>
          <w:szCs w:val="28"/>
          <w:lang w:eastAsia="uk-UA"/>
        </w:rPr>
        <w:t xml:space="preserve">По </w:t>
      </w:r>
      <w:proofErr w:type="spellStart"/>
      <w:r w:rsidRPr="002819DB">
        <w:rPr>
          <w:rFonts w:ascii="Times New Roman" w:eastAsia="Times New Roman" w:hAnsi="Times New Roman" w:cs="Times New Roman"/>
          <w:sz w:val="28"/>
          <w:szCs w:val="28"/>
          <w:lang w:eastAsia="uk-UA"/>
        </w:rPr>
        <w:t>загальному</w:t>
      </w:r>
      <w:proofErr w:type="spellEnd"/>
      <w:r w:rsidRPr="002819DB">
        <w:rPr>
          <w:rFonts w:ascii="Times New Roman" w:eastAsia="Times New Roman" w:hAnsi="Times New Roman" w:cs="Times New Roman"/>
          <w:sz w:val="28"/>
          <w:szCs w:val="28"/>
          <w:lang w:eastAsia="uk-UA"/>
        </w:rPr>
        <w:t xml:space="preserve"> фонду </w:t>
      </w:r>
      <w:r w:rsidRPr="002819DB">
        <w:rPr>
          <w:rFonts w:ascii="Times New Roman" w:eastAsia="Times New Roman" w:hAnsi="Times New Roman" w:cs="Times New Roman"/>
          <w:sz w:val="28"/>
          <w:szCs w:val="28"/>
          <w:lang w:val="uk-UA" w:eastAsia="uk-UA"/>
        </w:rPr>
        <w:t xml:space="preserve">заплановано видатки в сумі </w:t>
      </w:r>
      <w:r w:rsidRPr="002819DB">
        <w:rPr>
          <w:rFonts w:ascii="Times New Roman" w:eastAsia="Times New Roman" w:hAnsi="Times New Roman" w:cs="Times New Roman"/>
          <w:b/>
          <w:sz w:val="28"/>
          <w:szCs w:val="28"/>
          <w:lang w:val="uk-UA" w:eastAsia="uk-UA"/>
        </w:rPr>
        <w:t>11 841 757</w:t>
      </w:r>
      <w:r w:rsidRPr="002819DB">
        <w:rPr>
          <w:rFonts w:ascii="Times New Roman" w:eastAsia="Times New Roman" w:hAnsi="Times New Roman" w:cs="Times New Roman"/>
          <w:b/>
          <w:sz w:val="28"/>
          <w:szCs w:val="28"/>
          <w:lang w:eastAsia="uk-UA"/>
        </w:rPr>
        <w:t xml:space="preserve"> грн</w:t>
      </w:r>
      <w:r w:rsidRPr="002819DB">
        <w:rPr>
          <w:rFonts w:ascii="Times New Roman" w:eastAsia="Times New Roman" w:hAnsi="Times New Roman" w:cs="Times New Roman"/>
          <w:sz w:val="28"/>
          <w:szCs w:val="28"/>
          <w:lang w:eastAsia="uk-UA"/>
        </w:rPr>
        <w:t xml:space="preserve">. По </w:t>
      </w:r>
      <w:proofErr w:type="spellStart"/>
      <w:r w:rsidRPr="002819DB">
        <w:rPr>
          <w:rFonts w:ascii="Times New Roman" w:eastAsia="Times New Roman" w:hAnsi="Times New Roman" w:cs="Times New Roman"/>
          <w:sz w:val="28"/>
          <w:szCs w:val="28"/>
          <w:lang w:eastAsia="uk-UA"/>
        </w:rPr>
        <w:t>спеціальному</w:t>
      </w:r>
      <w:proofErr w:type="spellEnd"/>
      <w:r w:rsidRPr="002819DB">
        <w:rPr>
          <w:rFonts w:ascii="Times New Roman" w:eastAsia="Times New Roman" w:hAnsi="Times New Roman" w:cs="Times New Roman"/>
          <w:sz w:val="28"/>
          <w:szCs w:val="28"/>
          <w:lang w:eastAsia="uk-UA"/>
        </w:rPr>
        <w:t xml:space="preserve"> фонду </w:t>
      </w:r>
      <w:r w:rsidRPr="002819DB">
        <w:rPr>
          <w:rFonts w:ascii="Times New Roman" w:eastAsia="Times New Roman" w:hAnsi="Times New Roman" w:cs="Times New Roman"/>
          <w:sz w:val="28"/>
          <w:szCs w:val="28"/>
          <w:lang w:val="uk-UA" w:eastAsia="uk-UA"/>
        </w:rPr>
        <w:t xml:space="preserve">обсяг видатків становить </w:t>
      </w:r>
      <w:r w:rsidRPr="002819DB">
        <w:rPr>
          <w:rFonts w:ascii="Times New Roman" w:eastAsia="Times New Roman" w:hAnsi="Times New Roman" w:cs="Times New Roman"/>
          <w:b/>
          <w:sz w:val="28"/>
          <w:szCs w:val="28"/>
          <w:lang w:val="uk-UA" w:eastAsia="uk-UA"/>
        </w:rPr>
        <w:t>22 199 745</w:t>
      </w:r>
      <w:r w:rsidRPr="002819DB">
        <w:rPr>
          <w:rFonts w:ascii="Times New Roman" w:eastAsia="Times New Roman" w:hAnsi="Times New Roman" w:cs="Times New Roman"/>
          <w:b/>
          <w:bCs/>
          <w:sz w:val="28"/>
          <w:szCs w:val="28"/>
          <w:lang w:val="uk-UA" w:eastAsia="uk-UA"/>
        </w:rPr>
        <w:t xml:space="preserve"> </w:t>
      </w:r>
      <w:r w:rsidRPr="002819DB">
        <w:rPr>
          <w:rFonts w:ascii="Times New Roman" w:eastAsia="Times New Roman" w:hAnsi="Times New Roman" w:cs="Times New Roman"/>
          <w:b/>
          <w:sz w:val="28"/>
          <w:szCs w:val="28"/>
          <w:lang w:eastAsia="uk-UA"/>
        </w:rPr>
        <w:t>грн</w:t>
      </w:r>
      <w:r w:rsidRPr="002819DB">
        <w:rPr>
          <w:rFonts w:ascii="Times New Roman" w:eastAsia="Times New Roman" w:hAnsi="Times New Roman" w:cs="Times New Roman"/>
          <w:sz w:val="28"/>
          <w:szCs w:val="28"/>
          <w:lang w:val="uk-UA" w:eastAsia="uk-UA"/>
        </w:rPr>
        <w:t xml:space="preserve"> (з них: </w:t>
      </w:r>
      <w:r w:rsidRPr="002819DB">
        <w:rPr>
          <w:rFonts w:ascii="Times New Roman" w:eastAsia="Times New Roman" w:hAnsi="Times New Roman" w:cs="Times New Roman"/>
          <w:b/>
          <w:sz w:val="28"/>
          <w:szCs w:val="28"/>
          <w:lang w:val="uk-UA" w:eastAsia="uk-UA"/>
        </w:rPr>
        <w:t>19 449 345 грн</w:t>
      </w:r>
      <w:r w:rsidRPr="002819DB">
        <w:rPr>
          <w:rFonts w:ascii="Times New Roman" w:eastAsia="Times New Roman" w:hAnsi="Times New Roman" w:cs="Times New Roman"/>
          <w:sz w:val="28"/>
          <w:szCs w:val="28"/>
          <w:lang w:val="uk-UA" w:eastAsia="uk-UA"/>
        </w:rPr>
        <w:t xml:space="preserve"> - за</w:t>
      </w:r>
      <w:r w:rsidRPr="002819DB">
        <w:rPr>
          <w:rFonts w:ascii="Times New Roman" w:eastAsia="Times New Roman" w:hAnsi="Times New Roman" w:cs="Times New Roman"/>
          <w:sz w:val="28"/>
          <w:szCs w:val="28"/>
          <w:lang w:eastAsia="uk-UA"/>
        </w:rPr>
        <w:t xml:space="preserve"> </w:t>
      </w:r>
      <w:proofErr w:type="spellStart"/>
      <w:r w:rsidRPr="002819DB">
        <w:rPr>
          <w:rFonts w:ascii="Times New Roman" w:eastAsia="Times New Roman" w:hAnsi="Times New Roman" w:cs="Times New Roman"/>
          <w:sz w:val="28"/>
          <w:szCs w:val="28"/>
          <w:lang w:eastAsia="uk-UA"/>
        </w:rPr>
        <w:t>рахунок</w:t>
      </w:r>
      <w:proofErr w:type="spellEnd"/>
      <w:r w:rsidRPr="002819DB">
        <w:rPr>
          <w:rFonts w:ascii="Times New Roman" w:eastAsia="Times New Roman" w:hAnsi="Times New Roman" w:cs="Times New Roman"/>
          <w:sz w:val="28"/>
          <w:szCs w:val="28"/>
          <w:lang w:eastAsia="uk-UA"/>
        </w:rPr>
        <w:t xml:space="preserve"> </w:t>
      </w:r>
      <w:proofErr w:type="spellStart"/>
      <w:r w:rsidRPr="002819DB">
        <w:rPr>
          <w:rFonts w:ascii="Times New Roman" w:eastAsia="Times New Roman" w:hAnsi="Times New Roman" w:cs="Times New Roman"/>
          <w:sz w:val="28"/>
          <w:szCs w:val="28"/>
          <w:lang w:eastAsia="uk-UA"/>
        </w:rPr>
        <w:t>надходжень</w:t>
      </w:r>
      <w:proofErr w:type="spellEnd"/>
      <w:r w:rsidRPr="002819DB">
        <w:rPr>
          <w:rFonts w:ascii="Times New Roman" w:eastAsia="Times New Roman" w:hAnsi="Times New Roman" w:cs="Times New Roman"/>
          <w:sz w:val="28"/>
          <w:szCs w:val="28"/>
          <w:lang w:eastAsia="uk-UA"/>
        </w:rPr>
        <w:t xml:space="preserve"> </w:t>
      </w:r>
      <w:proofErr w:type="spellStart"/>
      <w:r w:rsidRPr="002819DB">
        <w:rPr>
          <w:rFonts w:ascii="Times New Roman" w:eastAsia="Times New Roman" w:hAnsi="Times New Roman" w:cs="Times New Roman"/>
          <w:sz w:val="28"/>
          <w:szCs w:val="28"/>
          <w:lang w:eastAsia="uk-UA"/>
        </w:rPr>
        <w:t>загального</w:t>
      </w:r>
      <w:proofErr w:type="spellEnd"/>
      <w:r w:rsidRPr="002819DB">
        <w:rPr>
          <w:rFonts w:ascii="Times New Roman" w:eastAsia="Times New Roman" w:hAnsi="Times New Roman" w:cs="Times New Roman"/>
          <w:sz w:val="28"/>
          <w:szCs w:val="28"/>
          <w:lang w:eastAsia="uk-UA"/>
        </w:rPr>
        <w:t xml:space="preserve"> фонду, </w:t>
      </w:r>
      <w:proofErr w:type="spellStart"/>
      <w:r w:rsidRPr="002819DB">
        <w:rPr>
          <w:rFonts w:ascii="Times New Roman" w:eastAsia="Times New Roman" w:hAnsi="Times New Roman" w:cs="Times New Roman"/>
          <w:sz w:val="28"/>
          <w:szCs w:val="28"/>
          <w:lang w:eastAsia="uk-UA"/>
        </w:rPr>
        <w:t>переданих</w:t>
      </w:r>
      <w:proofErr w:type="spellEnd"/>
      <w:r w:rsidRPr="002819DB">
        <w:rPr>
          <w:rFonts w:ascii="Times New Roman" w:eastAsia="Times New Roman" w:hAnsi="Times New Roman" w:cs="Times New Roman"/>
          <w:sz w:val="28"/>
          <w:szCs w:val="28"/>
          <w:lang w:eastAsia="uk-UA"/>
        </w:rPr>
        <w:t xml:space="preserve"> до</w:t>
      </w:r>
      <w:r w:rsidRPr="002819DB">
        <w:rPr>
          <w:rFonts w:ascii="Times New Roman" w:eastAsia="Times New Roman" w:hAnsi="Times New Roman" w:cs="Times New Roman"/>
          <w:sz w:val="28"/>
          <w:szCs w:val="28"/>
          <w:lang w:val="uk-UA" w:eastAsia="uk-UA"/>
        </w:rPr>
        <w:t xml:space="preserve"> </w:t>
      </w:r>
      <w:proofErr w:type="spellStart"/>
      <w:r w:rsidRPr="002819DB">
        <w:rPr>
          <w:rFonts w:ascii="Times New Roman" w:eastAsia="Times New Roman" w:hAnsi="Times New Roman" w:cs="Times New Roman"/>
          <w:sz w:val="28"/>
          <w:szCs w:val="28"/>
          <w:lang w:eastAsia="uk-UA"/>
        </w:rPr>
        <w:t>спеціального</w:t>
      </w:r>
      <w:proofErr w:type="spellEnd"/>
      <w:r w:rsidRPr="002819DB">
        <w:rPr>
          <w:rFonts w:ascii="Times New Roman" w:eastAsia="Times New Roman" w:hAnsi="Times New Roman" w:cs="Times New Roman"/>
          <w:sz w:val="28"/>
          <w:szCs w:val="28"/>
          <w:lang w:eastAsia="uk-UA"/>
        </w:rPr>
        <w:t xml:space="preserve"> фонду</w:t>
      </w:r>
      <w:r w:rsidRPr="002819DB">
        <w:rPr>
          <w:rFonts w:ascii="Times New Roman" w:eastAsia="Times New Roman" w:hAnsi="Times New Roman" w:cs="Times New Roman"/>
          <w:sz w:val="28"/>
          <w:szCs w:val="28"/>
          <w:lang w:val="uk-UA" w:eastAsia="uk-UA"/>
        </w:rPr>
        <w:t xml:space="preserve"> (бюджет розвитку), </w:t>
      </w:r>
      <w:r w:rsidRPr="002819DB">
        <w:rPr>
          <w:rFonts w:ascii="Times New Roman" w:eastAsia="Times New Roman" w:hAnsi="Times New Roman" w:cs="Times New Roman"/>
          <w:b/>
          <w:sz w:val="28"/>
          <w:szCs w:val="28"/>
          <w:lang w:val="uk-UA" w:eastAsia="uk-UA"/>
        </w:rPr>
        <w:t>1 258 400</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bCs/>
          <w:sz w:val="28"/>
          <w:szCs w:val="28"/>
          <w:lang w:val="uk-UA" w:eastAsia="uk-UA"/>
        </w:rPr>
        <w:t xml:space="preserve">грн </w:t>
      </w:r>
      <w:r w:rsidRPr="002819DB">
        <w:rPr>
          <w:rFonts w:ascii="Times New Roman" w:eastAsia="Times New Roman" w:hAnsi="Times New Roman" w:cs="Times New Roman"/>
          <w:sz w:val="28"/>
          <w:szCs w:val="28"/>
          <w:lang w:val="uk-UA" w:eastAsia="uk-UA"/>
        </w:rPr>
        <w:t xml:space="preserve">– за рахунок доходів спеціального фонду (бюджет </w:t>
      </w:r>
      <w:r w:rsidRPr="002819DB">
        <w:rPr>
          <w:rFonts w:ascii="Times New Roman" w:eastAsia="Times New Roman" w:hAnsi="Times New Roman" w:cs="Times New Roman"/>
          <w:sz w:val="28"/>
          <w:szCs w:val="28"/>
          <w:lang w:val="uk-UA" w:eastAsia="uk-UA"/>
        </w:rPr>
        <w:lastRenderedPageBreak/>
        <w:t xml:space="preserve">розвитку), а також </w:t>
      </w:r>
      <w:r w:rsidRPr="002819DB">
        <w:rPr>
          <w:rFonts w:ascii="Times New Roman" w:eastAsia="Times New Roman" w:hAnsi="Times New Roman" w:cs="Times New Roman"/>
          <w:b/>
          <w:bCs/>
          <w:sz w:val="28"/>
          <w:szCs w:val="28"/>
          <w:lang w:val="uk-UA" w:eastAsia="uk-UA"/>
        </w:rPr>
        <w:t>1 492 000 грн</w:t>
      </w:r>
      <w:r w:rsidRPr="002819DB">
        <w:rPr>
          <w:rFonts w:ascii="Times New Roman" w:eastAsia="Times New Roman" w:hAnsi="Times New Roman" w:cs="Times New Roman"/>
          <w:sz w:val="28"/>
          <w:szCs w:val="28"/>
          <w:lang w:val="uk-UA" w:eastAsia="uk-UA"/>
        </w:rPr>
        <w:t xml:space="preserve"> – за рахунок повернення бюджетної позички, яка надавалась комунальним підприємствам в минулих періодах). </w:t>
      </w:r>
    </w:p>
    <w:p w14:paraId="29B94236"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
          <w:bCs/>
          <w:i/>
          <w:iCs/>
          <w:sz w:val="28"/>
          <w:szCs w:val="28"/>
          <w:u w:val="single"/>
          <w:lang w:val="uk-UA" w:eastAsia="uk-UA"/>
        </w:rPr>
      </w:pPr>
      <w:r w:rsidRPr="002819DB">
        <w:rPr>
          <w:rFonts w:ascii="Times New Roman" w:eastAsia="Times New Roman" w:hAnsi="Times New Roman" w:cs="Times New Roman"/>
          <w:b/>
          <w:bCs/>
          <w:i/>
          <w:iCs/>
          <w:sz w:val="28"/>
          <w:szCs w:val="28"/>
          <w:u w:val="single"/>
          <w:lang w:val="uk-UA" w:eastAsia="uk-UA"/>
        </w:rPr>
        <w:t xml:space="preserve">В розрізі головних розпорядників видатки </w:t>
      </w:r>
      <w:proofErr w:type="spellStart"/>
      <w:r w:rsidRPr="002819DB">
        <w:rPr>
          <w:rFonts w:ascii="Times New Roman" w:eastAsia="Times New Roman" w:hAnsi="Times New Roman" w:cs="Times New Roman"/>
          <w:b/>
          <w:bCs/>
          <w:i/>
          <w:iCs/>
          <w:sz w:val="28"/>
          <w:szCs w:val="28"/>
          <w:u w:val="single"/>
          <w:lang w:val="uk-UA" w:eastAsia="uk-UA"/>
        </w:rPr>
        <w:t>розводілені</w:t>
      </w:r>
      <w:proofErr w:type="spellEnd"/>
      <w:r w:rsidRPr="002819DB">
        <w:rPr>
          <w:rFonts w:ascii="Times New Roman" w:eastAsia="Times New Roman" w:hAnsi="Times New Roman" w:cs="Times New Roman"/>
          <w:b/>
          <w:bCs/>
          <w:i/>
          <w:iCs/>
          <w:sz w:val="28"/>
          <w:szCs w:val="28"/>
          <w:u w:val="single"/>
          <w:lang w:val="uk-UA" w:eastAsia="uk-UA"/>
        </w:rPr>
        <w:t xml:space="preserve"> наступним чином:</w:t>
      </w:r>
    </w:p>
    <w:p w14:paraId="432DEC21" w14:textId="77777777" w:rsidR="002819DB" w:rsidRPr="002819DB" w:rsidRDefault="002819DB" w:rsidP="002819DB">
      <w:pPr>
        <w:spacing w:after="0" w:line="240" w:lineRule="auto"/>
        <w:ind w:firstLine="426"/>
        <w:jc w:val="center"/>
        <w:rPr>
          <w:rFonts w:ascii="Times New Roman" w:eastAsia="Times New Roman" w:hAnsi="Times New Roman" w:cs="Times New Roman"/>
          <w:b/>
          <w:sz w:val="28"/>
          <w:szCs w:val="28"/>
          <w:lang w:val="uk-UA" w:eastAsia="uk-UA"/>
        </w:rPr>
      </w:pPr>
    </w:p>
    <w:p w14:paraId="53C89803" w14:textId="77777777" w:rsidR="002819DB" w:rsidRPr="002819DB" w:rsidRDefault="002819DB" w:rsidP="002819DB">
      <w:pPr>
        <w:spacing w:after="0" w:line="240" w:lineRule="auto"/>
        <w:ind w:firstLine="426"/>
        <w:jc w:val="center"/>
        <w:rPr>
          <w:rFonts w:ascii="Times New Roman" w:eastAsia="Times New Roman" w:hAnsi="Times New Roman" w:cs="Times New Roman"/>
          <w:b/>
          <w:sz w:val="28"/>
          <w:szCs w:val="28"/>
          <w:lang w:val="uk-UA" w:eastAsia="uk-UA"/>
        </w:rPr>
      </w:pPr>
      <w:r w:rsidRPr="002819DB">
        <w:rPr>
          <w:rFonts w:ascii="Times New Roman" w:eastAsia="Times New Roman" w:hAnsi="Times New Roman" w:cs="Times New Roman"/>
          <w:b/>
          <w:sz w:val="28"/>
          <w:szCs w:val="28"/>
          <w:lang w:val="uk-UA" w:eastAsia="uk-UA"/>
        </w:rPr>
        <w:t>Для головного розпорядника бюджетних коштів «Виконавчий комітет ЖМР»:</w:t>
      </w:r>
    </w:p>
    <w:p w14:paraId="517C85C1"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
          <w:sz w:val="28"/>
          <w:szCs w:val="28"/>
          <w:lang w:val="uk-UA" w:eastAsia="uk-UA"/>
        </w:rPr>
        <w:t>По КПКВК МБ 0217350</w:t>
      </w:r>
      <w:r w:rsidRPr="002819DB">
        <w:rPr>
          <w:rFonts w:ascii="Times New Roman" w:eastAsia="Times New Roman" w:hAnsi="Times New Roman" w:cs="Times New Roman"/>
          <w:sz w:val="28"/>
          <w:szCs w:val="28"/>
          <w:lang w:val="uk-UA" w:eastAsia="uk-UA"/>
        </w:rPr>
        <w:t xml:space="preserve"> «Розроблення схем планування та забудови територій (містобудівної документації)» </w:t>
      </w:r>
      <w:r w:rsidRPr="002819DB">
        <w:rPr>
          <w:rFonts w:ascii="Times New Roman" w:eastAsia="Times New Roman" w:hAnsi="Times New Roman" w:cs="Times New Roman"/>
          <w:b/>
          <w:sz w:val="28"/>
          <w:szCs w:val="28"/>
          <w:lang w:val="uk-UA" w:eastAsia="uk-UA"/>
        </w:rPr>
        <w:t>по спеціальному фонду</w:t>
      </w:r>
      <w:r w:rsidRPr="002819DB">
        <w:rPr>
          <w:rFonts w:ascii="Times New Roman" w:eastAsia="Times New Roman" w:hAnsi="Times New Roman" w:cs="Times New Roman"/>
          <w:sz w:val="28"/>
          <w:szCs w:val="28"/>
          <w:lang w:val="uk-UA" w:eastAsia="uk-UA"/>
        </w:rPr>
        <w:t xml:space="preserve"> заплановано 500 000 грн на виконання заходів Програми містобудівної діяльності Жмеринської міської  територіальної громади  на 2025-2027 роки;</w:t>
      </w:r>
    </w:p>
    <w:p w14:paraId="31240EB6"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За</w:t>
      </w:r>
      <w:r w:rsidRPr="002819DB">
        <w:rPr>
          <w:rFonts w:ascii="Times New Roman" w:eastAsia="Times New Roman" w:hAnsi="Times New Roman" w:cs="Times New Roman"/>
          <w:b/>
          <w:sz w:val="28"/>
          <w:szCs w:val="28"/>
          <w:lang w:val="uk-UA" w:eastAsia="uk-UA"/>
        </w:rPr>
        <w:t xml:space="preserve"> КПКВК МБ 0217680</w:t>
      </w:r>
      <w:r w:rsidRPr="002819DB">
        <w:rPr>
          <w:rFonts w:ascii="Times New Roman" w:eastAsia="Times New Roman" w:hAnsi="Times New Roman" w:cs="Times New Roman"/>
          <w:sz w:val="28"/>
          <w:szCs w:val="28"/>
          <w:lang w:val="uk-UA" w:eastAsia="uk-UA"/>
        </w:rPr>
        <w:t xml:space="preserve"> «Членські внески до асоціації органів місцевого самоврядування»</w:t>
      </w:r>
      <w:r w:rsidRPr="002819DB">
        <w:rPr>
          <w:rFonts w:ascii="Times New Roman" w:eastAsia="Times New Roman" w:hAnsi="Times New Roman" w:cs="Times New Roman"/>
          <w:b/>
          <w:iCs/>
          <w:sz w:val="28"/>
          <w:szCs w:val="28"/>
          <w:lang w:val="uk-UA" w:eastAsia="uk-UA"/>
        </w:rPr>
        <w:t xml:space="preserve"> </w:t>
      </w:r>
      <w:r w:rsidRPr="002819DB">
        <w:rPr>
          <w:rFonts w:ascii="Times New Roman" w:eastAsia="Times New Roman" w:hAnsi="Times New Roman" w:cs="Times New Roman"/>
          <w:b/>
          <w:sz w:val="28"/>
          <w:szCs w:val="28"/>
          <w:lang w:val="uk-UA" w:eastAsia="uk-UA"/>
        </w:rPr>
        <w:t xml:space="preserve"> по загальному фонду </w:t>
      </w:r>
      <w:r w:rsidRPr="002819DB">
        <w:rPr>
          <w:rFonts w:ascii="Times New Roman" w:eastAsia="Times New Roman" w:hAnsi="Times New Roman" w:cs="Times New Roman"/>
          <w:sz w:val="28"/>
          <w:szCs w:val="28"/>
          <w:lang w:val="uk-UA" w:eastAsia="uk-UA"/>
        </w:rPr>
        <w:t xml:space="preserve">для сплати внесків до відповідних асоціацій заплановано </w:t>
      </w:r>
      <w:r w:rsidRPr="002819DB">
        <w:rPr>
          <w:rFonts w:ascii="Times New Roman" w:eastAsia="Times New Roman" w:hAnsi="Times New Roman" w:cs="Times New Roman"/>
          <w:b/>
          <w:bCs/>
          <w:sz w:val="28"/>
          <w:szCs w:val="28"/>
          <w:lang w:val="uk-UA" w:eastAsia="uk-UA"/>
        </w:rPr>
        <w:t>50 000 грн</w:t>
      </w:r>
      <w:r w:rsidRPr="002819DB">
        <w:rPr>
          <w:rFonts w:ascii="Times New Roman" w:eastAsia="Times New Roman" w:hAnsi="Times New Roman" w:cs="Times New Roman"/>
          <w:sz w:val="28"/>
          <w:szCs w:val="28"/>
          <w:lang w:val="uk-UA" w:eastAsia="uk-UA"/>
        </w:rPr>
        <w:t xml:space="preserve"> по Програмі розвитку місцевого самоврядування у Жмеринській міській територіальній громаді на 2025-2027 роки.</w:t>
      </w:r>
    </w:p>
    <w:p w14:paraId="4F552E8A" w14:textId="77777777" w:rsidR="002819DB" w:rsidRPr="002819DB" w:rsidRDefault="002819DB" w:rsidP="002819DB">
      <w:pPr>
        <w:spacing w:after="0" w:line="240" w:lineRule="auto"/>
        <w:ind w:firstLine="426"/>
        <w:jc w:val="center"/>
        <w:rPr>
          <w:rFonts w:ascii="Times New Roman" w:eastAsia="Times New Roman" w:hAnsi="Times New Roman" w:cs="Times New Roman"/>
          <w:b/>
          <w:sz w:val="28"/>
          <w:szCs w:val="28"/>
          <w:lang w:val="uk-UA" w:eastAsia="uk-UA"/>
        </w:rPr>
      </w:pPr>
      <w:r w:rsidRPr="002819DB">
        <w:rPr>
          <w:rFonts w:ascii="Times New Roman" w:eastAsia="Times New Roman" w:hAnsi="Times New Roman" w:cs="Times New Roman"/>
          <w:b/>
          <w:sz w:val="28"/>
          <w:szCs w:val="28"/>
          <w:lang w:val="uk-UA" w:eastAsia="uk-UA"/>
        </w:rPr>
        <w:t>Для головного розпорядника бюджетних коштів</w:t>
      </w:r>
    </w:p>
    <w:p w14:paraId="11E7367B" w14:textId="77777777" w:rsidR="002819DB" w:rsidRPr="002819DB" w:rsidRDefault="002819DB" w:rsidP="002819DB">
      <w:pPr>
        <w:spacing w:after="0" w:line="240" w:lineRule="auto"/>
        <w:ind w:firstLine="426"/>
        <w:jc w:val="center"/>
        <w:rPr>
          <w:rFonts w:ascii="Times New Roman" w:eastAsia="Times New Roman" w:hAnsi="Times New Roman" w:cs="Times New Roman"/>
          <w:b/>
          <w:sz w:val="28"/>
          <w:szCs w:val="28"/>
          <w:lang w:val="uk-UA" w:eastAsia="uk-UA"/>
        </w:rPr>
      </w:pPr>
      <w:r w:rsidRPr="002819DB">
        <w:rPr>
          <w:rFonts w:ascii="Times New Roman" w:eastAsia="Times New Roman" w:hAnsi="Times New Roman" w:cs="Times New Roman"/>
          <w:b/>
          <w:sz w:val="28"/>
          <w:szCs w:val="28"/>
          <w:lang w:val="uk-UA" w:eastAsia="uk-UA"/>
        </w:rPr>
        <w:t>«Управління житлово-комунального господарства ЖМР»:</w:t>
      </w:r>
    </w:p>
    <w:p w14:paraId="6E21D80F"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По</w:t>
      </w:r>
      <w:r w:rsidRPr="002819DB">
        <w:rPr>
          <w:rFonts w:ascii="Times New Roman" w:eastAsia="Times New Roman" w:hAnsi="Times New Roman" w:cs="Times New Roman"/>
          <w:b/>
          <w:sz w:val="28"/>
          <w:szCs w:val="28"/>
          <w:lang w:val="uk-UA" w:eastAsia="uk-UA"/>
        </w:rPr>
        <w:t xml:space="preserve"> КПКВК МБ 1217130 </w:t>
      </w:r>
      <w:r w:rsidRPr="002819DB">
        <w:rPr>
          <w:rFonts w:ascii="Times New Roman" w:eastAsia="Times New Roman" w:hAnsi="Times New Roman" w:cs="Times New Roman"/>
          <w:sz w:val="28"/>
          <w:szCs w:val="28"/>
          <w:lang w:val="uk-UA" w:eastAsia="uk-UA"/>
        </w:rPr>
        <w:t xml:space="preserve">«Здійснення заходів з землеустрою» передбачено видатки в сумі </w:t>
      </w:r>
      <w:r w:rsidRPr="002819DB">
        <w:rPr>
          <w:rFonts w:ascii="Times New Roman" w:eastAsia="Times New Roman" w:hAnsi="Times New Roman" w:cs="Times New Roman"/>
          <w:b/>
          <w:sz w:val="28"/>
          <w:szCs w:val="28"/>
          <w:lang w:val="uk-UA" w:eastAsia="uk-UA"/>
        </w:rPr>
        <w:t xml:space="preserve">480 000 грн </w:t>
      </w:r>
      <w:r w:rsidRPr="002819DB">
        <w:rPr>
          <w:rFonts w:ascii="Times New Roman" w:eastAsia="Times New Roman" w:hAnsi="Times New Roman" w:cs="Times New Roman"/>
          <w:bCs/>
          <w:i/>
          <w:iCs/>
          <w:sz w:val="28"/>
          <w:szCs w:val="28"/>
          <w:lang w:val="uk-UA" w:eastAsia="uk-UA"/>
        </w:rPr>
        <w:t>(з</w:t>
      </w:r>
      <w:r w:rsidRPr="002819DB">
        <w:rPr>
          <w:rFonts w:ascii="Times New Roman" w:eastAsia="Times New Roman" w:hAnsi="Times New Roman" w:cs="Times New Roman"/>
          <w:i/>
          <w:sz w:val="28"/>
          <w:szCs w:val="28"/>
          <w:lang w:val="uk-UA" w:eastAsia="uk-UA"/>
        </w:rPr>
        <w:t xml:space="preserve">агальний фонд), </w:t>
      </w:r>
      <w:r w:rsidRPr="002819DB">
        <w:rPr>
          <w:rFonts w:ascii="Times New Roman" w:eastAsia="Times New Roman" w:hAnsi="Times New Roman" w:cs="Times New Roman"/>
          <w:sz w:val="28"/>
          <w:szCs w:val="28"/>
          <w:lang w:val="uk-UA" w:eastAsia="uk-UA"/>
        </w:rPr>
        <w:t>на виконання заходів</w:t>
      </w:r>
      <w:r w:rsidRPr="002819DB">
        <w:rPr>
          <w:rFonts w:ascii="Times New Roman" w:eastAsia="Times New Roman" w:hAnsi="Times New Roman" w:cs="Times New Roman"/>
          <w:b/>
          <w:sz w:val="28"/>
          <w:szCs w:val="28"/>
          <w:lang w:val="uk-UA" w:eastAsia="uk-UA"/>
        </w:rPr>
        <w:t xml:space="preserve"> «</w:t>
      </w:r>
      <w:r w:rsidRPr="002819DB">
        <w:rPr>
          <w:rFonts w:ascii="Times New Roman" w:eastAsia="Times New Roman" w:hAnsi="Times New Roman" w:cs="Times New Roman"/>
          <w:sz w:val="28"/>
          <w:szCs w:val="28"/>
          <w:lang w:val="uk-UA" w:eastAsia="uk-UA"/>
        </w:rPr>
        <w:t>Програми земельної реформи Жмеринської міської територіальної громади на 2023-2026 роки» (на оплату послуг з виготовлення нормативно-грошової оцінки земельних ділянок, технічної документації із землеустрою, паспортів водних об’єктів, коригування меж населеного пункту).</w:t>
      </w:r>
    </w:p>
    <w:p w14:paraId="236AAD50"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По </w:t>
      </w:r>
      <w:r w:rsidRPr="002819DB">
        <w:rPr>
          <w:rFonts w:ascii="Times New Roman" w:eastAsia="Times New Roman" w:hAnsi="Times New Roman" w:cs="Times New Roman"/>
          <w:b/>
          <w:sz w:val="28"/>
          <w:szCs w:val="28"/>
          <w:lang w:val="uk-UA" w:eastAsia="uk-UA"/>
        </w:rPr>
        <w:t>КПКВК МБ 1217330</w:t>
      </w:r>
      <w:r w:rsidRPr="002819DB">
        <w:rPr>
          <w:rFonts w:ascii="Times New Roman" w:eastAsia="Times New Roman" w:hAnsi="Times New Roman" w:cs="Times New Roman"/>
          <w:sz w:val="28"/>
          <w:szCs w:val="28"/>
          <w:lang w:val="uk-UA" w:eastAsia="uk-UA"/>
        </w:rPr>
        <w:t xml:space="preserve"> «Будівництво інших об’єктів комунальної власності» плановий обсяг видатків </w:t>
      </w:r>
      <w:r w:rsidRPr="002819DB">
        <w:rPr>
          <w:rFonts w:ascii="Times New Roman" w:eastAsia="Times New Roman" w:hAnsi="Times New Roman" w:cs="Times New Roman"/>
          <w:i/>
          <w:sz w:val="28"/>
          <w:szCs w:val="28"/>
          <w:lang w:val="uk-UA" w:eastAsia="uk-UA"/>
        </w:rPr>
        <w:t>спецфонду (бюджет розвитку</w:t>
      </w:r>
      <w:r w:rsidRPr="002819DB">
        <w:rPr>
          <w:rFonts w:ascii="Times New Roman" w:eastAsia="Times New Roman" w:hAnsi="Times New Roman" w:cs="Times New Roman"/>
          <w:sz w:val="28"/>
          <w:szCs w:val="28"/>
          <w:lang w:val="uk-UA" w:eastAsia="uk-UA"/>
        </w:rPr>
        <w:t xml:space="preserve">) становить </w:t>
      </w:r>
      <w:r w:rsidRPr="002819DB">
        <w:rPr>
          <w:rFonts w:ascii="Times New Roman" w:eastAsia="Times New Roman" w:hAnsi="Times New Roman" w:cs="Times New Roman"/>
          <w:b/>
          <w:sz w:val="28"/>
          <w:szCs w:val="28"/>
          <w:lang w:val="uk-UA" w:eastAsia="uk-UA"/>
        </w:rPr>
        <w:t>2 297 711 грн</w:t>
      </w:r>
      <w:r w:rsidRPr="002819DB">
        <w:rPr>
          <w:rFonts w:ascii="Times New Roman" w:eastAsia="Times New Roman" w:hAnsi="Times New Roman" w:cs="Times New Roman"/>
          <w:sz w:val="28"/>
          <w:szCs w:val="28"/>
          <w:lang w:val="uk-UA" w:eastAsia="uk-UA"/>
        </w:rPr>
        <w:t>, за рахунок яких заплановано:</w:t>
      </w:r>
    </w:p>
    <w:p w14:paraId="4E87A543"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i/>
          <w:iCs/>
          <w:sz w:val="28"/>
          <w:szCs w:val="28"/>
          <w:lang w:val="uk-UA" w:eastAsia="uk-UA"/>
        </w:rPr>
      </w:pP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i/>
          <w:iCs/>
          <w:sz w:val="28"/>
          <w:szCs w:val="28"/>
          <w:lang w:val="uk-UA" w:eastAsia="uk-UA"/>
        </w:rPr>
        <w:t xml:space="preserve">1. програма </w:t>
      </w:r>
      <w:r w:rsidRPr="002819DB">
        <w:rPr>
          <w:rFonts w:ascii="Times New Roman" w:eastAsia="Times New Roman" w:hAnsi="Times New Roman" w:cs="Times New Roman"/>
          <w:sz w:val="28"/>
          <w:szCs w:val="28"/>
          <w:lang w:val="uk-UA" w:eastAsia="uk-UA"/>
        </w:rPr>
        <w:t>"</w:t>
      </w:r>
      <w:r w:rsidRPr="002819DB">
        <w:rPr>
          <w:rFonts w:ascii="Times New Roman" w:eastAsia="Times New Roman" w:hAnsi="Times New Roman" w:cs="Times New Roman"/>
          <w:i/>
          <w:sz w:val="28"/>
          <w:szCs w:val="28"/>
          <w:lang w:val="uk-UA" w:eastAsia="uk-UA"/>
        </w:rPr>
        <w:t>Будівництво (реконструкція, капітальний та поточний ремонт) об'єктів комунальної власності Жмеринської міської територіальної громади на 2024-2028 роки"</w:t>
      </w:r>
      <w:r w:rsidRPr="002819DB">
        <w:rPr>
          <w:rFonts w:ascii="Times New Roman" w:eastAsia="Times New Roman" w:hAnsi="Times New Roman" w:cs="Times New Roman"/>
          <w:i/>
          <w:iCs/>
          <w:sz w:val="28"/>
          <w:szCs w:val="28"/>
          <w:lang w:val="uk-UA" w:eastAsia="uk-UA"/>
        </w:rPr>
        <w:t xml:space="preserve"> – 1 257 479 грн</w:t>
      </w:r>
      <w:r w:rsidRPr="002819DB">
        <w:rPr>
          <w:rFonts w:ascii="Times New Roman" w:eastAsia="Times New Roman" w:hAnsi="Times New Roman" w:cs="Times New Roman"/>
          <w:sz w:val="28"/>
          <w:szCs w:val="28"/>
          <w:lang w:val="uk-UA" w:eastAsia="uk-UA"/>
        </w:rPr>
        <w:t xml:space="preserve"> (реконструкція мережі вуличного освітлення </w:t>
      </w:r>
      <w:proofErr w:type="spellStart"/>
      <w:r w:rsidRPr="002819DB">
        <w:rPr>
          <w:rFonts w:ascii="Times New Roman" w:eastAsia="Times New Roman" w:hAnsi="Times New Roman" w:cs="Times New Roman"/>
          <w:sz w:val="28"/>
          <w:szCs w:val="28"/>
          <w:lang w:val="uk-UA" w:eastAsia="uk-UA"/>
        </w:rPr>
        <w:t>с.Ярошенка</w:t>
      </w:r>
      <w:proofErr w:type="spellEnd"/>
      <w:r w:rsidRPr="002819DB">
        <w:rPr>
          <w:rFonts w:ascii="Times New Roman" w:eastAsia="Times New Roman" w:hAnsi="Times New Roman" w:cs="Times New Roman"/>
          <w:sz w:val="28"/>
          <w:szCs w:val="28"/>
          <w:lang w:val="uk-UA" w:eastAsia="uk-UA"/>
        </w:rPr>
        <w:t xml:space="preserve"> та </w:t>
      </w:r>
      <w:proofErr w:type="spellStart"/>
      <w:r w:rsidRPr="002819DB">
        <w:rPr>
          <w:rFonts w:ascii="Times New Roman" w:eastAsia="Times New Roman" w:hAnsi="Times New Roman" w:cs="Times New Roman"/>
          <w:sz w:val="28"/>
          <w:szCs w:val="28"/>
          <w:lang w:val="uk-UA" w:eastAsia="uk-UA"/>
        </w:rPr>
        <w:t>с.Щученці</w:t>
      </w:r>
      <w:proofErr w:type="spellEnd"/>
      <w:r w:rsidRPr="002819DB">
        <w:rPr>
          <w:rFonts w:ascii="Times New Roman" w:eastAsia="Times New Roman" w:hAnsi="Times New Roman" w:cs="Times New Roman"/>
          <w:sz w:val="28"/>
          <w:szCs w:val="28"/>
          <w:lang w:val="uk-UA" w:eastAsia="uk-UA"/>
        </w:rPr>
        <w:t>);</w:t>
      </w:r>
    </w:p>
    <w:p w14:paraId="44DBD4F4"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i/>
          <w:iCs/>
          <w:sz w:val="28"/>
          <w:szCs w:val="28"/>
          <w:lang w:val="uk-UA" w:eastAsia="uk-UA"/>
        </w:rPr>
        <w:t>2. програма  "Питна вода"  Жмеринської міської територіальної громади  на   2024-202 роки " – 1 040 232 грн</w:t>
      </w:r>
      <w:r w:rsidRPr="002819DB">
        <w:rPr>
          <w:rFonts w:ascii="Times New Roman" w:eastAsia="Times New Roman" w:hAnsi="Times New Roman" w:cs="Times New Roman"/>
          <w:sz w:val="28"/>
          <w:szCs w:val="28"/>
          <w:lang w:val="uk-UA" w:eastAsia="uk-UA"/>
        </w:rPr>
        <w:t xml:space="preserve"> (Реконструкція мережі водопостачання по вул. </w:t>
      </w:r>
      <w:proofErr w:type="spellStart"/>
      <w:r w:rsidRPr="002819DB">
        <w:rPr>
          <w:rFonts w:ascii="Times New Roman" w:eastAsia="Times New Roman" w:hAnsi="Times New Roman" w:cs="Times New Roman"/>
          <w:sz w:val="28"/>
          <w:szCs w:val="28"/>
          <w:lang w:val="uk-UA" w:eastAsia="uk-UA"/>
        </w:rPr>
        <w:t>Б.Хмельницького</w:t>
      </w:r>
      <w:proofErr w:type="spellEnd"/>
      <w:r w:rsidRPr="002819DB">
        <w:rPr>
          <w:rFonts w:ascii="Times New Roman" w:eastAsia="Times New Roman" w:hAnsi="Times New Roman" w:cs="Times New Roman"/>
          <w:sz w:val="28"/>
          <w:szCs w:val="28"/>
          <w:lang w:val="uk-UA" w:eastAsia="uk-UA"/>
        </w:rPr>
        <w:t xml:space="preserve">, вул. </w:t>
      </w:r>
      <w:proofErr w:type="spellStart"/>
      <w:r w:rsidRPr="002819DB">
        <w:rPr>
          <w:rFonts w:ascii="Times New Roman" w:eastAsia="Times New Roman" w:hAnsi="Times New Roman" w:cs="Times New Roman"/>
          <w:sz w:val="28"/>
          <w:szCs w:val="28"/>
          <w:lang w:val="uk-UA" w:eastAsia="uk-UA"/>
        </w:rPr>
        <w:t>Я.Мудрого</w:t>
      </w:r>
      <w:proofErr w:type="spellEnd"/>
      <w:r w:rsidRPr="002819DB">
        <w:rPr>
          <w:rFonts w:ascii="Times New Roman" w:eastAsia="Times New Roman" w:hAnsi="Times New Roman" w:cs="Times New Roman"/>
          <w:sz w:val="28"/>
          <w:szCs w:val="28"/>
          <w:lang w:val="uk-UA" w:eastAsia="uk-UA"/>
        </w:rPr>
        <w:t xml:space="preserve">, </w:t>
      </w:r>
      <w:proofErr w:type="spellStart"/>
      <w:r w:rsidRPr="002819DB">
        <w:rPr>
          <w:rFonts w:ascii="Times New Roman" w:eastAsia="Times New Roman" w:hAnsi="Times New Roman" w:cs="Times New Roman"/>
          <w:sz w:val="28"/>
          <w:szCs w:val="28"/>
          <w:lang w:val="uk-UA" w:eastAsia="uk-UA"/>
        </w:rPr>
        <w:t>вул.Партизанська</w:t>
      </w:r>
      <w:proofErr w:type="spellEnd"/>
      <w:r w:rsidRPr="002819DB">
        <w:rPr>
          <w:rFonts w:ascii="Times New Roman" w:eastAsia="Times New Roman" w:hAnsi="Times New Roman" w:cs="Times New Roman"/>
          <w:sz w:val="28"/>
          <w:szCs w:val="28"/>
          <w:lang w:val="uk-UA" w:eastAsia="uk-UA"/>
        </w:rPr>
        <w:t xml:space="preserve"> в </w:t>
      </w:r>
      <w:proofErr w:type="spellStart"/>
      <w:r w:rsidRPr="002819DB">
        <w:rPr>
          <w:rFonts w:ascii="Times New Roman" w:eastAsia="Times New Roman" w:hAnsi="Times New Roman" w:cs="Times New Roman"/>
          <w:sz w:val="28"/>
          <w:szCs w:val="28"/>
          <w:lang w:val="uk-UA" w:eastAsia="uk-UA"/>
        </w:rPr>
        <w:t>с.Мартинівка</w:t>
      </w:r>
      <w:proofErr w:type="spellEnd"/>
      <w:r w:rsidRPr="002819DB">
        <w:rPr>
          <w:rFonts w:ascii="Times New Roman" w:eastAsia="Times New Roman" w:hAnsi="Times New Roman" w:cs="Times New Roman"/>
          <w:sz w:val="28"/>
          <w:szCs w:val="28"/>
          <w:lang w:val="uk-UA" w:eastAsia="uk-UA"/>
        </w:rPr>
        <w:t>).</w:t>
      </w:r>
    </w:p>
    <w:p w14:paraId="408577C5"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По </w:t>
      </w:r>
      <w:r w:rsidRPr="002819DB">
        <w:rPr>
          <w:rFonts w:ascii="Times New Roman" w:eastAsia="Times New Roman" w:hAnsi="Times New Roman" w:cs="Times New Roman"/>
          <w:b/>
          <w:sz w:val="28"/>
          <w:szCs w:val="28"/>
          <w:lang w:val="uk-UA" w:eastAsia="uk-UA"/>
        </w:rPr>
        <w:t>КПКВК МБ 1217366</w:t>
      </w:r>
      <w:r w:rsidRPr="002819DB">
        <w:rPr>
          <w:rFonts w:ascii="Times New Roman" w:eastAsia="Times New Roman" w:hAnsi="Times New Roman" w:cs="Times New Roman"/>
          <w:sz w:val="28"/>
          <w:szCs w:val="28"/>
          <w:lang w:val="uk-UA" w:eastAsia="uk-UA"/>
        </w:rPr>
        <w:t xml:space="preserve"> «Реалізація проектів у рамках Надзвичайної кредитної програми для відновлення України» плановий обсяг видатків </w:t>
      </w:r>
      <w:r w:rsidRPr="002819DB">
        <w:rPr>
          <w:rFonts w:ascii="Times New Roman" w:eastAsia="Times New Roman" w:hAnsi="Times New Roman" w:cs="Times New Roman"/>
          <w:i/>
          <w:sz w:val="28"/>
          <w:szCs w:val="28"/>
          <w:lang w:val="uk-UA" w:eastAsia="uk-UA"/>
        </w:rPr>
        <w:t>спецфонду (бюджет розвитку</w:t>
      </w:r>
      <w:r w:rsidRPr="002819DB">
        <w:rPr>
          <w:rFonts w:ascii="Times New Roman" w:eastAsia="Times New Roman" w:hAnsi="Times New Roman" w:cs="Times New Roman"/>
          <w:sz w:val="28"/>
          <w:szCs w:val="28"/>
          <w:lang w:val="uk-UA" w:eastAsia="uk-UA"/>
        </w:rPr>
        <w:t xml:space="preserve">) становить </w:t>
      </w:r>
      <w:r w:rsidRPr="002819DB">
        <w:rPr>
          <w:rFonts w:ascii="Times New Roman" w:eastAsia="Times New Roman" w:hAnsi="Times New Roman" w:cs="Times New Roman"/>
          <w:b/>
          <w:sz w:val="28"/>
          <w:szCs w:val="28"/>
          <w:lang w:val="uk-UA" w:eastAsia="uk-UA"/>
        </w:rPr>
        <w:t>3 977 978 грн</w:t>
      </w:r>
      <w:r w:rsidRPr="002819DB">
        <w:rPr>
          <w:rFonts w:ascii="Times New Roman" w:eastAsia="Times New Roman" w:hAnsi="Times New Roman" w:cs="Times New Roman"/>
          <w:sz w:val="28"/>
          <w:szCs w:val="28"/>
          <w:lang w:val="uk-UA" w:eastAsia="uk-UA"/>
        </w:rPr>
        <w:t xml:space="preserve">, за рахунок яких заплановано </w:t>
      </w:r>
      <w:r w:rsidRPr="002819DB">
        <w:rPr>
          <w:rFonts w:ascii="Times New Roman" w:eastAsia="Times New Roman" w:hAnsi="Times New Roman" w:cs="Times New Roman"/>
          <w:b/>
          <w:bCs/>
          <w:sz w:val="28"/>
          <w:szCs w:val="28"/>
          <w:lang w:val="uk-UA" w:eastAsia="uk-UA"/>
        </w:rPr>
        <w:t>співфінансування за рахунок місцевого бюджету</w:t>
      </w:r>
      <w:r w:rsidRPr="002819DB">
        <w:rPr>
          <w:rFonts w:ascii="Times New Roman" w:eastAsia="Times New Roman" w:hAnsi="Times New Roman" w:cs="Times New Roman"/>
          <w:sz w:val="28"/>
          <w:szCs w:val="28"/>
          <w:lang w:val="uk-UA" w:eastAsia="uk-UA"/>
        </w:rPr>
        <w:t xml:space="preserve"> таких проектів :</w:t>
      </w:r>
    </w:p>
    <w:p w14:paraId="5B50A651"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i/>
          <w:iCs/>
          <w:sz w:val="28"/>
          <w:szCs w:val="28"/>
          <w:lang w:val="uk-UA" w:eastAsia="uk-UA"/>
        </w:rPr>
      </w:pP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i/>
          <w:iCs/>
          <w:sz w:val="28"/>
          <w:szCs w:val="28"/>
          <w:lang w:val="uk-UA" w:eastAsia="uk-UA"/>
        </w:rPr>
        <w:t xml:space="preserve">1. </w:t>
      </w:r>
      <w:r w:rsidRPr="002819DB">
        <w:rPr>
          <w:rFonts w:ascii="Times New Roman" w:eastAsia="Times New Roman" w:hAnsi="Times New Roman" w:cs="Times New Roman"/>
          <w:iCs/>
          <w:sz w:val="28"/>
          <w:szCs w:val="28"/>
          <w:u w:val="single"/>
          <w:lang w:val="uk-UA" w:eastAsia="uk-UA"/>
        </w:rPr>
        <w:t>Проект «Капітальний ремонт (</w:t>
      </w:r>
      <w:proofErr w:type="spellStart"/>
      <w:r w:rsidRPr="002819DB">
        <w:rPr>
          <w:rFonts w:ascii="Times New Roman" w:eastAsia="Times New Roman" w:hAnsi="Times New Roman" w:cs="Times New Roman"/>
          <w:iCs/>
          <w:sz w:val="28"/>
          <w:szCs w:val="28"/>
          <w:u w:val="single"/>
          <w:lang w:val="uk-UA" w:eastAsia="uk-UA"/>
        </w:rPr>
        <w:t>термомодернізація</w:t>
      </w:r>
      <w:proofErr w:type="spellEnd"/>
      <w:r w:rsidRPr="002819DB">
        <w:rPr>
          <w:rFonts w:ascii="Times New Roman" w:eastAsia="Times New Roman" w:hAnsi="Times New Roman" w:cs="Times New Roman"/>
          <w:iCs/>
          <w:sz w:val="28"/>
          <w:szCs w:val="28"/>
          <w:u w:val="single"/>
          <w:lang w:val="uk-UA" w:eastAsia="uk-UA"/>
        </w:rPr>
        <w:t xml:space="preserve">) будівлі комунального закладу "Жмеринський ліцей №5" по </w:t>
      </w:r>
      <w:proofErr w:type="spellStart"/>
      <w:r w:rsidRPr="002819DB">
        <w:rPr>
          <w:rFonts w:ascii="Times New Roman" w:eastAsia="Times New Roman" w:hAnsi="Times New Roman" w:cs="Times New Roman"/>
          <w:iCs/>
          <w:sz w:val="28"/>
          <w:szCs w:val="28"/>
          <w:u w:val="single"/>
          <w:lang w:val="uk-UA" w:eastAsia="uk-UA"/>
        </w:rPr>
        <w:t>вул.Короленка</w:t>
      </w:r>
      <w:proofErr w:type="spellEnd"/>
      <w:r w:rsidRPr="002819DB">
        <w:rPr>
          <w:rFonts w:ascii="Times New Roman" w:eastAsia="Times New Roman" w:hAnsi="Times New Roman" w:cs="Times New Roman"/>
          <w:iCs/>
          <w:sz w:val="28"/>
          <w:szCs w:val="28"/>
          <w:u w:val="single"/>
          <w:lang w:val="uk-UA" w:eastAsia="uk-UA"/>
        </w:rPr>
        <w:t xml:space="preserve">, 7 в </w:t>
      </w:r>
      <w:proofErr w:type="spellStart"/>
      <w:r w:rsidRPr="002819DB">
        <w:rPr>
          <w:rFonts w:ascii="Times New Roman" w:eastAsia="Times New Roman" w:hAnsi="Times New Roman" w:cs="Times New Roman"/>
          <w:iCs/>
          <w:sz w:val="28"/>
          <w:szCs w:val="28"/>
          <w:u w:val="single"/>
          <w:lang w:val="uk-UA" w:eastAsia="uk-UA"/>
        </w:rPr>
        <w:t>м.Жмеринка</w:t>
      </w:r>
      <w:proofErr w:type="spellEnd"/>
      <w:r w:rsidRPr="002819DB">
        <w:rPr>
          <w:rFonts w:ascii="Times New Roman" w:eastAsia="Times New Roman" w:hAnsi="Times New Roman" w:cs="Times New Roman"/>
          <w:iCs/>
          <w:sz w:val="28"/>
          <w:szCs w:val="28"/>
          <w:u w:val="single"/>
          <w:lang w:val="uk-UA" w:eastAsia="uk-UA"/>
        </w:rPr>
        <w:t xml:space="preserve"> Вінницької області, </w:t>
      </w:r>
      <w:r w:rsidRPr="002819DB">
        <w:rPr>
          <w:rFonts w:ascii="Times New Roman" w:eastAsia="Times New Roman" w:hAnsi="Times New Roman" w:cs="Times New Roman"/>
          <w:i/>
          <w:iCs/>
          <w:sz w:val="28"/>
          <w:szCs w:val="28"/>
          <w:lang w:val="uk-UA" w:eastAsia="uk-UA"/>
        </w:rPr>
        <w:t xml:space="preserve">програма </w:t>
      </w:r>
      <w:r w:rsidRPr="002819DB">
        <w:rPr>
          <w:rFonts w:ascii="Times New Roman" w:eastAsia="Times New Roman" w:hAnsi="Times New Roman" w:cs="Times New Roman"/>
          <w:sz w:val="28"/>
          <w:szCs w:val="28"/>
          <w:lang w:val="uk-UA" w:eastAsia="uk-UA"/>
        </w:rPr>
        <w:t>"</w:t>
      </w:r>
      <w:r w:rsidRPr="002819DB">
        <w:rPr>
          <w:rFonts w:ascii="Times New Roman" w:eastAsia="Times New Roman" w:hAnsi="Times New Roman" w:cs="Times New Roman"/>
          <w:i/>
          <w:sz w:val="28"/>
          <w:szCs w:val="28"/>
          <w:lang w:val="uk-UA" w:eastAsia="uk-UA"/>
        </w:rPr>
        <w:t>Будівництво (реконструкція, капітальний та поточний ремонт) об'єктів комунальної власності Жмеринської міської територіальної громади на 2024-2028 роки"</w:t>
      </w:r>
      <w:r w:rsidRPr="002819DB">
        <w:rPr>
          <w:rFonts w:ascii="Times New Roman" w:eastAsia="Times New Roman" w:hAnsi="Times New Roman" w:cs="Times New Roman"/>
          <w:i/>
          <w:iCs/>
          <w:sz w:val="28"/>
          <w:szCs w:val="28"/>
          <w:lang w:val="uk-UA" w:eastAsia="uk-UA"/>
        </w:rPr>
        <w:t xml:space="preserve"> – </w:t>
      </w:r>
      <w:r w:rsidRPr="002819DB">
        <w:rPr>
          <w:rFonts w:ascii="Times New Roman" w:eastAsia="Times New Roman" w:hAnsi="Times New Roman" w:cs="Times New Roman"/>
          <w:iCs/>
          <w:sz w:val="28"/>
          <w:szCs w:val="28"/>
          <w:u w:val="single"/>
          <w:lang w:val="uk-UA" w:eastAsia="uk-UA"/>
        </w:rPr>
        <w:t>2 457 828 грн;</w:t>
      </w:r>
    </w:p>
    <w:p w14:paraId="400964E4"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u w:val="single"/>
          <w:lang w:val="uk-UA" w:eastAsia="uk-UA"/>
        </w:rPr>
      </w:pPr>
      <w:r w:rsidRPr="002819DB">
        <w:rPr>
          <w:rFonts w:ascii="Times New Roman" w:eastAsia="Times New Roman" w:hAnsi="Times New Roman" w:cs="Times New Roman"/>
          <w:i/>
          <w:iCs/>
          <w:sz w:val="28"/>
          <w:szCs w:val="28"/>
          <w:lang w:val="uk-UA" w:eastAsia="uk-UA"/>
        </w:rPr>
        <w:t xml:space="preserve">2. </w:t>
      </w:r>
      <w:r w:rsidRPr="002819DB">
        <w:rPr>
          <w:rFonts w:ascii="Times New Roman" w:eastAsia="Times New Roman" w:hAnsi="Times New Roman" w:cs="Times New Roman"/>
          <w:iCs/>
          <w:sz w:val="28"/>
          <w:szCs w:val="28"/>
          <w:u w:val="single"/>
          <w:lang w:val="uk-UA" w:eastAsia="uk-UA"/>
        </w:rPr>
        <w:t xml:space="preserve">Проект </w:t>
      </w:r>
      <w:r w:rsidRPr="002819DB">
        <w:rPr>
          <w:rFonts w:ascii="Times New Roman" w:eastAsia="Times New Roman" w:hAnsi="Times New Roman" w:cs="Times New Roman"/>
          <w:sz w:val="20"/>
          <w:szCs w:val="20"/>
          <w:u w:val="single"/>
          <w:lang w:val="uk-UA" w:eastAsia="uk-UA"/>
        </w:rPr>
        <w:t>«</w:t>
      </w:r>
      <w:r w:rsidRPr="002819DB">
        <w:rPr>
          <w:rFonts w:ascii="Times New Roman" w:eastAsia="Times New Roman" w:hAnsi="Times New Roman" w:cs="Times New Roman"/>
          <w:iCs/>
          <w:sz w:val="28"/>
          <w:szCs w:val="28"/>
          <w:u w:val="single"/>
          <w:lang w:val="uk-UA" w:eastAsia="uk-UA"/>
        </w:rPr>
        <w:t xml:space="preserve">Капітальний ремонт мереж водопостачання (аварійно-відновлювальні роботи) за </w:t>
      </w:r>
      <w:proofErr w:type="spellStart"/>
      <w:r w:rsidRPr="002819DB">
        <w:rPr>
          <w:rFonts w:ascii="Times New Roman" w:eastAsia="Times New Roman" w:hAnsi="Times New Roman" w:cs="Times New Roman"/>
          <w:iCs/>
          <w:sz w:val="28"/>
          <w:szCs w:val="28"/>
          <w:u w:val="single"/>
          <w:lang w:val="uk-UA" w:eastAsia="uk-UA"/>
        </w:rPr>
        <w:t>адресою</w:t>
      </w:r>
      <w:proofErr w:type="spellEnd"/>
      <w:r w:rsidRPr="002819DB">
        <w:rPr>
          <w:rFonts w:ascii="Times New Roman" w:eastAsia="Times New Roman" w:hAnsi="Times New Roman" w:cs="Times New Roman"/>
          <w:iCs/>
          <w:sz w:val="28"/>
          <w:szCs w:val="28"/>
          <w:u w:val="single"/>
          <w:lang w:val="uk-UA" w:eastAsia="uk-UA"/>
        </w:rPr>
        <w:t xml:space="preserve">: Україна, Вінницька область, </w:t>
      </w:r>
      <w:proofErr w:type="spellStart"/>
      <w:r w:rsidRPr="002819DB">
        <w:rPr>
          <w:rFonts w:ascii="Times New Roman" w:eastAsia="Times New Roman" w:hAnsi="Times New Roman" w:cs="Times New Roman"/>
          <w:iCs/>
          <w:sz w:val="28"/>
          <w:szCs w:val="28"/>
          <w:u w:val="single"/>
          <w:lang w:val="uk-UA" w:eastAsia="uk-UA"/>
        </w:rPr>
        <w:t>м.Жмеринка</w:t>
      </w:r>
      <w:proofErr w:type="spellEnd"/>
      <w:r w:rsidRPr="002819DB">
        <w:rPr>
          <w:rFonts w:ascii="Times New Roman" w:eastAsia="Times New Roman" w:hAnsi="Times New Roman" w:cs="Times New Roman"/>
          <w:iCs/>
          <w:sz w:val="28"/>
          <w:szCs w:val="28"/>
          <w:u w:val="single"/>
          <w:lang w:val="uk-UA" w:eastAsia="uk-UA"/>
        </w:rPr>
        <w:t xml:space="preserve">, </w:t>
      </w:r>
      <w:proofErr w:type="spellStart"/>
      <w:r w:rsidRPr="002819DB">
        <w:rPr>
          <w:rFonts w:ascii="Times New Roman" w:eastAsia="Times New Roman" w:hAnsi="Times New Roman" w:cs="Times New Roman"/>
          <w:iCs/>
          <w:sz w:val="28"/>
          <w:szCs w:val="28"/>
          <w:u w:val="single"/>
          <w:lang w:val="uk-UA" w:eastAsia="uk-UA"/>
        </w:rPr>
        <w:t>вул.Соборна</w:t>
      </w:r>
      <w:proofErr w:type="spellEnd"/>
      <w:r w:rsidRPr="002819DB">
        <w:rPr>
          <w:rFonts w:ascii="Times New Roman" w:eastAsia="Times New Roman" w:hAnsi="Times New Roman" w:cs="Times New Roman"/>
          <w:i/>
          <w:iCs/>
          <w:sz w:val="28"/>
          <w:szCs w:val="28"/>
          <w:lang w:val="uk-UA" w:eastAsia="uk-UA"/>
        </w:rPr>
        <w:t xml:space="preserve">, програма  "Питна вода" Жмеринської міської територіальної громади  на  2024-2028 роки " –  </w:t>
      </w:r>
      <w:r w:rsidRPr="002819DB">
        <w:rPr>
          <w:rFonts w:ascii="Times New Roman" w:eastAsia="Times New Roman" w:hAnsi="Times New Roman" w:cs="Times New Roman"/>
          <w:iCs/>
          <w:sz w:val="28"/>
          <w:szCs w:val="28"/>
          <w:u w:val="single"/>
          <w:lang w:val="uk-UA" w:eastAsia="uk-UA"/>
        </w:rPr>
        <w:t>1 520 150 грн</w:t>
      </w:r>
      <w:r w:rsidRPr="002819DB">
        <w:rPr>
          <w:rFonts w:ascii="Times New Roman" w:eastAsia="Times New Roman" w:hAnsi="Times New Roman" w:cs="Times New Roman"/>
          <w:sz w:val="28"/>
          <w:szCs w:val="28"/>
          <w:u w:val="single"/>
          <w:lang w:val="uk-UA" w:eastAsia="uk-UA"/>
        </w:rPr>
        <w:t>.</w:t>
      </w:r>
    </w:p>
    <w:p w14:paraId="43705525"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p>
    <w:p w14:paraId="477F4FDF" w14:textId="77777777" w:rsidR="002819DB" w:rsidRPr="002819DB" w:rsidRDefault="002819DB" w:rsidP="002819DB">
      <w:pPr>
        <w:spacing w:after="0" w:line="240" w:lineRule="auto"/>
        <w:ind w:firstLine="426"/>
        <w:jc w:val="both"/>
        <w:rPr>
          <w:rFonts w:ascii="Times New Roman" w:eastAsia="Times New Roman" w:hAnsi="Times New Roman" w:cs="Times New Roman"/>
          <w:iCs/>
          <w:sz w:val="28"/>
          <w:szCs w:val="28"/>
          <w:lang w:val="uk-UA" w:eastAsia="ru-RU"/>
        </w:rPr>
      </w:pPr>
      <w:r w:rsidRPr="002819DB">
        <w:rPr>
          <w:rFonts w:ascii="Times New Roman" w:eastAsia="Times New Roman" w:hAnsi="Times New Roman" w:cs="Times New Roman"/>
          <w:sz w:val="28"/>
          <w:szCs w:val="28"/>
          <w:lang w:val="uk-UA" w:eastAsia="uk-UA"/>
        </w:rPr>
        <w:lastRenderedPageBreak/>
        <w:t xml:space="preserve">По </w:t>
      </w:r>
      <w:r w:rsidRPr="002819DB">
        <w:rPr>
          <w:rFonts w:ascii="Times New Roman" w:eastAsia="Times New Roman" w:hAnsi="Times New Roman" w:cs="Times New Roman"/>
          <w:b/>
          <w:sz w:val="28"/>
          <w:szCs w:val="28"/>
          <w:lang w:val="uk-UA" w:eastAsia="uk-UA"/>
        </w:rPr>
        <w:t>КПКВК МБ 1217461</w:t>
      </w:r>
      <w:r w:rsidRPr="002819DB">
        <w:rPr>
          <w:rFonts w:ascii="Times New Roman" w:eastAsia="Times New Roman" w:hAnsi="Times New Roman" w:cs="Times New Roman"/>
          <w:sz w:val="28"/>
          <w:szCs w:val="28"/>
          <w:lang w:val="uk-UA" w:eastAsia="uk-UA"/>
        </w:rPr>
        <w:t xml:space="preserve"> «</w:t>
      </w:r>
      <w:proofErr w:type="spellStart"/>
      <w:r w:rsidRPr="002819DB">
        <w:rPr>
          <w:rFonts w:ascii="Times New Roman" w:eastAsia="Times New Roman" w:hAnsi="Times New Roman" w:cs="Times New Roman"/>
          <w:iCs/>
          <w:sz w:val="28"/>
          <w:szCs w:val="28"/>
          <w:lang w:eastAsia="ru-RU"/>
        </w:rPr>
        <w:t>Утримання</w:t>
      </w:r>
      <w:proofErr w:type="spellEnd"/>
      <w:r w:rsidRPr="002819DB">
        <w:rPr>
          <w:rFonts w:ascii="Times New Roman" w:eastAsia="Times New Roman" w:hAnsi="Times New Roman" w:cs="Times New Roman"/>
          <w:iCs/>
          <w:sz w:val="28"/>
          <w:szCs w:val="28"/>
          <w:lang w:eastAsia="ru-RU"/>
        </w:rPr>
        <w:t xml:space="preserve"> та </w:t>
      </w:r>
      <w:proofErr w:type="spellStart"/>
      <w:r w:rsidRPr="002819DB">
        <w:rPr>
          <w:rFonts w:ascii="Times New Roman" w:eastAsia="Times New Roman" w:hAnsi="Times New Roman" w:cs="Times New Roman"/>
          <w:iCs/>
          <w:sz w:val="28"/>
          <w:szCs w:val="28"/>
          <w:lang w:eastAsia="ru-RU"/>
        </w:rPr>
        <w:t>розвиток</w:t>
      </w:r>
      <w:proofErr w:type="spellEnd"/>
      <w:r w:rsidRPr="002819DB">
        <w:rPr>
          <w:rFonts w:ascii="Times New Roman" w:eastAsia="Times New Roman" w:hAnsi="Times New Roman" w:cs="Times New Roman"/>
          <w:iCs/>
          <w:sz w:val="28"/>
          <w:szCs w:val="28"/>
          <w:lang w:eastAsia="ru-RU"/>
        </w:rPr>
        <w:t xml:space="preserve"> </w:t>
      </w:r>
      <w:proofErr w:type="spellStart"/>
      <w:r w:rsidRPr="002819DB">
        <w:rPr>
          <w:rFonts w:ascii="Times New Roman" w:eastAsia="Times New Roman" w:hAnsi="Times New Roman" w:cs="Times New Roman"/>
          <w:iCs/>
          <w:sz w:val="28"/>
          <w:szCs w:val="28"/>
          <w:lang w:eastAsia="ru-RU"/>
        </w:rPr>
        <w:t>автомобільних</w:t>
      </w:r>
      <w:proofErr w:type="spellEnd"/>
      <w:r w:rsidRPr="002819DB">
        <w:rPr>
          <w:rFonts w:ascii="Times New Roman" w:eastAsia="Times New Roman" w:hAnsi="Times New Roman" w:cs="Times New Roman"/>
          <w:iCs/>
          <w:sz w:val="28"/>
          <w:szCs w:val="28"/>
          <w:lang w:eastAsia="ru-RU"/>
        </w:rPr>
        <w:t xml:space="preserve"> </w:t>
      </w:r>
      <w:proofErr w:type="spellStart"/>
      <w:r w:rsidRPr="002819DB">
        <w:rPr>
          <w:rFonts w:ascii="Times New Roman" w:eastAsia="Times New Roman" w:hAnsi="Times New Roman" w:cs="Times New Roman"/>
          <w:iCs/>
          <w:sz w:val="28"/>
          <w:szCs w:val="28"/>
          <w:lang w:eastAsia="ru-RU"/>
        </w:rPr>
        <w:t>доріг</w:t>
      </w:r>
      <w:proofErr w:type="spellEnd"/>
      <w:r w:rsidRPr="002819DB">
        <w:rPr>
          <w:rFonts w:ascii="Times New Roman" w:eastAsia="Times New Roman" w:hAnsi="Times New Roman" w:cs="Times New Roman"/>
          <w:iCs/>
          <w:sz w:val="28"/>
          <w:szCs w:val="28"/>
          <w:lang w:eastAsia="ru-RU"/>
        </w:rPr>
        <w:t xml:space="preserve"> та </w:t>
      </w:r>
      <w:proofErr w:type="spellStart"/>
      <w:r w:rsidRPr="002819DB">
        <w:rPr>
          <w:rFonts w:ascii="Times New Roman" w:eastAsia="Times New Roman" w:hAnsi="Times New Roman" w:cs="Times New Roman"/>
          <w:iCs/>
          <w:sz w:val="28"/>
          <w:szCs w:val="28"/>
          <w:lang w:eastAsia="ru-RU"/>
        </w:rPr>
        <w:t>дорожньої</w:t>
      </w:r>
      <w:proofErr w:type="spellEnd"/>
      <w:r w:rsidRPr="002819DB">
        <w:rPr>
          <w:rFonts w:ascii="Times New Roman" w:eastAsia="Times New Roman" w:hAnsi="Times New Roman" w:cs="Times New Roman"/>
          <w:iCs/>
          <w:sz w:val="28"/>
          <w:szCs w:val="28"/>
          <w:lang w:eastAsia="ru-RU"/>
        </w:rPr>
        <w:t xml:space="preserve"> </w:t>
      </w:r>
      <w:proofErr w:type="spellStart"/>
      <w:r w:rsidRPr="002819DB">
        <w:rPr>
          <w:rFonts w:ascii="Times New Roman" w:eastAsia="Times New Roman" w:hAnsi="Times New Roman" w:cs="Times New Roman"/>
          <w:iCs/>
          <w:sz w:val="28"/>
          <w:szCs w:val="28"/>
          <w:lang w:eastAsia="ru-RU"/>
        </w:rPr>
        <w:t>інфраструктури</w:t>
      </w:r>
      <w:proofErr w:type="spellEnd"/>
      <w:r w:rsidRPr="002819DB">
        <w:rPr>
          <w:rFonts w:ascii="Times New Roman" w:eastAsia="Times New Roman" w:hAnsi="Times New Roman" w:cs="Times New Roman"/>
          <w:iCs/>
          <w:sz w:val="28"/>
          <w:szCs w:val="28"/>
          <w:lang w:eastAsia="ru-RU"/>
        </w:rPr>
        <w:t xml:space="preserve"> за </w:t>
      </w:r>
      <w:proofErr w:type="spellStart"/>
      <w:r w:rsidRPr="002819DB">
        <w:rPr>
          <w:rFonts w:ascii="Times New Roman" w:eastAsia="Times New Roman" w:hAnsi="Times New Roman" w:cs="Times New Roman"/>
          <w:iCs/>
          <w:sz w:val="28"/>
          <w:szCs w:val="28"/>
          <w:lang w:eastAsia="ru-RU"/>
        </w:rPr>
        <w:t>рахунок</w:t>
      </w:r>
      <w:proofErr w:type="spellEnd"/>
      <w:r w:rsidRPr="002819DB">
        <w:rPr>
          <w:rFonts w:ascii="Times New Roman" w:eastAsia="Times New Roman" w:hAnsi="Times New Roman" w:cs="Times New Roman"/>
          <w:iCs/>
          <w:sz w:val="28"/>
          <w:szCs w:val="28"/>
          <w:lang w:eastAsia="ru-RU"/>
        </w:rPr>
        <w:t xml:space="preserve"> </w:t>
      </w:r>
      <w:proofErr w:type="spellStart"/>
      <w:r w:rsidRPr="002819DB">
        <w:rPr>
          <w:rFonts w:ascii="Times New Roman" w:eastAsia="Times New Roman" w:hAnsi="Times New Roman" w:cs="Times New Roman"/>
          <w:iCs/>
          <w:sz w:val="28"/>
          <w:szCs w:val="28"/>
          <w:lang w:eastAsia="ru-RU"/>
        </w:rPr>
        <w:t>коштів</w:t>
      </w:r>
      <w:proofErr w:type="spellEnd"/>
      <w:r w:rsidRPr="002819DB">
        <w:rPr>
          <w:rFonts w:ascii="Times New Roman" w:eastAsia="Times New Roman" w:hAnsi="Times New Roman" w:cs="Times New Roman"/>
          <w:iCs/>
          <w:sz w:val="28"/>
          <w:szCs w:val="28"/>
          <w:lang w:eastAsia="ru-RU"/>
        </w:rPr>
        <w:t xml:space="preserve"> </w:t>
      </w:r>
      <w:proofErr w:type="spellStart"/>
      <w:r w:rsidRPr="002819DB">
        <w:rPr>
          <w:rFonts w:ascii="Times New Roman" w:eastAsia="Times New Roman" w:hAnsi="Times New Roman" w:cs="Times New Roman"/>
          <w:iCs/>
          <w:sz w:val="28"/>
          <w:szCs w:val="28"/>
          <w:lang w:eastAsia="ru-RU"/>
        </w:rPr>
        <w:t>місцевого</w:t>
      </w:r>
      <w:proofErr w:type="spellEnd"/>
      <w:r w:rsidRPr="002819DB">
        <w:rPr>
          <w:rFonts w:ascii="Times New Roman" w:eastAsia="Times New Roman" w:hAnsi="Times New Roman" w:cs="Times New Roman"/>
          <w:iCs/>
          <w:sz w:val="28"/>
          <w:szCs w:val="28"/>
          <w:lang w:eastAsia="ru-RU"/>
        </w:rPr>
        <w:t xml:space="preserve"> бюджету</w:t>
      </w:r>
      <w:r w:rsidRPr="002819DB">
        <w:rPr>
          <w:rFonts w:ascii="Times New Roman" w:eastAsia="Times New Roman" w:hAnsi="Times New Roman" w:cs="Times New Roman"/>
          <w:iCs/>
          <w:sz w:val="28"/>
          <w:szCs w:val="28"/>
          <w:lang w:val="uk-UA" w:eastAsia="ru-RU"/>
        </w:rPr>
        <w:t xml:space="preserve">» передбачено         </w:t>
      </w:r>
      <w:r w:rsidRPr="002819DB">
        <w:rPr>
          <w:rFonts w:ascii="Times New Roman" w:eastAsia="Times New Roman" w:hAnsi="Times New Roman" w:cs="Times New Roman"/>
          <w:b/>
          <w:iCs/>
          <w:sz w:val="28"/>
          <w:szCs w:val="28"/>
          <w:lang w:val="uk-UA" w:eastAsia="ru-RU"/>
        </w:rPr>
        <w:t>22 958 113</w:t>
      </w:r>
      <w:r w:rsidRPr="002819DB">
        <w:rPr>
          <w:rFonts w:ascii="Times New Roman" w:eastAsia="Times New Roman" w:hAnsi="Times New Roman" w:cs="Times New Roman"/>
          <w:iCs/>
          <w:sz w:val="28"/>
          <w:szCs w:val="28"/>
          <w:lang w:val="uk-UA" w:eastAsia="ru-RU"/>
        </w:rPr>
        <w:t xml:space="preserve"> </w:t>
      </w:r>
      <w:r w:rsidRPr="002819DB">
        <w:rPr>
          <w:rFonts w:ascii="Times New Roman" w:eastAsia="Times New Roman" w:hAnsi="Times New Roman" w:cs="Times New Roman"/>
          <w:b/>
          <w:iCs/>
          <w:sz w:val="28"/>
          <w:szCs w:val="28"/>
          <w:lang w:val="uk-UA" w:eastAsia="ru-RU"/>
        </w:rPr>
        <w:t xml:space="preserve"> грн</w:t>
      </w:r>
      <w:r w:rsidRPr="002819DB">
        <w:rPr>
          <w:rFonts w:ascii="Times New Roman" w:eastAsia="Times New Roman" w:hAnsi="Times New Roman" w:cs="Times New Roman"/>
          <w:iCs/>
          <w:sz w:val="28"/>
          <w:szCs w:val="28"/>
          <w:lang w:val="uk-UA" w:eastAsia="ru-RU"/>
        </w:rPr>
        <w:t>, а саме:</w:t>
      </w:r>
    </w:p>
    <w:p w14:paraId="7A27F945"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
          <w:bCs/>
          <w:i/>
          <w:iCs/>
          <w:sz w:val="28"/>
          <w:szCs w:val="28"/>
          <w:lang w:val="uk-UA" w:eastAsia="ru-RU"/>
        </w:rPr>
        <w:t>загальний фонд -</w:t>
      </w:r>
      <w:r w:rsidRPr="002819DB">
        <w:rPr>
          <w:rFonts w:ascii="Times New Roman" w:eastAsia="Times New Roman" w:hAnsi="Times New Roman" w:cs="Times New Roman"/>
          <w:iCs/>
          <w:sz w:val="28"/>
          <w:szCs w:val="28"/>
          <w:lang w:val="uk-UA" w:eastAsia="ru-RU"/>
        </w:rPr>
        <w:t xml:space="preserve"> видатки на виконання програми «З комплексного благоустрою Жмеринської міської територіальної громади на 2024-2028 роки»  </w:t>
      </w:r>
      <w:r w:rsidRPr="002819DB">
        <w:rPr>
          <w:rFonts w:ascii="Times New Roman" w:eastAsia="Times New Roman" w:hAnsi="Times New Roman" w:cs="Times New Roman"/>
          <w:b/>
          <w:bCs/>
          <w:iCs/>
          <w:sz w:val="28"/>
          <w:szCs w:val="28"/>
          <w:lang w:val="uk-UA" w:eastAsia="ru-RU"/>
        </w:rPr>
        <w:t>в  обсязі</w:t>
      </w:r>
      <w:r w:rsidRPr="002819DB">
        <w:rPr>
          <w:rFonts w:ascii="Times New Roman" w:eastAsia="Times New Roman" w:hAnsi="Times New Roman" w:cs="Times New Roman"/>
          <w:b/>
          <w:bCs/>
          <w:i/>
          <w:iCs/>
          <w:sz w:val="28"/>
          <w:szCs w:val="28"/>
          <w:lang w:val="uk-UA" w:eastAsia="ru-RU"/>
        </w:rPr>
        <w:t xml:space="preserve"> 11 032 057</w:t>
      </w:r>
      <w:r w:rsidRPr="002819DB">
        <w:rPr>
          <w:rFonts w:ascii="Times New Roman" w:eastAsia="Times New Roman" w:hAnsi="Times New Roman" w:cs="Times New Roman"/>
          <w:i/>
          <w:iCs/>
          <w:sz w:val="28"/>
          <w:szCs w:val="28"/>
          <w:lang w:val="uk-UA" w:eastAsia="ru-RU"/>
        </w:rPr>
        <w:t xml:space="preserve"> </w:t>
      </w:r>
      <w:r w:rsidRPr="002819DB">
        <w:rPr>
          <w:rFonts w:ascii="Times New Roman" w:eastAsia="Times New Roman" w:hAnsi="Times New Roman" w:cs="Times New Roman"/>
          <w:b/>
          <w:bCs/>
          <w:i/>
          <w:iCs/>
          <w:sz w:val="28"/>
          <w:szCs w:val="28"/>
          <w:lang w:val="uk-UA" w:eastAsia="ru-RU"/>
        </w:rPr>
        <w:t>грн</w:t>
      </w:r>
      <w:r w:rsidRPr="002819DB">
        <w:rPr>
          <w:rFonts w:ascii="Times New Roman" w:eastAsia="Times New Roman" w:hAnsi="Times New Roman" w:cs="Times New Roman"/>
          <w:i/>
          <w:iCs/>
          <w:sz w:val="28"/>
          <w:szCs w:val="28"/>
          <w:lang w:val="uk-UA" w:eastAsia="ru-RU"/>
        </w:rPr>
        <w:t xml:space="preserve">, </w:t>
      </w:r>
      <w:r w:rsidRPr="002819DB">
        <w:rPr>
          <w:rFonts w:ascii="Times New Roman" w:eastAsia="Times New Roman" w:hAnsi="Times New Roman" w:cs="Times New Roman"/>
          <w:iCs/>
          <w:sz w:val="28"/>
          <w:szCs w:val="28"/>
          <w:lang w:val="uk-UA" w:eastAsia="ru-RU"/>
        </w:rPr>
        <w:t>а саме: управлінню ЖКГ на поточний ремонт доріг в сумі 9 032 057 грн, а також для одержувача коштів ДП «СМАД» (на поточний ремонт та зимове утримання доріг) в сумі 2 000 000 грн;</w:t>
      </w:r>
    </w:p>
    <w:p w14:paraId="6A92D568"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
          <w:i/>
          <w:iCs/>
          <w:sz w:val="28"/>
          <w:szCs w:val="28"/>
          <w:lang w:val="uk-UA" w:eastAsia="ru-RU"/>
        </w:rPr>
        <w:t xml:space="preserve">спеціальний фонд – </w:t>
      </w:r>
      <w:r w:rsidRPr="002819DB">
        <w:rPr>
          <w:rFonts w:ascii="Times New Roman" w:eastAsia="Times New Roman" w:hAnsi="Times New Roman" w:cs="Times New Roman"/>
          <w:b/>
          <w:bCs/>
          <w:i/>
          <w:iCs/>
          <w:sz w:val="28"/>
          <w:szCs w:val="28"/>
          <w:lang w:val="uk-UA" w:eastAsia="ru-RU"/>
        </w:rPr>
        <w:t>13 418 056 грн</w:t>
      </w:r>
      <w:r w:rsidRPr="002819DB">
        <w:rPr>
          <w:rFonts w:ascii="Times New Roman" w:eastAsia="Times New Roman" w:hAnsi="Times New Roman" w:cs="Times New Roman"/>
          <w:b/>
          <w:i/>
          <w:iCs/>
          <w:sz w:val="28"/>
          <w:szCs w:val="28"/>
          <w:lang w:val="uk-UA" w:eastAsia="ru-RU"/>
        </w:rPr>
        <w:t>,</w:t>
      </w:r>
      <w:r w:rsidRPr="002819DB">
        <w:rPr>
          <w:rFonts w:ascii="Times New Roman" w:eastAsia="Times New Roman" w:hAnsi="Times New Roman" w:cs="Times New Roman"/>
          <w:iCs/>
          <w:sz w:val="28"/>
          <w:szCs w:val="28"/>
          <w:lang w:val="uk-UA" w:eastAsia="ru-RU"/>
        </w:rPr>
        <w:t xml:space="preserve"> на виконання заходів Програми Будівництво (реконструкція, капітальний та поточний ремонт) об'єктів комунальної власності Жмеринської міської територіальної громади на 2024-2028 роки", у тому числі: на виготовлення проектно-кошторисної документації  на капітальний ремонт доріг –  524 369 грн,  на проведення робіт з капітального ремонту доріг та прибудинкових територій – 12 893 687</w:t>
      </w:r>
      <w:r w:rsidRPr="002819DB">
        <w:rPr>
          <w:rFonts w:ascii="Times New Roman" w:eastAsia="Times New Roman" w:hAnsi="Times New Roman" w:cs="Times New Roman"/>
          <w:sz w:val="28"/>
          <w:szCs w:val="28"/>
          <w:lang w:val="uk-UA" w:eastAsia="uk-UA"/>
        </w:rPr>
        <w:t>.</w:t>
      </w:r>
    </w:p>
    <w:p w14:paraId="1E11F50A"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По </w:t>
      </w:r>
      <w:r w:rsidRPr="002819DB">
        <w:rPr>
          <w:rFonts w:ascii="Times New Roman" w:eastAsia="Times New Roman" w:hAnsi="Times New Roman" w:cs="Times New Roman"/>
          <w:b/>
          <w:sz w:val="28"/>
          <w:szCs w:val="28"/>
          <w:lang w:val="uk-UA" w:eastAsia="uk-UA"/>
        </w:rPr>
        <w:t>КПКВК МБ 1217650</w:t>
      </w:r>
      <w:r w:rsidRPr="002819DB">
        <w:rPr>
          <w:rFonts w:ascii="Times New Roman" w:eastAsia="Times New Roman" w:hAnsi="Times New Roman" w:cs="Times New Roman"/>
          <w:sz w:val="28"/>
          <w:szCs w:val="28"/>
          <w:lang w:val="uk-UA" w:eastAsia="uk-UA"/>
        </w:rPr>
        <w:t xml:space="preserve"> «Проведення експертної грошової оцінки земельної ділянки чи права на неї» </w:t>
      </w:r>
      <w:r w:rsidRPr="002819DB">
        <w:rPr>
          <w:rFonts w:ascii="Times New Roman" w:eastAsia="Times New Roman" w:hAnsi="Times New Roman" w:cs="Times New Roman"/>
          <w:i/>
          <w:sz w:val="28"/>
          <w:szCs w:val="28"/>
          <w:lang w:val="uk-UA" w:eastAsia="uk-UA"/>
        </w:rPr>
        <w:t>по спеціальному фонду (бюджет розвитку)</w:t>
      </w:r>
      <w:r w:rsidRPr="002819DB">
        <w:rPr>
          <w:rFonts w:ascii="Times New Roman" w:eastAsia="Times New Roman" w:hAnsi="Times New Roman" w:cs="Times New Roman"/>
          <w:sz w:val="28"/>
          <w:szCs w:val="28"/>
          <w:lang w:val="uk-UA" w:eastAsia="uk-UA"/>
        </w:rPr>
        <w:t xml:space="preserve"> заплановано    </w:t>
      </w:r>
      <w:r w:rsidRPr="002819DB">
        <w:rPr>
          <w:rFonts w:ascii="Times New Roman" w:eastAsia="Times New Roman" w:hAnsi="Times New Roman" w:cs="Times New Roman"/>
          <w:b/>
          <w:sz w:val="28"/>
          <w:szCs w:val="28"/>
          <w:lang w:val="uk-UA" w:eastAsia="uk-UA"/>
        </w:rPr>
        <w:t>130 000 грн,</w:t>
      </w:r>
      <w:r w:rsidRPr="002819DB">
        <w:rPr>
          <w:rFonts w:ascii="Times New Roman" w:eastAsia="Times New Roman" w:hAnsi="Times New Roman" w:cs="Times New Roman"/>
          <w:sz w:val="28"/>
          <w:szCs w:val="28"/>
          <w:lang w:val="uk-UA" w:eastAsia="uk-UA"/>
        </w:rPr>
        <w:t xml:space="preserve"> на виконання заходів «Програми земельної реформи Жмеринської міської територіальної громади на 2023-2026 роки» для забезпечення оплати послуг з проведення експертної грошової оцінки земельних ділянок.</w:t>
      </w:r>
    </w:p>
    <w:p w14:paraId="31F23695" w14:textId="77777777" w:rsidR="002819DB" w:rsidRPr="002819DB" w:rsidRDefault="002819DB" w:rsidP="002819DB">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За </w:t>
      </w:r>
      <w:r w:rsidRPr="002819DB">
        <w:rPr>
          <w:rFonts w:ascii="Times New Roman" w:eastAsia="Times New Roman" w:hAnsi="Times New Roman" w:cs="Times New Roman"/>
          <w:b/>
          <w:sz w:val="28"/>
          <w:szCs w:val="28"/>
          <w:lang w:val="uk-UA" w:eastAsia="uk-UA"/>
        </w:rPr>
        <w:t>КПКВК МБ 1217670 «</w:t>
      </w:r>
      <w:r w:rsidRPr="002819DB">
        <w:rPr>
          <w:rFonts w:ascii="Times New Roman" w:eastAsia="Times New Roman" w:hAnsi="Times New Roman" w:cs="Times New Roman"/>
          <w:sz w:val="28"/>
          <w:szCs w:val="28"/>
          <w:lang w:val="uk-UA" w:eastAsia="uk-UA"/>
        </w:rPr>
        <w:t xml:space="preserve">Внески до статутного капіталу суб’єктів господарювання» заплановано видатки </w:t>
      </w:r>
      <w:r w:rsidRPr="002819DB">
        <w:rPr>
          <w:rFonts w:ascii="Times New Roman" w:eastAsia="Times New Roman" w:hAnsi="Times New Roman" w:cs="Times New Roman"/>
          <w:i/>
          <w:sz w:val="28"/>
          <w:szCs w:val="28"/>
          <w:lang w:val="uk-UA" w:eastAsia="uk-UA"/>
        </w:rPr>
        <w:t>спеціального фонду</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i/>
          <w:sz w:val="28"/>
          <w:szCs w:val="28"/>
          <w:lang w:val="uk-UA" w:eastAsia="uk-UA"/>
        </w:rPr>
        <w:t>(бюджет розвитку)</w:t>
      </w:r>
      <w:r w:rsidRPr="002819DB">
        <w:rPr>
          <w:rFonts w:ascii="Times New Roman" w:eastAsia="Times New Roman" w:hAnsi="Times New Roman" w:cs="Times New Roman"/>
          <w:sz w:val="28"/>
          <w:szCs w:val="28"/>
          <w:lang w:val="uk-UA" w:eastAsia="uk-UA"/>
        </w:rPr>
        <w:t xml:space="preserve"> в сумі </w:t>
      </w:r>
      <w:r w:rsidRPr="002819DB">
        <w:rPr>
          <w:rFonts w:ascii="Times New Roman" w:eastAsia="Times New Roman" w:hAnsi="Times New Roman" w:cs="Times New Roman"/>
          <w:b/>
          <w:sz w:val="28"/>
          <w:szCs w:val="28"/>
          <w:lang w:val="uk-UA" w:eastAsia="uk-UA"/>
        </w:rPr>
        <w:t>1 876 000</w:t>
      </w:r>
      <w:r w:rsidRPr="002819DB">
        <w:rPr>
          <w:rFonts w:ascii="Times New Roman" w:eastAsia="Times New Roman" w:hAnsi="Times New Roman" w:cs="Times New Roman"/>
          <w:sz w:val="28"/>
          <w:szCs w:val="28"/>
          <w:lang w:val="uk-UA" w:eastAsia="uk-UA"/>
        </w:rPr>
        <w:t xml:space="preserve"> </w:t>
      </w:r>
      <w:r w:rsidRPr="002819DB">
        <w:rPr>
          <w:rFonts w:ascii="Times New Roman" w:eastAsia="Times New Roman" w:hAnsi="Times New Roman" w:cs="Times New Roman"/>
          <w:b/>
          <w:sz w:val="28"/>
          <w:szCs w:val="28"/>
          <w:lang w:val="uk-UA" w:eastAsia="uk-UA"/>
        </w:rPr>
        <w:t>грн</w:t>
      </w:r>
      <w:r w:rsidRPr="002819DB">
        <w:rPr>
          <w:rFonts w:ascii="Times New Roman" w:eastAsia="Times New Roman" w:hAnsi="Times New Roman" w:cs="Times New Roman"/>
          <w:sz w:val="28"/>
          <w:szCs w:val="28"/>
          <w:lang w:val="uk-UA" w:eastAsia="uk-UA"/>
        </w:rPr>
        <w:t>, на виконання заходів «Програми фінансової підтримки комунальних підприємств Жмеринської міської ради, які надають житлово-комунальні послуги на території Жмеринської міської територіальної громади на 2025-2027 роки», а саме:  для  одержувача коштів КП «Браїлів-</w:t>
      </w:r>
      <w:proofErr w:type="spellStart"/>
      <w:r w:rsidRPr="002819DB">
        <w:rPr>
          <w:rFonts w:ascii="Times New Roman" w:eastAsia="Times New Roman" w:hAnsi="Times New Roman" w:cs="Times New Roman"/>
          <w:sz w:val="28"/>
          <w:szCs w:val="28"/>
          <w:lang w:val="uk-UA" w:eastAsia="uk-UA"/>
        </w:rPr>
        <w:t>комунсервіс</w:t>
      </w:r>
      <w:proofErr w:type="spellEnd"/>
      <w:r w:rsidRPr="002819DB">
        <w:rPr>
          <w:rFonts w:ascii="Times New Roman" w:eastAsia="Times New Roman" w:hAnsi="Times New Roman" w:cs="Times New Roman"/>
          <w:sz w:val="28"/>
          <w:szCs w:val="28"/>
          <w:lang w:val="uk-UA" w:eastAsia="uk-UA"/>
        </w:rPr>
        <w:t>» - 350 000 грн, для одержувача коштів  КП «</w:t>
      </w:r>
      <w:proofErr w:type="spellStart"/>
      <w:r w:rsidRPr="002819DB">
        <w:rPr>
          <w:rFonts w:ascii="Times New Roman" w:eastAsia="Times New Roman" w:hAnsi="Times New Roman" w:cs="Times New Roman"/>
          <w:sz w:val="28"/>
          <w:szCs w:val="28"/>
          <w:lang w:val="uk-UA" w:eastAsia="uk-UA"/>
        </w:rPr>
        <w:t>Жмеринкаводоканал</w:t>
      </w:r>
      <w:proofErr w:type="spellEnd"/>
      <w:r w:rsidRPr="002819DB">
        <w:rPr>
          <w:rFonts w:ascii="Times New Roman" w:eastAsia="Times New Roman" w:hAnsi="Times New Roman" w:cs="Times New Roman"/>
          <w:sz w:val="28"/>
          <w:szCs w:val="28"/>
          <w:lang w:val="uk-UA" w:eastAsia="uk-UA"/>
        </w:rPr>
        <w:t>» - 726 000 грн, для одержувача коштів МКП «Енергоресурс» - 800 000 грн.</w:t>
      </w:r>
    </w:p>
    <w:p w14:paraId="3424C394" w14:textId="77777777" w:rsidR="002819DB" w:rsidRPr="002819DB" w:rsidRDefault="002819DB" w:rsidP="002819DB">
      <w:pPr>
        <w:spacing w:after="0" w:line="240" w:lineRule="auto"/>
        <w:ind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По</w:t>
      </w:r>
      <w:r w:rsidRPr="002819DB">
        <w:rPr>
          <w:rFonts w:ascii="Times New Roman" w:eastAsia="Times New Roman" w:hAnsi="Times New Roman" w:cs="Times New Roman"/>
          <w:b/>
          <w:sz w:val="28"/>
          <w:szCs w:val="28"/>
          <w:lang w:val="uk-UA" w:eastAsia="uk-UA"/>
        </w:rPr>
        <w:t xml:space="preserve"> КПКВК МБ 1217693 </w:t>
      </w:r>
      <w:r w:rsidRPr="002819DB">
        <w:rPr>
          <w:rFonts w:ascii="Times New Roman" w:eastAsia="Times New Roman" w:hAnsi="Times New Roman" w:cs="Times New Roman"/>
          <w:sz w:val="28"/>
          <w:szCs w:val="28"/>
          <w:lang w:val="uk-UA" w:eastAsia="uk-UA"/>
        </w:rPr>
        <w:t xml:space="preserve">«Інші заходи, пов'язані з економічною діяльністю» передбачено видатки в сумі </w:t>
      </w:r>
      <w:r w:rsidRPr="002819DB">
        <w:rPr>
          <w:rFonts w:ascii="Times New Roman" w:eastAsia="Times New Roman" w:hAnsi="Times New Roman" w:cs="Times New Roman"/>
          <w:b/>
          <w:sz w:val="28"/>
          <w:szCs w:val="28"/>
          <w:lang w:val="uk-UA" w:eastAsia="uk-UA"/>
        </w:rPr>
        <w:t>279 700 грн (</w:t>
      </w:r>
      <w:r w:rsidRPr="002819DB">
        <w:rPr>
          <w:rFonts w:ascii="Times New Roman" w:eastAsia="Times New Roman" w:hAnsi="Times New Roman" w:cs="Times New Roman"/>
          <w:i/>
          <w:sz w:val="28"/>
          <w:szCs w:val="28"/>
          <w:lang w:val="uk-UA" w:eastAsia="uk-UA"/>
        </w:rPr>
        <w:t xml:space="preserve">загальний фонд), </w:t>
      </w:r>
      <w:r w:rsidRPr="002819DB">
        <w:rPr>
          <w:rFonts w:ascii="Times New Roman" w:eastAsia="Times New Roman" w:hAnsi="Times New Roman" w:cs="Times New Roman"/>
          <w:sz w:val="28"/>
          <w:szCs w:val="28"/>
          <w:lang w:val="uk-UA" w:eastAsia="uk-UA"/>
        </w:rPr>
        <w:t>на виконання заходів</w:t>
      </w:r>
      <w:r w:rsidRPr="002819DB">
        <w:rPr>
          <w:rFonts w:ascii="Times New Roman" w:eastAsia="Times New Roman" w:hAnsi="Times New Roman" w:cs="Times New Roman"/>
          <w:b/>
          <w:sz w:val="28"/>
          <w:szCs w:val="28"/>
          <w:lang w:val="uk-UA" w:eastAsia="uk-UA"/>
        </w:rPr>
        <w:t xml:space="preserve"> «</w:t>
      </w:r>
      <w:r w:rsidRPr="002819DB">
        <w:rPr>
          <w:rFonts w:ascii="Times New Roman" w:eastAsia="Times New Roman" w:hAnsi="Times New Roman" w:cs="Times New Roman"/>
          <w:sz w:val="28"/>
          <w:szCs w:val="28"/>
          <w:lang w:val="uk-UA" w:eastAsia="uk-UA"/>
        </w:rPr>
        <w:t>Програма "Приватизація майна комунальної власності Жмеринської міської територіальної громади на 2024-2028 роки"» (на оплату послуг з виготовлення звітів про незалежну оцінку майна та виготовлення довідок щодо нерухомих об’єктів комунальної власності).</w:t>
      </w:r>
    </w:p>
    <w:p w14:paraId="7F9ABBF1" w14:textId="77777777" w:rsidR="00024E1A" w:rsidRDefault="00024E1A" w:rsidP="002819DB">
      <w:pPr>
        <w:shd w:val="clear" w:color="auto" w:fill="FFFFFF"/>
        <w:spacing w:before="60" w:after="0" w:line="240" w:lineRule="auto"/>
        <w:ind w:right="-7" w:firstLine="426"/>
        <w:jc w:val="center"/>
        <w:rPr>
          <w:rFonts w:ascii="Times New Roman" w:eastAsia="Times New Roman" w:hAnsi="Times New Roman" w:cs="Times New Roman"/>
          <w:b/>
          <w:sz w:val="32"/>
          <w:szCs w:val="32"/>
          <w:lang w:val="uk-UA" w:eastAsia="ru-RU"/>
        </w:rPr>
      </w:pPr>
    </w:p>
    <w:p w14:paraId="016FC941" w14:textId="573AA362" w:rsidR="002819DB" w:rsidRPr="002819DB" w:rsidRDefault="002819DB" w:rsidP="002819DB">
      <w:pPr>
        <w:shd w:val="clear" w:color="auto" w:fill="FFFFFF"/>
        <w:spacing w:before="60" w:after="0" w:line="240" w:lineRule="auto"/>
        <w:ind w:right="-7" w:firstLine="426"/>
        <w:jc w:val="center"/>
        <w:rPr>
          <w:rFonts w:ascii="Times New Roman" w:eastAsia="Times New Roman" w:hAnsi="Times New Roman" w:cs="Times New Roman"/>
          <w:b/>
          <w:sz w:val="32"/>
          <w:szCs w:val="32"/>
          <w:lang w:val="uk-UA" w:eastAsia="ru-RU"/>
        </w:rPr>
      </w:pPr>
      <w:r w:rsidRPr="002819DB">
        <w:rPr>
          <w:rFonts w:ascii="Times New Roman" w:eastAsia="Times New Roman" w:hAnsi="Times New Roman" w:cs="Times New Roman"/>
          <w:b/>
          <w:sz w:val="32"/>
          <w:szCs w:val="32"/>
          <w:lang w:val="uk-UA" w:eastAsia="ru-RU"/>
        </w:rPr>
        <w:t>КПКВК 8000 «Інша діяльність»</w:t>
      </w:r>
    </w:p>
    <w:p w14:paraId="388876D7" w14:textId="77777777" w:rsidR="002819DB" w:rsidRPr="002819DB" w:rsidRDefault="002819DB" w:rsidP="002819DB">
      <w:pPr>
        <w:shd w:val="clear" w:color="auto" w:fill="FFFFFF"/>
        <w:spacing w:after="0" w:line="240" w:lineRule="auto"/>
        <w:ind w:firstLine="426"/>
        <w:jc w:val="both"/>
        <w:rPr>
          <w:rFonts w:ascii="Times New Roman" w:eastAsia="Times New Roman" w:hAnsi="Times New Roman" w:cs="Times New Roman"/>
          <w:sz w:val="28"/>
          <w:szCs w:val="28"/>
          <w:lang w:val="uk-UA" w:eastAsia="ru-RU"/>
        </w:rPr>
      </w:pPr>
      <w:r w:rsidRPr="002819DB">
        <w:rPr>
          <w:rFonts w:ascii="Times New Roman" w:eastAsia="Times New Roman" w:hAnsi="Times New Roman" w:cs="Times New Roman"/>
          <w:sz w:val="28"/>
          <w:szCs w:val="28"/>
          <w:lang w:val="uk-UA" w:eastAsia="ru-RU"/>
        </w:rPr>
        <w:t>По даному розділу</w:t>
      </w:r>
      <w:r w:rsidRPr="002819DB">
        <w:rPr>
          <w:rFonts w:ascii="Times New Roman" w:eastAsia="Times New Roman" w:hAnsi="Times New Roman" w:cs="Times New Roman"/>
          <w:b/>
          <w:sz w:val="28"/>
          <w:szCs w:val="28"/>
          <w:lang w:val="uk-UA" w:eastAsia="ru-RU"/>
        </w:rPr>
        <w:t xml:space="preserve">  </w:t>
      </w:r>
      <w:r w:rsidRPr="002819DB">
        <w:rPr>
          <w:rFonts w:ascii="Times New Roman" w:eastAsia="Times New Roman" w:hAnsi="Times New Roman" w:cs="Times New Roman"/>
          <w:sz w:val="28"/>
          <w:szCs w:val="28"/>
          <w:lang w:val="uk-UA" w:eastAsia="ru-RU"/>
        </w:rPr>
        <w:t>заплановано</w:t>
      </w:r>
      <w:r w:rsidRPr="002819DB">
        <w:rPr>
          <w:rFonts w:ascii="Times New Roman" w:eastAsia="Times New Roman" w:hAnsi="Times New Roman" w:cs="Times New Roman"/>
          <w:b/>
          <w:sz w:val="28"/>
          <w:szCs w:val="28"/>
          <w:lang w:val="uk-UA" w:eastAsia="ru-RU"/>
        </w:rPr>
        <w:t xml:space="preserve"> 2 632 772 грн, </w:t>
      </w:r>
      <w:r w:rsidRPr="002819DB">
        <w:rPr>
          <w:rFonts w:ascii="Times New Roman" w:eastAsia="Times New Roman" w:hAnsi="Times New Roman" w:cs="Times New Roman"/>
          <w:sz w:val="28"/>
          <w:szCs w:val="28"/>
          <w:lang w:val="uk-UA" w:eastAsia="ru-RU"/>
        </w:rPr>
        <w:t>що складає  0,4%  від загального обсягу бюджету</w:t>
      </w:r>
      <w:bookmarkStart w:id="2" w:name="_Hlk120090495"/>
      <w:r w:rsidRPr="002819DB">
        <w:rPr>
          <w:rFonts w:ascii="Times New Roman" w:eastAsia="Times New Roman" w:hAnsi="Times New Roman" w:cs="Times New Roman"/>
          <w:sz w:val="28"/>
          <w:szCs w:val="28"/>
          <w:lang w:val="uk-UA" w:eastAsia="ru-RU"/>
        </w:rPr>
        <w:t xml:space="preserve">, з них: по загальному фонду – </w:t>
      </w:r>
      <w:r w:rsidRPr="002819DB">
        <w:rPr>
          <w:rFonts w:ascii="Times New Roman" w:eastAsia="Times New Roman" w:hAnsi="Times New Roman" w:cs="Times New Roman"/>
          <w:b/>
          <w:sz w:val="28"/>
          <w:szCs w:val="28"/>
          <w:lang w:val="uk-UA" w:eastAsia="ru-RU"/>
        </w:rPr>
        <w:t>2 032 872 грн</w:t>
      </w:r>
      <w:r w:rsidRPr="002819DB">
        <w:rPr>
          <w:rFonts w:ascii="Times New Roman" w:eastAsia="Times New Roman" w:hAnsi="Times New Roman" w:cs="Times New Roman"/>
          <w:bCs/>
          <w:sz w:val="28"/>
          <w:szCs w:val="28"/>
          <w:lang w:val="uk-UA" w:eastAsia="ru-RU"/>
        </w:rPr>
        <w:t>, п</w:t>
      </w:r>
      <w:r w:rsidRPr="002819DB">
        <w:rPr>
          <w:rFonts w:ascii="Times New Roman" w:eastAsia="Times New Roman" w:hAnsi="Times New Roman" w:cs="Times New Roman"/>
          <w:sz w:val="28"/>
          <w:szCs w:val="28"/>
          <w:lang w:val="uk-UA" w:eastAsia="ru-RU"/>
        </w:rPr>
        <w:t xml:space="preserve">о спеціальному фонду - </w:t>
      </w:r>
      <w:r w:rsidRPr="002819DB">
        <w:rPr>
          <w:rFonts w:ascii="Times New Roman" w:eastAsia="Times New Roman" w:hAnsi="Times New Roman" w:cs="Times New Roman"/>
          <w:b/>
          <w:sz w:val="28"/>
          <w:szCs w:val="28"/>
          <w:lang w:val="uk-UA" w:eastAsia="ru-RU"/>
        </w:rPr>
        <w:t>599 900 грн</w:t>
      </w:r>
      <w:r w:rsidRPr="002819DB">
        <w:rPr>
          <w:rFonts w:ascii="Times New Roman" w:eastAsia="Times New Roman" w:hAnsi="Times New Roman" w:cs="Times New Roman"/>
          <w:sz w:val="28"/>
          <w:szCs w:val="28"/>
          <w:lang w:val="uk-UA" w:eastAsia="ru-RU"/>
        </w:rPr>
        <w:t xml:space="preserve"> (у тому числі: 350 000 грн - за рахунок надходжень загального фонду, переданих до спеціального фонду (бюджет розвитку) та 249 900 грн - за рахунок надходжень спеціального фонду (фонд охорони навколишнього природного середовища)).</w:t>
      </w:r>
    </w:p>
    <w:p w14:paraId="6643E0BC" w14:textId="77777777" w:rsidR="002819DB" w:rsidRPr="002819DB" w:rsidRDefault="002819DB" w:rsidP="002819DB">
      <w:pPr>
        <w:spacing w:before="100" w:beforeAutospacing="1" w:after="0" w:line="240" w:lineRule="auto"/>
        <w:ind w:right="-1" w:firstLine="426"/>
        <w:jc w:val="both"/>
        <w:rPr>
          <w:rFonts w:ascii="Times New Roman" w:eastAsia="Times New Roman" w:hAnsi="Times New Roman" w:cs="Times New Roman"/>
          <w:b/>
          <w:bCs/>
          <w:i/>
          <w:iCs/>
          <w:sz w:val="28"/>
          <w:szCs w:val="28"/>
          <w:u w:val="single"/>
          <w:lang w:val="uk-UA" w:eastAsia="uk-UA"/>
        </w:rPr>
      </w:pPr>
      <w:r w:rsidRPr="002819DB">
        <w:rPr>
          <w:rFonts w:ascii="Times New Roman" w:eastAsia="Times New Roman" w:hAnsi="Times New Roman" w:cs="Times New Roman"/>
          <w:b/>
          <w:bCs/>
          <w:i/>
          <w:iCs/>
          <w:sz w:val="28"/>
          <w:szCs w:val="28"/>
          <w:u w:val="single"/>
          <w:lang w:val="uk-UA" w:eastAsia="uk-UA"/>
        </w:rPr>
        <w:t xml:space="preserve">В розрізі головних розпорядників видатки </w:t>
      </w:r>
      <w:proofErr w:type="spellStart"/>
      <w:r w:rsidRPr="002819DB">
        <w:rPr>
          <w:rFonts w:ascii="Times New Roman" w:eastAsia="Times New Roman" w:hAnsi="Times New Roman" w:cs="Times New Roman"/>
          <w:b/>
          <w:bCs/>
          <w:i/>
          <w:iCs/>
          <w:sz w:val="28"/>
          <w:szCs w:val="28"/>
          <w:u w:val="single"/>
          <w:lang w:val="uk-UA" w:eastAsia="uk-UA"/>
        </w:rPr>
        <w:t>розводілені</w:t>
      </w:r>
      <w:proofErr w:type="spellEnd"/>
      <w:r w:rsidRPr="002819DB">
        <w:rPr>
          <w:rFonts w:ascii="Times New Roman" w:eastAsia="Times New Roman" w:hAnsi="Times New Roman" w:cs="Times New Roman"/>
          <w:b/>
          <w:bCs/>
          <w:i/>
          <w:iCs/>
          <w:sz w:val="28"/>
          <w:szCs w:val="28"/>
          <w:u w:val="single"/>
          <w:lang w:val="uk-UA" w:eastAsia="uk-UA"/>
        </w:rPr>
        <w:t xml:space="preserve"> наступним чином:</w:t>
      </w:r>
    </w:p>
    <w:p w14:paraId="55116E4D" w14:textId="77777777" w:rsidR="002819DB" w:rsidRPr="002819DB" w:rsidRDefault="002819DB" w:rsidP="002819DB">
      <w:pPr>
        <w:shd w:val="clear" w:color="auto" w:fill="FFFFFF"/>
        <w:spacing w:after="0" w:line="240" w:lineRule="auto"/>
        <w:ind w:firstLine="426"/>
        <w:jc w:val="both"/>
        <w:rPr>
          <w:rFonts w:ascii="Times New Roman" w:eastAsia="Times New Roman" w:hAnsi="Times New Roman" w:cs="Times New Roman"/>
          <w:sz w:val="28"/>
          <w:szCs w:val="28"/>
          <w:lang w:val="uk-UA" w:eastAsia="ru-RU"/>
        </w:rPr>
      </w:pPr>
    </w:p>
    <w:p w14:paraId="18C1704B" w14:textId="77777777" w:rsidR="002819DB" w:rsidRPr="002819DB" w:rsidRDefault="002819DB" w:rsidP="002819DB">
      <w:pPr>
        <w:spacing w:after="0" w:line="240" w:lineRule="auto"/>
        <w:ind w:firstLine="426"/>
        <w:jc w:val="center"/>
        <w:rPr>
          <w:rFonts w:ascii="Times New Roman" w:eastAsia="Times New Roman" w:hAnsi="Times New Roman" w:cs="Times New Roman"/>
          <w:b/>
          <w:sz w:val="28"/>
          <w:szCs w:val="28"/>
          <w:lang w:val="uk-UA" w:eastAsia="uk-UA"/>
        </w:rPr>
      </w:pPr>
      <w:r w:rsidRPr="002819DB">
        <w:rPr>
          <w:rFonts w:ascii="Times New Roman" w:eastAsia="Times New Roman" w:hAnsi="Times New Roman" w:cs="Times New Roman"/>
          <w:b/>
          <w:sz w:val="28"/>
          <w:szCs w:val="28"/>
          <w:lang w:val="uk-UA" w:eastAsia="uk-UA"/>
        </w:rPr>
        <w:lastRenderedPageBreak/>
        <w:t>Для головного розпорядника бюджетних коштів «Виконавчий комітет ЖМР»:</w:t>
      </w:r>
    </w:p>
    <w:p w14:paraId="4FFDAB70" w14:textId="77777777" w:rsidR="002819DB" w:rsidRPr="002819DB" w:rsidRDefault="002819DB" w:rsidP="002819DB">
      <w:pPr>
        <w:shd w:val="clear" w:color="auto" w:fill="FFFFFF"/>
        <w:spacing w:after="0" w:line="240" w:lineRule="auto"/>
        <w:ind w:right="-6"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bCs/>
          <w:sz w:val="28"/>
          <w:szCs w:val="28"/>
          <w:lang w:val="uk-UA" w:eastAsia="uk-UA"/>
        </w:rPr>
        <w:t>П</w:t>
      </w:r>
      <w:r w:rsidRPr="002819DB">
        <w:rPr>
          <w:rFonts w:ascii="Times New Roman" w:eastAsia="Times New Roman" w:hAnsi="Times New Roman" w:cs="Times New Roman"/>
          <w:sz w:val="28"/>
          <w:szCs w:val="28"/>
          <w:lang w:val="uk-UA" w:eastAsia="ru-RU"/>
        </w:rPr>
        <w:t xml:space="preserve">о </w:t>
      </w:r>
      <w:r w:rsidRPr="002819DB">
        <w:rPr>
          <w:rFonts w:ascii="Times New Roman" w:eastAsia="Times New Roman" w:hAnsi="Times New Roman" w:cs="Times New Roman"/>
          <w:b/>
          <w:sz w:val="28"/>
          <w:szCs w:val="28"/>
          <w:lang w:val="uk-UA" w:eastAsia="ru-RU"/>
        </w:rPr>
        <w:t>КПКВК МБ 0218110</w:t>
      </w:r>
      <w:r w:rsidRPr="002819DB">
        <w:rPr>
          <w:rFonts w:ascii="Times New Roman" w:eastAsia="Times New Roman" w:hAnsi="Times New Roman" w:cs="Times New Roman"/>
          <w:sz w:val="28"/>
          <w:szCs w:val="28"/>
          <w:lang w:val="uk-UA" w:eastAsia="ru-RU"/>
        </w:rPr>
        <w:t xml:space="preserve"> «Заходи із запобігання та ліквідації надзвичайних ситуацій та наслідків стихійного лиха» по </w:t>
      </w:r>
      <w:r w:rsidRPr="002819DB">
        <w:rPr>
          <w:rFonts w:ascii="Times New Roman" w:eastAsia="Times New Roman" w:hAnsi="Times New Roman" w:cs="Times New Roman"/>
          <w:i/>
          <w:sz w:val="28"/>
          <w:szCs w:val="28"/>
          <w:lang w:val="uk-UA" w:eastAsia="ru-RU"/>
        </w:rPr>
        <w:t>загальному фонду</w:t>
      </w:r>
      <w:r w:rsidRPr="002819DB">
        <w:rPr>
          <w:rFonts w:ascii="Times New Roman" w:eastAsia="Times New Roman" w:hAnsi="Times New Roman" w:cs="Times New Roman"/>
          <w:sz w:val="28"/>
          <w:szCs w:val="28"/>
          <w:lang w:val="uk-UA" w:eastAsia="ru-RU"/>
        </w:rPr>
        <w:t xml:space="preserve"> на виконання заходів Комплексної програми «Захист населення і території Жмеринської міської територіальної громади у разі виникнення надзвичайних ситуацій на 2022-2025 роки» передбачено </w:t>
      </w:r>
      <w:r w:rsidRPr="002819DB">
        <w:rPr>
          <w:rFonts w:ascii="Times New Roman" w:eastAsia="Times New Roman" w:hAnsi="Times New Roman" w:cs="Times New Roman"/>
          <w:b/>
          <w:sz w:val="28"/>
          <w:szCs w:val="28"/>
          <w:lang w:val="uk-UA" w:eastAsia="ru-RU"/>
        </w:rPr>
        <w:t>20 000 грн</w:t>
      </w:r>
      <w:r w:rsidRPr="002819DB">
        <w:rPr>
          <w:rFonts w:ascii="Times New Roman" w:eastAsia="Times New Roman" w:hAnsi="Times New Roman" w:cs="Times New Roman"/>
          <w:sz w:val="28"/>
          <w:szCs w:val="28"/>
          <w:lang w:val="uk-UA" w:eastAsia="ru-RU"/>
        </w:rPr>
        <w:t xml:space="preserve"> </w:t>
      </w:r>
      <w:r w:rsidRPr="002819DB">
        <w:rPr>
          <w:rFonts w:ascii="Times New Roman" w:eastAsia="Times New Roman" w:hAnsi="Times New Roman" w:cs="Times New Roman"/>
          <w:sz w:val="28"/>
          <w:szCs w:val="28"/>
          <w:lang w:val="uk-UA" w:eastAsia="uk-UA"/>
        </w:rPr>
        <w:t>(придбання засобів захисту шкіри – захисних костюмів).</w:t>
      </w:r>
    </w:p>
    <w:bookmarkEnd w:id="2"/>
    <w:p w14:paraId="51A6B862" w14:textId="77777777" w:rsidR="002819DB" w:rsidRPr="002819DB" w:rsidRDefault="002819DB" w:rsidP="002819DB">
      <w:pPr>
        <w:shd w:val="clear" w:color="auto" w:fill="FFFFFF"/>
        <w:spacing w:before="60"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sz w:val="28"/>
          <w:szCs w:val="28"/>
          <w:lang w:val="uk-UA" w:eastAsia="ru-RU"/>
        </w:rPr>
        <w:t xml:space="preserve">По </w:t>
      </w:r>
      <w:r w:rsidRPr="002819DB">
        <w:rPr>
          <w:rFonts w:ascii="Times New Roman" w:eastAsia="Times New Roman" w:hAnsi="Times New Roman" w:cs="Times New Roman"/>
          <w:b/>
          <w:sz w:val="28"/>
          <w:szCs w:val="28"/>
          <w:lang w:val="uk-UA" w:eastAsia="ru-RU"/>
        </w:rPr>
        <w:t>КПКВК МБ 0218230</w:t>
      </w:r>
      <w:r w:rsidRPr="002819DB">
        <w:rPr>
          <w:rFonts w:ascii="Times New Roman" w:eastAsia="Times New Roman" w:hAnsi="Times New Roman" w:cs="Times New Roman"/>
          <w:sz w:val="28"/>
          <w:szCs w:val="28"/>
          <w:lang w:val="uk-UA" w:eastAsia="ru-RU"/>
        </w:rPr>
        <w:t xml:space="preserve"> «Інші заходи громадського порядку та безпеки», на виконання заходів Програми "Безпечна громада на 2025-2027 роки" передбачено видатки в сумі </w:t>
      </w:r>
      <w:r w:rsidRPr="002819DB">
        <w:rPr>
          <w:rFonts w:ascii="Times New Roman" w:eastAsia="Times New Roman" w:hAnsi="Times New Roman" w:cs="Times New Roman"/>
          <w:b/>
          <w:sz w:val="28"/>
          <w:szCs w:val="28"/>
          <w:lang w:val="uk-UA" w:eastAsia="ru-RU"/>
        </w:rPr>
        <w:t>1 242 000</w:t>
      </w:r>
      <w:r w:rsidRPr="002819DB">
        <w:rPr>
          <w:rFonts w:ascii="Times New Roman" w:eastAsia="Times New Roman" w:hAnsi="Times New Roman" w:cs="Times New Roman"/>
          <w:b/>
          <w:bCs/>
          <w:sz w:val="28"/>
          <w:szCs w:val="28"/>
          <w:lang w:val="uk-UA" w:eastAsia="ru-RU"/>
        </w:rPr>
        <w:t>грн</w:t>
      </w:r>
      <w:r w:rsidRPr="002819DB">
        <w:rPr>
          <w:rFonts w:ascii="Times New Roman" w:eastAsia="Times New Roman" w:hAnsi="Times New Roman" w:cs="Times New Roman"/>
          <w:bCs/>
          <w:sz w:val="28"/>
          <w:szCs w:val="28"/>
          <w:lang w:val="uk-UA" w:eastAsia="ru-RU"/>
        </w:rPr>
        <w:t>, зокрема:</w:t>
      </w:r>
    </w:p>
    <w:p w14:paraId="03FC797F" w14:textId="77777777" w:rsidR="002819DB" w:rsidRPr="002819DB" w:rsidRDefault="002819DB" w:rsidP="006A15FE">
      <w:pPr>
        <w:numPr>
          <w:ilvl w:val="0"/>
          <w:numId w:val="25"/>
        </w:numPr>
        <w:shd w:val="clear" w:color="auto" w:fill="FFFFFF"/>
        <w:spacing w:before="60" w:after="0" w:line="240" w:lineRule="auto"/>
        <w:ind w:left="0" w:right="-7" w:firstLine="426"/>
        <w:jc w:val="both"/>
        <w:rPr>
          <w:rFonts w:ascii="Times New Roman" w:eastAsia="Times New Roman" w:hAnsi="Times New Roman" w:cs="Times New Roman"/>
          <w:sz w:val="28"/>
          <w:szCs w:val="28"/>
          <w:lang w:val="uk-UA" w:eastAsia="ru-RU"/>
        </w:rPr>
      </w:pPr>
      <w:r w:rsidRPr="002819DB">
        <w:rPr>
          <w:rFonts w:ascii="Times New Roman" w:eastAsia="Times New Roman" w:hAnsi="Times New Roman" w:cs="Times New Roman"/>
          <w:i/>
          <w:sz w:val="28"/>
          <w:szCs w:val="28"/>
          <w:lang w:val="uk-UA" w:eastAsia="ru-RU"/>
        </w:rPr>
        <w:t>загальний фонд –</w:t>
      </w:r>
      <w:r w:rsidRPr="002819DB">
        <w:rPr>
          <w:rFonts w:ascii="Times New Roman" w:eastAsia="Times New Roman" w:hAnsi="Times New Roman" w:cs="Times New Roman"/>
          <w:sz w:val="28"/>
          <w:szCs w:val="28"/>
          <w:lang w:val="uk-UA" w:eastAsia="ru-RU"/>
        </w:rPr>
        <w:t xml:space="preserve"> </w:t>
      </w:r>
      <w:r w:rsidRPr="002819DB">
        <w:rPr>
          <w:rFonts w:ascii="Times New Roman" w:eastAsia="Times New Roman" w:hAnsi="Times New Roman" w:cs="Times New Roman"/>
          <w:i/>
          <w:sz w:val="28"/>
          <w:szCs w:val="28"/>
          <w:lang w:val="uk-UA" w:eastAsia="ru-RU"/>
        </w:rPr>
        <w:t>892 000 грн</w:t>
      </w:r>
      <w:r w:rsidRPr="002819DB">
        <w:rPr>
          <w:rFonts w:ascii="Times New Roman" w:eastAsia="Times New Roman" w:hAnsi="Times New Roman" w:cs="Times New Roman"/>
          <w:sz w:val="28"/>
          <w:szCs w:val="28"/>
          <w:lang w:val="uk-UA" w:eastAsia="ru-RU"/>
        </w:rPr>
        <w:t xml:space="preserve"> (для придбання жорстких дисків, придбання камер спостереження та комутаторів, а також на послуги з монтажу мережі, технічного обслуговування системи та абонплати за інтернет);</w:t>
      </w:r>
    </w:p>
    <w:p w14:paraId="07CDB436" w14:textId="77777777" w:rsidR="002819DB" w:rsidRPr="002819DB" w:rsidRDefault="002819DB" w:rsidP="006A15FE">
      <w:pPr>
        <w:numPr>
          <w:ilvl w:val="0"/>
          <w:numId w:val="25"/>
        </w:numPr>
        <w:shd w:val="clear" w:color="auto" w:fill="FFFFFF"/>
        <w:spacing w:before="60" w:after="0" w:line="240" w:lineRule="auto"/>
        <w:ind w:left="0" w:right="-7" w:firstLine="426"/>
        <w:jc w:val="both"/>
        <w:rPr>
          <w:rFonts w:ascii="Times New Roman" w:eastAsia="Times New Roman" w:hAnsi="Times New Roman" w:cs="Times New Roman"/>
          <w:iCs/>
          <w:sz w:val="28"/>
          <w:szCs w:val="28"/>
          <w:lang w:val="uk-UA" w:eastAsia="ru-RU"/>
        </w:rPr>
      </w:pPr>
      <w:r w:rsidRPr="002819DB">
        <w:rPr>
          <w:rFonts w:ascii="Times New Roman" w:eastAsia="Times New Roman" w:hAnsi="Times New Roman" w:cs="Times New Roman"/>
          <w:i/>
          <w:sz w:val="28"/>
          <w:szCs w:val="28"/>
          <w:lang w:val="uk-UA" w:eastAsia="ru-RU"/>
        </w:rPr>
        <w:t xml:space="preserve">спеціальний фонд (бюджет розвитку) – 350 000 грн </w:t>
      </w:r>
      <w:r w:rsidRPr="002819DB">
        <w:rPr>
          <w:rFonts w:ascii="Times New Roman" w:eastAsia="Times New Roman" w:hAnsi="Times New Roman" w:cs="Times New Roman"/>
          <w:iCs/>
          <w:sz w:val="28"/>
          <w:szCs w:val="28"/>
          <w:lang w:val="uk-UA" w:eastAsia="ru-RU"/>
        </w:rPr>
        <w:t>(на придбання камер спостереження).</w:t>
      </w:r>
    </w:p>
    <w:p w14:paraId="7987427F" w14:textId="77777777" w:rsidR="002819DB" w:rsidRPr="002819DB" w:rsidRDefault="002819DB" w:rsidP="006A15FE">
      <w:pPr>
        <w:shd w:val="clear" w:color="auto" w:fill="FFFFFF"/>
        <w:spacing w:after="0" w:line="240" w:lineRule="auto"/>
        <w:ind w:right="-6"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По</w:t>
      </w:r>
      <w:r w:rsidRPr="002819DB">
        <w:rPr>
          <w:rFonts w:ascii="Times New Roman" w:eastAsia="Times New Roman" w:hAnsi="Times New Roman" w:cs="Times New Roman"/>
          <w:b/>
          <w:bCs/>
          <w:sz w:val="28"/>
          <w:szCs w:val="28"/>
          <w:lang w:val="uk-UA" w:eastAsia="uk-UA"/>
        </w:rPr>
        <w:t xml:space="preserve"> КПКВК МБ 0218240</w:t>
      </w:r>
      <w:r w:rsidRPr="002819DB">
        <w:rPr>
          <w:rFonts w:ascii="Times New Roman" w:eastAsia="Times New Roman" w:hAnsi="Times New Roman" w:cs="Times New Roman"/>
          <w:sz w:val="28"/>
          <w:szCs w:val="28"/>
          <w:lang w:val="uk-UA" w:eastAsia="uk-UA"/>
        </w:rPr>
        <w:t xml:space="preserve"> «Заходи та роботи з територіальної оборони», по </w:t>
      </w:r>
      <w:r w:rsidRPr="002819DB">
        <w:rPr>
          <w:rFonts w:ascii="Times New Roman" w:eastAsia="Times New Roman" w:hAnsi="Times New Roman" w:cs="Times New Roman"/>
          <w:i/>
          <w:sz w:val="28"/>
          <w:szCs w:val="28"/>
          <w:lang w:val="uk-UA" w:eastAsia="uk-UA"/>
        </w:rPr>
        <w:t>загальному фонду</w:t>
      </w:r>
      <w:r w:rsidRPr="002819DB">
        <w:rPr>
          <w:rFonts w:ascii="Times New Roman" w:eastAsia="Times New Roman" w:hAnsi="Times New Roman" w:cs="Times New Roman"/>
          <w:sz w:val="28"/>
          <w:szCs w:val="28"/>
          <w:lang w:val="uk-UA" w:eastAsia="uk-UA"/>
        </w:rPr>
        <w:t xml:space="preserve"> на виконання заходів «Комплексної оборонно-правоохоронної програми Жмеринської ТГ на 2021-2025 роки» (для оплати транспортних послуг перевезення громадян, призваних на військову службу при проведені заходів загальної мобілізації) передбачено видатки в сумі </w:t>
      </w:r>
      <w:r w:rsidRPr="002819DB">
        <w:rPr>
          <w:rFonts w:ascii="Times New Roman" w:eastAsia="Times New Roman" w:hAnsi="Times New Roman" w:cs="Times New Roman"/>
          <w:b/>
          <w:bCs/>
          <w:sz w:val="28"/>
          <w:szCs w:val="28"/>
          <w:lang w:val="uk-UA" w:eastAsia="uk-UA"/>
        </w:rPr>
        <w:t>100 000 грн</w:t>
      </w:r>
      <w:r w:rsidRPr="002819DB">
        <w:rPr>
          <w:rFonts w:ascii="Times New Roman" w:eastAsia="Times New Roman" w:hAnsi="Times New Roman" w:cs="Times New Roman"/>
          <w:sz w:val="28"/>
          <w:szCs w:val="28"/>
          <w:lang w:val="uk-UA" w:eastAsia="uk-UA"/>
        </w:rPr>
        <w:t>.</w:t>
      </w:r>
    </w:p>
    <w:p w14:paraId="550EFBE5" w14:textId="77777777" w:rsidR="002819DB" w:rsidRPr="002819DB" w:rsidRDefault="002819DB" w:rsidP="002819DB">
      <w:pPr>
        <w:spacing w:after="0" w:line="240" w:lineRule="auto"/>
        <w:ind w:firstLine="426"/>
        <w:jc w:val="center"/>
        <w:rPr>
          <w:rFonts w:ascii="Times New Roman" w:eastAsia="Times New Roman" w:hAnsi="Times New Roman" w:cs="Times New Roman"/>
          <w:b/>
          <w:sz w:val="28"/>
          <w:szCs w:val="28"/>
          <w:lang w:val="uk-UA" w:eastAsia="uk-UA"/>
        </w:rPr>
      </w:pPr>
      <w:r w:rsidRPr="002819DB">
        <w:rPr>
          <w:rFonts w:ascii="Times New Roman" w:eastAsia="Times New Roman" w:hAnsi="Times New Roman" w:cs="Times New Roman"/>
          <w:b/>
          <w:sz w:val="28"/>
          <w:szCs w:val="28"/>
          <w:lang w:val="uk-UA" w:eastAsia="uk-UA"/>
        </w:rPr>
        <w:t>Для головного розпорядника бюджетних коштів</w:t>
      </w:r>
    </w:p>
    <w:p w14:paraId="3AE2607A" w14:textId="77777777" w:rsidR="002819DB" w:rsidRPr="002819DB" w:rsidRDefault="002819DB" w:rsidP="002819DB">
      <w:pPr>
        <w:spacing w:after="0" w:line="240" w:lineRule="auto"/>
        <w:ind w:firstLine="426"/>
        <w:jc w:val="center"/>
        <w:rPr>
          <w:rFonts w:ascii="Times New Roman" w:eastAsia="Times New Roman" w:hAnsi="Times New Roman" w:cs="Times New Roman"/>
          <w:b/>
          <w:sz w:val="28"/>
          <w:szCs w:val="28"/>
          <w:lang w:val="uk-UA" w:eastAsia="uk-UA"/>
        </w:rPr>
      </w:pPr>
      <w:r w:rsidRPr="002819DB">
        <w:rPr>
          <w:rFonts w:ascii="Times New Roman" w:eastAsia="Times New Roman" w:hAnsi="Times New Roman" w:cs="Times New Roman"/>
          <w:b/>
          <w:sz w:val="28"/>
          <w:szCs w:val="28"/>
          <w:lang w:val="uk-UA" w:eastAsia="uk-UA"/>
        </w:rPr>
        <w:t>«Управління житлово-комунального господарства ЖМР»:</w:t>
      </w:r>
    </w:p>
    <w:p w14:paraId="199BEB75" w14:textId="77777777" w:rsidR="002819DB" w:rsidRPr="002819DB" w:rsidRDefault="002819DB" w:rsidP="002819DB">
      <w:pPr>
        <w:shd w:val="clear" w:color="auto" w:fill="FFFFFF"/>
        <w:spacing w:after="0" w:line="240" w:lineRule="auto"/>
        <w:ind w:right="-6"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 xml:space="preserve">По </w:t>
      </w:r>
      <w:r w:rsidRPr="002819DB">
        <w:rPr>
          <w:rFonts w:ascii="Times New Roman" w:eastAsia="Times New Roman" w:hAnsi="Times New Roman" w:cs="Times New Roman"/>
          <w:b/>
          <w:sz w:val="28"/>
          <w:szCs w:val="28"/>
          <w:lang w:val="uk-UA" w:eastAsia="uk-UA"/>
        </w:rPr>
        <w:t>КПКВК МБ 1218330</w:t>
      </w:r>
      <w:r w:rsidRPr="002819DB">
        <w:rPr>
          <w:rFonts w:ascii="Times New Roman" w:eastAsia="Times New Roman" w:hAnsi="Times New Roman" w:cs="Times New Roman"/>
          <w:sz w:val="28"/>
          <w:szCs w:val="28"/>
          <w:lang w:val="uk-UA" w:eastAsia="uk-UA"/>
        </w:rPr>
        <w:t xml:space="preserve"> «Інша діяльність у сфері екології та охорони природних ресурсів» передбачено кошти в сумі </w:t>
      </w:r>
      <w:r w:rsidRPr="002819DB">
        <w:rPr>
          <w:rFonts w:ascii="Times New Roman" w:eastAsia="Times New Roman" w:hAnsi="Times New Roman" w:cs="Times New Roman"/>
          <w:b/>
          <w:sz w:val="28"/>
          <w:szCs w:val="28"/>
          <w:lang w:val="uk-UA" w:eastAsia="uk-UA"/>
        </w:rPr>
        <w:t xml:space="preserve">249 900 грн </w:t>
      </w:r>
      <w:r w:rsidRPr="002819DB">
        <w:rPr>
          <w:rFonts w:ascii="Times New Roman" w:eastAsia="Times New Roman" w:hAnsi="Times New Roman" w:cs="Times New Roman"/>
          <w:i/>
          <w:sz w:val="28"/>
          <w:szCs w:val="28"/>
          <w:lang w:val="uk-UA" w:eastAsia="uk-UA"/>
        </w:rPr>
        <w:t xml:space="preserve">по спеціальному фонду бюджету </w:t>
      </w:r>
      <w:r w:rsidRPr="002819DB">
        <w:rPr>
          <w:rFonts w:ascii="Times New Roman" w:eastAsia="Times New Roman" w:hAnsi="Times New Roman" w:cs="Times New Roman"/>
          <w:sz w:val="28"/>
          <w:szCs w:val="28"/>
          <w:lang w:val="uk-UA" w:eastAsia="uk-UA"/>
        </w:rPr>
        <w:t xml:space="preserve">для забезпечення виконання заходів програми «Екологічна безпека та охорона навколишнього природного середовища Жмеринської міської територіальної громади на 2024-2028 роки», які будуть використані на оплату послуг з </w:t>
      </w:r>
      <w:proofErr w:type="spellStart"/>
      <w:r w:rsidRPr="002819DB">
        <w:rPr>
          <w:rFonts w:ascii="Times New Roman" w:eastAsia="Times New Roman" w:hAnsi="Times New Roman" w:cs="Times New Roman"/>
          <w:sz w:val="28"/>
          <w:szCs w:val="28"/>
          <w:lang w:val="uk-UA" w:eastAsia="uk-UA"/>
        </w:rPr>
        <w:t>порізки</w:t>
      </w:r>
      <w:proofErr w:type="spellEnd"/>
      <w:r w:rsidRPr="002819DB">
        <w:rPr>
          <w:rFonts w:ascii="Times New Roman" w:eastAsia="Times New Roman" w:hAnsi="Times New Roman" w:cs="Times New Roman"/>
          <w:sz w:val="28"/>
          <w:szCs w:val="28"/>
          <w:lang w:val="uk-UA" w:eastAsia="uk-UA"/>
        </w:rPr>
        <w:t xml:space="preserve"> сухостійних та самосійних дерев, а також з розчистки струмків та водойм.</w:t>
      </w:r>
    </w:p>
    <w:p w14:paraId="032A2F33" w14:textId="77777777" w:rsidR="006A15FE" w:rsidRPr="002819DB" w:rsidRDefault="006A15FE" w:rsidP="002819DB">
      <w:pPr>
        <w:shd w:val="clear" w:color="auto" w:fill="FFFFFF"/>
        <w:spacing w:before="60" w:after="0" w:line="240" w:lineRule="auto"/>
        <w:ind w:right="-7" w:firstLine="426"/>
        <w:jc w:val="center"/>
        <w:rPr>
          <w:rFonts w:ascii="Times New Roman" w:eastAsia="Times New Roman" w:hAnsi="Times New Roman" w:cs="Times New Roman"/>
          <w:b/>
          <w:sz w:val="28"/>
          <w:szCs w:val="28"/>
          <w:highlight w:val="lightGray"/>
          <w:lang w:val="uk-UA" w:eastAsia="ru-RU"/>
        </w:rPr>
      </w:pPr>
    </w:p>
    <w:p w14:paraId="046160F7" w14:textId="77777777" w:rsidR="002819DB" w:rsidRPr="002819DB" w:rsidRDefault="002819DB" w:rsidP="006A15FE">
      <w:pPr>
        <w:shd w:val="clear" w:color="auto" w:fill="FFFFFF"/>
        <w:spacing w:before="60" w:after="0" w:line="240" w:lineRule="auto"/>
        <w:ind w:right="-7" w:firstLine="426"/>
        <w:jc w:val="center"/>
        <w:rPr>
          <w:rFonts w:ascii="Times New Roman" w:eastAsia="Times New Roman" w:hAnsi="Times New Roman" w:cs="Times New Roman"/>
          <w:b/>
          <w:sz w:val="28"/>
          <w:szCs w:val="28"/>
          <w:lang w:val="uk-UA" w:eastAsia="ru-RU"/>
        </w:rPr>
      </w:pPr>
      <w:r w:rsidRPr="00E96E41">
        <w:rPr>
          <w:rFonts w:ascii="Times New Roman" w:eastAsia="Times New Roman" w:hAnsi="Times New Roman" w:cs="Times New Roman"/>
          <w:b/>
          <w:sz w:val="28"/>
          <w:szCs w:val="28"/>
          <w:lang w:val="uk-UA" w:eastAsia="ru-RU"/>
        </w:rPr>
        <w:t>КПКВК  8700 «Резервний фонд»</w:t>
      </w:r>
    </w:p>
    <w:p w14:paraId="26D1A85E" w14:textId="22752CB9" w:rsidR="002819DB" w:rsidRPr="002819DB" w:rsidRDefault="002819DB" w:rsidP="002819DB">
      <w:pPr>
        <w:shd w:val="clear" w:color="auto" w:fill="FFFFFF"/>
        <w:spacing w:before="60" w:after="0" w:line="240" w:lineRule="auto"/>
        <w:ind w:right="-7" w:firstLine="426"/>
        <w:jc w:val="both"/>
        <w:rPr>
          <w:rFonts w:ascii="Times New Roman" w:eastAsia="Times New Roman" w:hAnsi="Times New Roman" w:cs="Times New Roman"/>
          <w:sz w:val="28"/>
          <w:szCs w:val="28"/>
          <w:lang w:val="uk-UA" w:eastAsia="ru-RU"/>
        </w:rPr>
      </w:pPr>
      <w:r w:rsidRPr="002819DB">
        <w:rPr>
          <w:rFonts w:ascii="Times New Roman" w:eastAsia="Times New Roman" w:hAnsi="Times New Roman" w:cs="Times New Roman"/>
          <w:sz w:val="28"/>
          <w:szCs w:val="28"/>
          <w:lang w:val="uk-UA" w:eastAsia="ru-RU"/>
        </w:rPr>
        <w:t xml:space="preserve">Обсяг резервного фонду передбачається в сумі </w:t>
      </w:r>
      <w:r w:rsidRPr="002819DB">
        <w:rPr>
          <w:rFonts w:ascii="Times New Roman" w:eastAsia="Times New Roman" w:hAnsi="Times New Roman" w:cs="Times New Roman"/>
          <w:b/>
          <w:sz w:val="28"/>
          <w:szCs w:val="28"/>
          <w:lang w:val="uk-UA" w:eastAsia="ru-RU"/>
        </w:rPr>
        <w:t>1 020 872 грн</w:t>
      </w:r>
      <w:r w:rsidRPr="002819DB">
        <w:rPr>
          <w:rFonts w:ascii="Times New Roman" w:eastAsia="Times New Roman" w:hAnsi="Times New Roman" w:cs="Times New Roman"/>
          <w:sz w:val="28"/>
          <w:szCs w:val="28"/>
          <w:lang w:val="uk-UA" w:eastAsia="ru-RU"/>
        </w:rPr>
        <w:t>, що становить 0,1</w:t>
      </w:r>
      <w:r w:rsidR="004C29F9">
        <w:rPr>
          <w:rFonts w:ascii="Times New Roman" w:eastAsia="Times New Roman" w:hAnsi="Times New Roman" w:cs="Times New Roman"/>
          <w:sz w:val="28"/>
          <w:szCs w:val="28"/>
          <w:lang w:val="uk-UA" w:eastAsia="ru-RU"/>
        </w:rPr>
        <w:t>9</w:t>
      </w:r>
      <w:r w:rsidRPr="002819DB">
        <w:rPr>
          <w:rFonts w:ascii="Times New Roman" w:eastAsia="Times New Roman" w:hAnsi="Times New Roman" w:cs="Times New Roman"/>
          <w:sz w:val="28"/>
          <w:szCs w:val="28"/>
          <w:lang w:val="uk-UA" w:eastAsia="ru-RU"/>
        </w:rPr>
        <w:t>% від обсягу видатків загального фонду бюджету та 0,1</w:t>
      </w:r>
      <w:r w:rsidR="00FC51EE">
        <w:rPr>
          <w:rFonts w:ascii="Times New Roman" w:eastAsia="Times New Roman" w:hAnsi="Times New Roman" w:cs="Times New Roman"/>
          <w:sz w:val="28"/>
          <w:szCs w:val="28"/>
          <w:lang w:val="uk-UA" w:eastAsia="ru-RU"/>
        </w:rPr>
        <w:t>7</w:t>
      </w:r>
      <w:r w:rsidRPr="002819DB">
        <w:rPr>
          <w:rFonts w:ascii="Times New Roman" w:eastAsia="Times New Roman" w:hAnsi="Times New Roman" w:cs="Times New Roman"/>
          <w:sz w:val="28"/>
          <w:szCs w:val="28"/>
          <w:lang w:val="uk-UA" w:eastAsia="ru-RU"/>
        </w:rPr>
        <w:t xml:space="preserve">% від загального обсягу видатків бюджету. </w:t>
      </w:r>
    </w:p>
    <w:p w14:paraId="5434F74E" w14:textId="77777777" w:rsidR="002819DB" w:rsidRDefault="002819DB" w:rsidP="006A15FE">
      <w:pPr>
        <w:shd w:val="clear" w:color="auto" w:fill="FFFFFF"/>
        <w:spacing w:before="60" w:after="0" w:line="240" w:lineRule="auto"/>
        <w:ind w:right="-7" w:firstLine="426"/>
        <w:jc w:val="both"/>
        <w:rPr>
          <w:rFonts w:ascii="Times New Roman" w:eastAsia="Times New Roman" w:hAnsi="Times New Roman" w:cs="Times New Roman"/>
          <w:sz w:val="28"/>
          <w:szCs w:val="28"/>
          <w:lang w:val="uk-UA" w:eastAsia="ru-RU"/>
        </w:rPr>
      </w:pPr>
      <w:r w:rsidRPr="002819DB">
        <w:rPr>
          <w:rFonts w:ascii="Times New Roman" w:eastAsia="Times New Roman" w:hAnsi="Times New Roman" w:cs="Times New Roman"/>
          <w:sz w:val="28"/>
          <w:szCs w:val="28"/>
          <w:lang w:val="uk-UA" w:eastAsia="ru-RU"/>
        </w:rPr>
        <w:t xml:space="preserve">Розпорядником коштів є фінансове управління Жмеринської міської ради, видатки передбачені по загальному фонду за </w:t>
      </w:r>
      <w:r w:rsidRPr="002819DB">
        <w:rPr>
          <w:rFonts w:ascii="Times New Roman" w:eastAsia="Times New Roman" w:hAnsi="Times New Roman" w:cs="Times New Roman"/>
          <w:b/>
          <w:sz w:val="28"/>
          <w:szCs w:val="28"/>
          <w:lang w:val="uk-UA" w:eastAsia="ru-RU"/>
        </w:rPr>
        <w:t>КПКВК</w:t>
      </w:r>
      <w:r w:rsidRPr="002819DB">
        <w:rPr>
          <w:rFonts w:ascii="Times New Roman" w:eastAsia="Times New Roman" w:hAnsi="Times New Roman" w:cs="Times New Roman"/>
          <w:sz w:val="28"/>
          <w:szCs w:val="28"/>
          <w:lang w:val="uk-UA" w:eastAsia="ru-RU"/>
        </w:rPr>
        <w:t xml:space="preserve"> </w:t>
      </w:r>
      <w:r w:rsidRPr="002819DB">
        <w:rPr>
          <w:rFonts w:ascii="Times New Roman" w:eastAsia="Times New Roman" w:hAnsi="Times New Roman" w:cs="Times New Roman"/>
          <w:b/>
          <w:sz w:val="28"/>
          <w:szCs w:val="28"/>
          <w:lang w:val="uk-UA" w:eastAsia="ru-RU"/>
        </w:rPr>
        <w:t>3718710</w:t>
      </w:r>
      <w:r w:rsidRPr="002819DB">
        <w:rPr>
          <w:rFonts w:ascii="Times New Roman" w:eastAsia="Times New Roman" w:hAnsi="Times New Roman" w:cs="Times New Roman"/>
          <w:sz w:val="28"/>
          <w:szCs w:val="28"/>
          <w:lang w:val="uk-UA" w:eastAsia="ru-RU"/>
        </w:rPr>
        <w:t xml:space="preserve"> «Резервний фонд місцевого бюджету».</w:t>
      </w:r>
    </w:p>
    <w:p w14:paraId="0F003BC6" w14:textId="77777777" w:rsidR="006A15FE" w:rsidRPr="002819DB" w:rsidRDefault="006A15FE" w:rsidP="006A15FE">
      <w:pPr>
        <w:shd w:val="clear" w:color="auto" w:fill="FFFFFF"/>
        <w:spacing w:before="60" w:after="0" w:line="240" w:lineRule="auto"/>
        <w:ind w:right="-7" w:firstLine="426"/>
        <w:jc w:val="both"/>
        <w:rPr>
          <w:rFonts w:ascii="Times New Roman" w:eastAsia="Times New Roman" w:hAnsi="Times New Roman" w:cs="Times New Roman"/>
          <w:sz w:val="28"/>
          <w:szCs w:val="28"/>
          <w:lang w:val="uk-UA" w:eastAsia="ru-RU"/>
        </w:rPr>
      </w:pPr>
    </w:p>
    <w:p w14:paraId="1701E137" w14:textId="77777777" w:rsidR="002819DB" w:rsidRPr="002819DB" w:rsidRDefault="002819DB" w:rsidP="002819DB">
      <w:pPr>
        <w:shd w:val="clear" w:color="auto" w:fill="FFFFFF"/>
        <w:spacing w:before="60" w:after="0" w:line="240" w:lineRule="auto"/>
        <w:ind w:left="786" w:right="-7"/>
        <w:jc w:val="center"/>
        <w:rPr>
          <w:rFonts w:ascii="Times New Roman" w:eastAsia="Times New Roman" w:hAnsi="Times New Roman" w:cs="Times New Roman"/>
          <w:b/>
          <w:sz w:val="32"/>
          <w:szCs w:val="32"/>
          <w:lang w:val="uk-UA" w:eastAsia="uk-UA"/>
        </w:rPr>
      </w:pPr>
      <w:r w:rsidRPr="002819DB">
        <w:rPr>
          <w:rFonts w:ascii="Times New Roman" w:eastAsia="Times New Roman" w:hAnsi="Times New Roman" w:cs="Times New Roman"/>
          <w:b/>
          <w:sz w:val="32"/>
          <w:szCs w:val="32"/>
          <w:lang w:val="uk-UA" w:eastAsia="uk-UA"/>
        </w:rPr>
        <w:t>КПКВК МБ 9000 «Міжбюджетні трансферти»</w:t>
      </w:r>
    </w:p>
    <w:p w14:paraId="3E29BCFE" w14:textId="4CF976FA" w:rsidR="002819DB" w:rsidRPr="002819DB" w:rsidRDefault="002819DB" w:rsidP="002819DB">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t xml:space="preserve">У даному розділі передбачаються міжбюджетні трансферти по </w:t>
      </w:r>
      <w:r w:rsidRPr="002819DB">
        <w:rPr>
          <w:rFonts w:ascii="Times New Roman" w:eastAsia="Times New Roman" w:hAnsi="Times New Roman" w:cs="Times New Roman"/>
          <w:bCs/>
          <w:i/>
          <w:sz w:val="28"/>
          <w:szCs w:val="28"/>
          <w:lang w:val="uk-UA" w:eastAsia="ru-RU"/>
        </w:rPr>
        <w:t>загальному</w:t>
      </w:r>
      <w:r w:rsidRPr="002819DB">
        <w:rPr>
          <w:rFonts w:ascii="Times New Roman" w:eastAsia="Times New Roman" w:hAnsi="Times New Roman" w:cs="Times New Roman"/>
          <w:bCs/>
          <w:sz w:val="28"/>
          <w:szCs w:val="28"/>
          <w:lang w:val="uk-UA" w:eastAsia="ru-RU"/>
        </w:rPr>
        <w:t xml:space="preserve"> фонду в сумі 21 471 600 грн, </w:t>
      </w:r>
      <w:r w:rsidRPr="002819DB">
        <w:rPr>
          <w:rFonts w:ascii="Times New Roman" w:eastAsia="Times New Roman" w:hAnsi="Times New Roman" w:cs="Times New Roman"/>
          <w:sz w:val="28"/>
          <w:szCs w:val="28"/>
          <w:lang w:val="uk-UA" w:eastAsia="uk-UA"/>
        </w:rPr>
        <w:t>що складає 3,</w:t>
      </w:r>
      <w:r w:rsidR="00E4402B">
        <w:rPr>
          <w:rFonts w:ascii="Times New Roman" w:eastAsia="Times New Roman" w:hAnsi="Times New Roman" w:cs="Times New Roman"/>
          <w:sz w:val="28"/>
          <w:szCs w:val="28"/>
          <w:lang w:val="uk-UA" w:eastAsia="uk-UA"/>
        </w:rPr>
        <w:t>6</w:t>
      </w:r>
      <w:r w:rsidRPr="002819DB">
        <w:rPr>
          <w:rFonts w:ascii="Times New Roman" w:eastAsia="Times New Roman" w:hAnsi="Times New Roman" w:cs="Times New Roman"/>
          <w:sz w:val="28"/>
          <w:szCs w:val="28"/>
          <w:lang w:val="uk-UA" w:eastAsia="uk-UA"/>
        </w:rPr>
        <w:t>% від загального обсягу бюджету),</w:t>
      </w:r>
      <w:r w:rsidRPr="002819DB">
        <w:rPr>
          <w:rFonts w:ascii="Times New Roman" w:eastAsia="Times New Roman" w:hAnsi="Times New Roman" w:cs="Times New Roman"/>
          <w:bCs/>
          <w:sz w:val="28"/>
          <w:szCs w:val="28"/>
          <w:lang w:val="uk-UA" w:eastAsia="ru-RU"/>
        </w:rPr>
        <w:t xml:space="preserve"> розпорядником яких є </w:t>
      </w:r>
      <w:r w:rsidRPr="002819DB">
        <w:rPr>
          <w:rFonts w:ascii="Times New Roman" w:eastAsia="Times New Roman" w:hAnsi="Times New Roman" w:cs="Times New Roman"/>
          <w:b/>
          <w:bCs/>
          <w:sz w:val="28"/>
          <w:szCs w:val="28"/>
          <w:lang w:val="uk-UA" w:eastAsia="ru-RU"/>
        </w:rPr>
        <w:t>фінансове управління Жмеринської міської ради</w:t>
      </w:r>
      <w:r w:rsidRPr="002819DB">
        <w:rPr>
          <w:rFonts w:ascii="Times New Roman" w:eastAsia="Times New Roman" w:hAnsi="Times New Roman" w:cs="Times New Roman"/>
          <w:bCs/>
          <w:sz w:val="28"/>
          <w:szCs w:val="28"/>
          <w:lang w:val="uk-UA" w:eastAsia="ru-RU"/>
        </w:rPr>
        <w:t>.</w:t>
      </w:r>
    </w:p>
    <w:p w14:paraId="62443716" w14:textId="77777777" w:rsidR="002819DB" w:rsidRPr="002819DB" w:rsidRDefault="002819DB" w:rsidP="002819DB">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2819DB">
        <w:rPr>
          <w:rFonts w:ascii="Times New Roman" w:eastAsia="Times New Roman" w:hAnsi="Times New Roman" w:cs="Times New Roman"/>
          <w:bCs/>
          <w:sz w:val="28"/>
          <w:szCs w:val="28"/>
          <w:lang w:val="uk-UA" w:eastAsia="ru-RU"/>
        </w:rPr>
        <w:lastRenderedPageBreak/>
        <w:t xml:space="preserve">По </w:t>
      </w:r>
      <w:r w:rsidRPr="002819DB">
        <w:rPr>
          <w:rFonts w:ascii="Times New Roman" w:eastAsia="Times New Roman" w:hAnsi="Times New Roman" w:cs="Times New Roman"/>
          <w:b/>
          <w:bCs/>
          <w:sz w:val="28"/>
          <w:szCs w:val="28"/>
          <w:lang w:val="uk-UA" w:eastAsia="ru-RU"/>
        </w:rPr>
        <w:t>КПКВК МБ 3719110</w:t>
      </w:r>
      <w:r w:rsidRPr="002819DB">
        <w:rPr>
          <w:rFonts w:ascii="Times New Roman" w:eastAsia="Times New Roman" w:hAnsi="Times New Roman" w:cs="Times New Roman"/>
          <w:bCs/>
          <w:sz w:val="28"/>
          <w:szCs w:val="28"/>
          <w:lang w:val="uk-UA" w:eastAsia="ru-RU"/>
        </w:rPr>
        <w:t xml:space="preserve"> «Реверсна дотація» обсяг видатків </w:t>
      </w:r>
      <w:r w:rsidRPr="002819DB">
        <w:rPr>
          <w:rFonts w:ascii="Times New Roman" w:eastAsia="Times New Roman" w:hAnsi="Times New Roman" w:cs="Times New Roman"/>
          <w:bCs/>
          <w:i/>
          <w:sz w:val="28"/>
          <w:szCs w:val="28"/>
          <w:lang w:val="uk-UA" w:eastAsia="ru-RU"/>
        </w:rPr>
        <w:t>загального</w:t>
      </w:r>
      <w:r w:rsidRPr="002819DB">
        <w:rPr>
          <w:rFonts w:ascii="Times New Roman" w:eastAsia="Times New Roman" w:hAnsi="Times New Roman" w:cs="Times New Roman"/>
          <w:bCs/>
          <w:sz w:val="28"/>
          <w:szCs w:val="28"/>
          <w:lang w:val="uk-UA" w:eastAsia="ru-RU"/>
        </w:rPr>
        <w:t xml:space="preserve"> фонду становить </w:t>
      </w:r>
      <w:r w:rsidRPr="002819DB">
        <w:rPr>
          <w:rFonts w:ascii="Times New Roman" w:eastAsia="Times New Roman" w:hAnsi="Times New Roman" w:cs="Times New Roman"/>
          <w:b/>
          <w:bCs/>
          <w:sz w:val="28"/>
          <w:szCs w:val="28"/>
          <w:lang w:val="uk-UA" w:eastAsia="ru-RU"/>
        </w:rPr>
        <w:t>16 471 600 грн</w:t>
      </w:r>
      <w:r w:rsidRPr="002819DB">
        <w:rPr>
          <w:rFonts w:ascii="Times New Roman" w:eastAsia="Times New Roman" w:hAnsi="Times New Roman" w:cs="Times New Roman"/>
          <w:bCs/>
          <w:sz w:val="28"/>
          <w:szCs w:val="28"/>
          <w:lang w:val="uk-UA" w:eastAsia="ru-RU"/>
        </w:rPr>
        <w:t>.</w:t>
      </w:r>
    </w:p>
    <w:p w14:paraId="6E022686" w14:textId="77777777" w:rsidR="002819DB" w:rsidRPr="002819DB" w:rsidRDefault="002819DB" w:rsidP="002819DB">
      <w:pPr>
        <w:autoSpaceDE w:val="0"/>
        <w:autoSpaceDN w:val="0"/>
        <w:spacing w:before="100" w:beforeAutospacing="1" w:after="0" w:line="240" w:lineRule="auto"/>
        <w:ind w:right="-7" w:firstLine="426"/>
        <w:jc w:val="both"/>
        <w:rPr>
          <w:rFonts w:ascii="Times New Roman" w:eastAsia="Times New Roman" w:hAnsi="Times New Roman" w:cs="Times New Roman"/>
          <w:b/>
          <w:bCs/>
          <w:sz w:val="28"/>
          <w:szCs w:val="28"/>
          <w:lang w:val="uk-UA" w:eastAsia="ru-RU"/>
        </w:rPr>
      </w:pPr>
      <w:r w:rsidRPr="002819DB">
        <w:rPr>
          <w:rFonts w:ascii="Times New Roman" w:eastAsia="Times New Roman" w:hAnsi="Times New Roman" w:cs="Times New Roman"/>
          <w:bCs/>
          <w:sz w:val="28"/>
          <w:szCs w:val="28"/>
          <w:lang w:val="uk-UA" w:eastAsia="ru-RU"/>
        </w:rPr>
        <w:t xml:space="preserve">По </w:t>
      </w:r>
      <w:r w:rsidRPr="002819DB">
        <w:rPr>
          <w:rFonts w:ascii="Times New Roman" w:eastAsia="Times New Roman" w:hAnsi="Times New Roman" w:cs="Times New Roman"/>
          <w:b/>
          <w:bCs/>
          <w:sz w:val="28"/>
          <w:szCs w:val="28"/>
          <w:lang w:val="uk-UA" w:eastAsia="ru-RU"/>
        </w:rPr>
        <w:t>КПКВК МБ 3719820</w:t>
      </w:r>
      <w:r w:rsidRPr="002819DB">
        <w:rPr>
          <w:rFonts w:ascii="Times New Roman" w:eastAsia="Times New Roman" w:hAnsi="Times New Roman" w:cs="Times New Roman"/>
          <w:bCs/>
          <w:sz w:val="28"/>
          <w:szCs w:val="28"/>
          <w:lang w:val="uk-UA" w:eastAsia="ru-RU"/>
        </w:rPr>
        <w:t xml:space="preserve"> «Субвенція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метою відсічі збройної агресії Російської Федерації проти України та забезпечення національної безпеки, усунення загрози небезпеки державній незалежності України, її територіальній цілісності» запланований  обсяг видатків </w:t>
      </w:r>
      <w:r w:rsidRPr="002819DB">
        <w:rPr>
          <w:rFonts w:ascii="Times New Roman" w:eastAsia="Times New Roman" w:hAnsi="Times New Roman" w:cs="Times New Roman"/>
          <w:bCs/>
          <w:i/>
          <w:sz w:val="28"/>
          <w:szCs w:val="28"/>
          <w:lang w:val="uk-UA" w:eastAsia="ru-RU"/>
        </w:rPr>
        <w:t>загального</w:t>
      </w:r>
      <w:r w:rsidRPr="002819DB">
        <w:rPr>
          <w:rFonts w:ascii="Times New Roman" w:eastAsia="Times New Roman" w:hAnsi="Times New Roman" w:cs="Times New Roman"/>
          <w:bCs/>
          <w:sz w:val="28"/>
          <w:szCs w:val="28"/>
          <w:lang w:val="uk-UA" w:eastAsia="ru-RU"/>
        </w:rPr>
        <w:t xml:space="preserve"> фонду становить </w:t>
      </w:r>
      <w:r w:rsidRPr="002819DB">
        <w:rPr>
          <w:rFonts w:ascii="Times New Roman" w:eastAsia="Times New Roman" w:hAnsi="Times New Roman" w:cs="Times New Roman"/>
          <w:b/>
          <w:bCs/>
          <w:sz w:val="28"/>
          <w:szCs w:val="28"/>
          <w:lang w:val="uk-UA" w:eastAsia="ru-RU"/>
        </w:rPr>
        <w:t xml:space="preserve">5 000 000 грн. </w:t>
      </w:r>
    </w:p>
    <w:p w14:paraId="638CD338" w14:textId="77777777" w:rsidR="002819DB" w:rsidRPr="002819DB" w:rsidRDefault="002819DB" w:rsidP="006A15FE">
      <w:pPr>
        <w:autoSpaceDE w:val="0"/>
        <w:autoSpaceDN w:val="0"/>
        <w:spacing w:before="100" w:beforeAutospacing="1" w:after="0" w:line="240" w:lineRule="auto"/>
        <w:ind w:right="-7" w:firstLine="426"/>
        <w:jc w:val="both"/>
        <w:rPr>
          <w:rFonts w:ascii="Times New Roman" w:eastAsia="Times New Roman" w:hAnsi="Times New Roman" w:cs="Times New Roman"/>
          <w:b/>
          <w:bCs/>
          <w:sz w:val="28"/>
          <w:szCs w:val="28"/>
          <w:lang w:val="uk-UA" w:eastAsia="ru-RU"/>
        </w:rPr>
      </w:pPr>
      <w:r w:rsidRPr="002819DB">
        <w:rPr>
          <w:rFonts w:ascii="Times New Roman" w:eastAsia="Times New Roman" w:hAnsi="Times New Roman" w:cs="Times New Roman"/>
          <w:sz w:val="28"/>
          <w:szCs w:val="28"/>
          <w:lang w:val="uk-UA" w:eastAsia="ru-RU"/>
        </w:rPr>
        <w:t xml:space="preserve">Видатки за даним КПКВК передбачені </w:t>
      </w:r>
      <w:r w:rsidRPr="002819DB">
        <w:rPr>
          <w:rFonts w:ascii="Times New Roman" w:eastAsia="Times New Roman" w:hAnsi="Times New Roman" w:cs="Times New Roman"/>
          <w:sz w:val="28"/>
          <w:szCs w:val="28"/>
          <w:lang w:val="uk-UA" w:eastAsia="uk-UA"/>
        </w:rPr>
        <w:t>на підтримку</w:t>
      </w:r>
      <w:r w:rsidRPr="002819DB">
        <w:rPr>
          <w:rFonts w:ascii="Times New Roman" w:eastAsia="Times New Roman" w:hAnsi="Times New Roman" w:cs="Times New Roman"/>
          <w:bCs/>
          <w:sz w:val="28"/>
          <w:szCs w:val="28"/>
          <w:lang w:val="uk-UA" w:eastAsia="uk-UA"/>
        </w:rPr>
        <w:t xml:space="preserve"> сил безпеки і оборони України з метою відсічі збройної агресії Російської Федерації проти України, забезпечення національної безпеки, згідно ст. 22⁵ Розділу </w:t>
      </w:r>
      <w:r w:rsidRPr="002819DB">
        <w:rPr>
          <w:rFonts w:ascii="Times New Roman" w:eastAsia="Times New Roman" w:hAnsi="Times New Roman" w:cs="Times New Roman"/>
          <w:bCs/>
          <w:sz w:val="28"/>
          <w:szCs w:val="28"/>
          <w:lang w:val="en-US" w:eastAsia="uk-UA"/>
        </w:rPr>
        <w:t>VI</w:t>
      </w:r>
      <w:r w:rsidRPr="002819DB">
        <w:rPr>
          <w:rFonts w:ascii="Times New Roman" w:eastAsia="Times New Roman" w:hAnsi="Times New Roman" w:cs="Times New Roman"/>
          <w:bCs/>
          <w:sz w:val="28"/>
          <w:szCs w:val="28"/>
          <w:lang w:val="uk-UA" w:eastAsia="uk-UA"/>
        </w:rPr>
        <w:t xml:space="preserve"> «Прикінцеві та перехідні положення» Бюджетного кодексу України, як виняток з положень</w:t>
      </w:r>
      <w:r w:rsidRPr="002819DB">
        <w:rPr>
          <w:rFonts w:ascii="Times New Roman" w:eastAsia="Times New Roman" w:hAnsi="Times New Roman" w:cs="Times New Roman"/>
          <w:bCs/>
          <w:sz w:val="28"/>
          <w:szCs w:val="28"/>
          <w:lang w:eastAsia="uk-UA"/>
        </w:rPr>
        <w:t> </w:t>
      </w:r>
      <w:hyperlink r:id="rId12" w:anchor="n1312" w:history="1">
        <w:r w:rsidRPr="00E96E41">
          <w:rPr>
            <w:rFonts w:ascii="Times New Roman" w:eastAsia="Times New Roman" w:hAnsi="Times New Roman" w:cs="Times New Roman"/>
            <w:bCs/>
            <w:sz w:val="28"/>
            <w:szCs w:val="28"/>
            <w:u w:val="single"/>
            <w:lang w:val="uk-UA" w:eastAsia="uk-UA"/>
          </w:rPr>
          <w:t>частини другої</w:t>
        </w:r>
      </w:hyperlink>
      <w:r w:rsidRPr="00E96E41">
        <w:rPr>
          <w:rFonts w:ascii="Times New Roman" w:eastAsia="Times New Roman" w:hAnsi="Times New Roman" w:cs="Times New Roman"/>
          <w:bCs/>
          <w:sz w:val="28"/>
          <w:szCs w:val="28"/>
          <w:lang w:eastAsia="uk-UA"/>
        </w:rPr>
        <w:t> </w:t>
      </w:r>
      <w:r w:rsidRPr="00E96E41">
        <w:rPr>
          <w:rFonts w:ascii="Times New Roman" w:eastAsia="Times New Roman" w:hAnsi="Times New Roman" w:cs="Times New Roman"/>
          <w:bCs/>
          <w:sz w:val="28"/>
          <w:szCs w:val="28"/>
          <w:lang w:val="uk-UA" w:eastAsia="uk-UA"/>
        </w:rPr>
        <w:t>статті</w:t>
      </w:r>
      <w:r w:rsidRPr="002819DB">
        <w:rPr>
          <w:rFonts w:ascii="Times New Roman" w:eastAsia="Times New Roman" w:hAnsi="Times New Roman" w:cs="Times New Roman"/>
          <w:bCs/>
          <w:sz w:val="28"/>
          <w:szCs w:val="28"/>
          <w:lang w:val="uk-UA" w:eastAsia="uk-UA"/>
        </w:rPr>
        <w:t xml:space="preserve"> 85 Бюджетного кодексу України.</w:t>
      </w:r>
    </w:p>
    <w:p w14:paraId="2C9004F4" w14:textId="77777777" w:rsidR="002819DB" w:rsidRPr="002819DB" w:rsidRDefault="002819DB" w:rsidP="002819DB">
      <w:pPr>
        <w:spacing w:before="100" w:beforeAutospacing="1" w:after="0" w:line="240" w:lineRule="auto"/>
        <w:ind w:right="-7" w:firstLine="426"/>
        <w:jc w:val="center"/>
        <w:rPr>
          <w:rFonts w:ascii="Times New Roman" w:eastAsia="Times New Roman" w:hAnsi="Times New Roman" w:cs="Times New Roman"/>
          <w:b/>
          <w:sz w:val="32"/>
          <w:szCs w:val="32"/>
          <w:lang w:val="uk-UA" w:eastAsia="uk-UA"/>
        </w:rPr>
      </w:pPr>
      <w:r w:rsidRPr="002819DB">
        <w:rPr>
          <w:rFonts w:ascii="Times New Roman" w:eastAsia="Times New Roman" w:hAnsi="Times New Roman" w:cs="Times New Roman"/>
          <w:b/>
          <w:sz w:val="32"/>
          <w:szCs w:val="32"/>
          <w:lang w:val="uk-UA" w:eastAsia="uk-UA"/>
        </w:rPr>
        <w:t>Кредитування бюджету Жмеринської міської територіальної громади</w:t>
      </w:r>
    </w:p>
    <w:p w14:paraId="2C1AD6EA" w14:textId="77777777" w:rsidR="002819DB" w:rsidRPr="002819DB" w:rsidRDefault="002819DB" w:rsidP="002819DB">
      <w:pPr>
        <w:spacing w:before="100" w:beforeAutospacing="1" w:after="0" w:line="240" w:lineRule="auto"/>
        <w:ind w:right="-7" w:firstLine="426"/>
        <w:jc w:val="both"/>
        <w:rPr>
          <w:rFonts w:ascii="Times New Roman" w:eastAsia="Times New Roman" w:hAnsi="Times New Roman" w:cs="Times New Roman"/>
          <w:bCs/>
          <w:sz w:val="28"/>
          <w:szCs w:val="28"/>
          <w:lang w:val="uk-UA" w:eastAsia="uk-UA"/>
        </w:rPr>
      </w:pPr>
      <w:r w:rsidRPr="002819DB">
        <w:rPr>
          <w:rFonts w:ascii="Times New Roman" w:eastAsia="Times New Roman" w:hAnsi="Times New Roman" w:cs="Times New Roman"/>
          <w:sz w:val="28"/>
          <w:szCs w:val="20"/>
          <w:lang w:val="uk-UA" w:eastAsia="uk-UA"/>
        </w:rPr>
        <w:t xml:space="preserve">По </w:t>
      </w:r>
      <w:r w:rsidRPr="002819DB">
        <w:rPr>
          <w:rFonts w:ascii="Times New Roman" w:eastAsia="Times New Roman" w:hAnsi="Times New Roman" w:cs="Times New Roman"/>
          <w:b/>
          <w:sz w:val="28"/>
          <w:szCs w:val="20"/>
          <w:lang w:val="uk-UA" w:eastAsia="uk-UA"/>
        </w:rPr>
        <w:t xml:space="preserve">КПКВК МБ 1218862 </w:t>
      </w:r>
      <w:r w:rsidRPr="002819DB">
        <w:rPr>
          <w:rFonts w:ascii="Times New Roman" w:eastAsia="Times New Roman" w:hAnsi="Times New Roman" w:cs="Times New Roman"/>
          <w:sz w:val="28"/>
          <w:szCs w:val="20"/>
          <w:lang w:val="uk-UA" w:eastAsia="uk-UA"/>
        </w:rPr>
        <w:t>«Повернення бюджетних позичок, наданих суб’єктам господарювання» по спеціальному фонду заплановано</w:t>
      </w:r>
      <w:r w:rsidRPr="002819DB">
        <w:rPr>
          <w:rFonts w:ascii="Times New Roman" w:eastAsia="Times New Roman" w:hAnsi="Times New Roman" w:cs="Times New Roman"/>
          <w:sz w:val="28"/>
          <w:szCs w:val="20"/>
          <w:lang w:eastAsia="uk-UA"/>
        </w:rPr>
        <w:t xml:space="preserve"> </w:t>
      </w:r>
      <w:r w:rsidRPr="002819DB">
        <w:rPr>
          <w:rFonts w:ascii="Times New Roman" w:eastAsia="Times New Roman" w:hAnsi="Times New Roman" w:cs="Times New Roman"/>
          <w:b/>
          <w:bCs/>
          <w:sz w:val="28"/>
          <w:szCs w:val="28"/>
          <w:lang w:val="uk-UA" w:eastAsia="uk-UA"/>
        </w:rPr>
        <w:t xml:space="preserve">повернення </w:t>
      </w:r>
      <w:r w:rsidRPr="002819DB">
        <w:rPr>
          <w:rFonts w:ascii="Times New Roman" w:eastAsia="Times New Roman" w:hAnsi="Times New Roman" w:cs="Times New Roman"/>
          <w:sz w:val="28"/>
          <w:szCs w:val="28"/>
          <w:lang w:val="uk-UA" w:eastAsia="uk-UA"/>
        </w:rPr>
        <w:t xml:space="preserve">бюджетних позичок на загальну суму </w:t>
      </w:r>
      <w:r w:rsidRPr="002819DB">
        <w:rPr>
          <w:rFonts w:ascii="Times New Roman" w:eastAsia="Times New Roman" w:hAnsi="Times New Roman" w:cs="Times New Roman"/>
          <w:b/>
          <w:sz w:val="28"/>
          <w:szCs w:val="28"/>
          <w:lang w:val="uk-UA" w:eastAsia="uk-UA"/>
        </w:rPr>
        <w:t>1 492 000 грн</w:t>
      </w:r>
      <w:r w:rsidRPr="002819DB">
        <w:rPr>
          <w:rFonts w:ascii="Times New Roman" w:eastAsia="Times New Roman" w:hAnsi="Times New Roman" w:cs="Times New Roman"/>
          <w:bCs/>
          <w:sz w:val="28"/>
          <w:szCs w:val="28"/>
          <w:lang w:val="uk-UA" w:eastAsia="uk-UA"/>
        </w:rPr>
        <w:t>, в тому числі:</w:t>
      </w:r>
    </w:p>
    <w:p w14:paraId="1CB3936B" w14:textId="77777777" w:rsidR="002819DB" w:rsidRPr="002819DB" w:rsidRDefault="002819DB" w:rsidP="006A15FE">
      <w:pPr>
        <w:numPr>
          <w:ilvl w:val="0"/>
          <w:numId w:val="25"/>
        </w:numPr>
        <w:spacing w:before="100" w:beforeAutospacing="1" w:after="0" w:line="240" w:lineRule="auto"/>
        <w:ind w:left="0"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8"/>
          <w:lang w:val="uk-UA" w:eastAsia="uk-UA"/>
        </w:rPr>
        <w:t>599 000 грн – бюджетна позичка КП "</w:t>
      </w:r>
      <w:proofErr w:type="spellStart"/>
      <w:r w:rsidRPr="002819DB">
        <w:rPr>
          <w:rFonts w:ascii="Times New Roman" w:eastAsia="Times New Roman" w:hAnsi="Times New Roman" w:cs="Times New Roman"/>
          <w:sz w:val="28"/>
          <w:szCs w:val="28"/>
          <w:lang w:val="uk-UA" w:eastAsia="uk-UA"/>
        </w:rPr>
        <w:t>Жмеринкаводоканал</w:t>
      </w:r>
      <w:proofErr w:type="spellEnd"/>
      <w:r w:rsidRPr="002819DB">
        <w:rPr>
          <w:rFonts w:ascii="Times New Roman" w:eastAsia="Times New Roman" w:hAnsi="Times New Roman" w:cs="Times New Roman"/>
          <w:sz w:val="28"/>
          <w:szCs w:val="28"/>
          <w:lang w:val="uk-UA" w:eastAsia="uk-UA"/>
        </w:rPr>
        <w:t>", яка була надана у 2020 році;</w:t>
      </w:r>
    </w:p>
    <w:p w14:paraId="302B437E" w14:textId="77777777" w:rsidR="002819DB" w:rsidRPr="002819DB" w:rsidRDefault="002819DB" w:rsidP="006A15FE">
      <w:pPr>
        <w:numPr>
          <w:ilvl w:val="0"/>
          <w:numId w:val="25"/>
        </w:numPr>
        <w:spacing w:before="100" w:beforeAutospacing="1" w:after="0" w:line="240" w:lineRule="auto"/>
        <w:ind w:left="0" w:right="-7" w:firstLine="426"/>
        <w:jc w:val="both"/>
        <w:rPr>
          <w:rFonts w:ascii="Times New Roman" w:eastAsia="Times New Roman" w:hAnsi="Times New Roman" w:cs="Times New Roman"/>
          <w:sz w:val="28"/>
          <w:szCs w:val="28"/>
          <w:lang w:val="uk-UA" w:eastAsia="uk-UA"/>
        </w:rPr>
      </w:pPr>
      <w:r w:rsidRPr="002819DB">
        <w:rPr>
          <w:rFonts w:ascii="Times New Roman" w:eastAsia="Times New Roman" w:hAnsi="Times New Roman" w:cs="Times New Roman"/>
          <w:sz w:val="28"/>
          <w:szCs w:val="20"/>
          <w:lang w:val="uk-UA" w:eastAsia="uk-UA"/>
        </w:rPr>
        <w:t xml:space="preserve">500 000 грн - </w:t>
      </w:r>
      <w:r w:rsidRPr="002819DB">
        <w:rPr>
          <w:rFonts w:ascii="Times New Roman" w:eastAsia="Times New Roman" w:hAnsi="Times New Roman" w:cs="Times New Roman"/>
          <w:sz w:val="28"/>
          <w:szCs w:val="28"/>
          <w:lang w:val="uk-UA" w:eastAsia="uk-UA"/>
        </w:rPr>
        <w:t>бюджетна позичка МКП "Енергоресурс", яка була надана у 2024 році;</w:t>
      </w:r>
    </w:p>
    <w:p w14:paraId="06C90787" w14:textId="77777777" w:rsidR="002819DB" w:rsidRPr="002819DB" w:rsidRDefault="002819DB" w:rsidP="006A15FE">
      <w:pPr>
        <w:numPr>
          <w:ilvl w:val="0"/>
          <w:numId w:val="25"/>
        </w:numPr>
        <w:spacing w:before="100" w:beforeAutospacing="1" w:after="0" w:line="240" w:lineRule="auto"/>
        <w:ind w:left="0" w:right="-7" w:firstLine="426"/>
        <w:jc w:val="both"/>
        <w:rPr>
          <w:rFonts w:ascii="Times New Roman" w:eastAsia="Times New Roman" w:hAnsi="Times New Roman" w:cs="Times New Roman"/>
          <w:sz w:val="28"/>
          <w:szCs w:val="20"/>
          <w:lang w:val="uk-UA" w:eastAsia="uk-UA"/>
        </w:rPr>
      </w:pPr>
      <w:r w:rsidRPr="002819DB">
        <w:rPr>
          <w:rFonts w:ascii="Times New Roman" w:eastAsia="Times New Roman" w:hAnsi="Times New Roman" w:cs="Times New Roman"/>
          <w:sz w:val="28"/>
          <w:szCs w:val="28"/>
          <w:lang w:val="uk-UA" w:eastAsia="uk-UA"/>
        </w:rPr>
        <w:t>393 000 грн - бюджетна позичка КП "</w:t>
      </w:r>
      <w:proofErr w:type="spellStart"/>
      <w:r w:rsidRPr="002819DB">
        <w:rPr>
          <w:rFonts w:ascii="Times New Roman" w:eastAsia="Times New Roman" w:hAnsi="Times New Roman" w:cs="Times New Roman"/>
          <w:sz w:val="28"/>
          <w:szCs w:val="28"/>
          <w:lang w:val="uk-UA" w:eastAsia="uk-UA"/>
        </w:rPr>
        <w:t>Браїлівкомунсервіс</w:t>
      </w:r>
      <w:proofErr w:type="spellEnd"/>
      <w:r w:rsidRPr="002819DB">
        <w:rPr>
          <w:rFonts w:ascii="Times New Roman" w:eastAsia="Times New Roman" w:hAnsi="Times New Roman" w:cs="Times New Roman"/>
          <w:sz w:val="28"/>
          <w:szCs w:val="28"/>
          <w:lang w:val="uk-UA" w:eastAsia="uk-UA"/>
        </w:rPr>
        <w:t>", яка була надана у 2023 та 2024 роках.</w:t>
      </w:r>
    </w:p>
    <w:p w14:paraId="693275D8" w14:textId="77777777" w:rsidR="002819DB" w:rsidRDefault="002819DB" w:rsidP="002819DB">
      <w:pPr>
        <w:spacing w:after="0" w:line="240" w:lineRule="auto"/>
        <w:ind w:firstLine="426"/>
        <w:jc w:val="both"/>
        <w:rPr>
          <w:rFonts w:ascii="Times New Roman" w:eastAsia="Times New Roman" w:hAnsi="Times New Roman" w:cs="Times New Roman"/>
          <w:b/>
          <w:bCs/>
          <w:color w:val="FF0000"/>
          <w:sz w:val="28"/>
          <w:szCs w:val="28"/>
          <w:lang w:val="uk-UA" w:eastAsia="uk-UA"/>
        </w:rPr>
      </w:pPr>
    </w:p>
    <w:p w14:paraId="4FDFDB53" w14:textId="77777777" w:rsidR="006A15FE" w:rsidRPr="002819DB" w:rsidRDefault="006A15FE" w:rsidP="002819DB">
      <w:pPr>
        <w:spacing w:after="0" w:line="240" w:lineRule="auto"/>
        <w:ind w:firstLine="426"/>
        <w:jc w:val="both"/>
        <w:rPr>
          <w:rFonts w:ascii="Times New Roman" w:eastAsia="Times New Roman" w:hAnsi="Times New Roman" w:cs="Times New Roman"/>
          <w:b/>
          <w:bCs/>
          <w:color w:val="FF0000"/>
          <w:sz w:val="28"/>
          <w:szCs w:val="28"/>
          <w:lang w:val="uk-UA" w:eastAsia="uk-UA"/>
        </w:rPr>
      </w:pPr>
    </w:p>
    <w:p w14:paraId="59EDE2A8" w14:textId="77777777" w:rsidR="002819DB" w:rsidRPr="002819DB" w:rsidRDefault="002819DB" w:rsidP="006A15FE">
      <w:pPr>
        <w:spacing w:after="0" w:line="240" w:lineRule="auto"/>
        <w:ind w:right="-7"/>
        <w:jc w:val="center"/>
        <w:rPr>
          <w:rFonts w:ascii="Times New Roman" w:eastAsia="Times New Roman" w:hAnsi="Times New Roman" w:cs="Times New Roman"/>
          <w:b/>
          <w:bCs/>
          <w:sz w:val="28"/>
          <w:szCs w:val="28"/>
          <w:lang w:val="uk-UA" w:eastAsia="uk-UA"/>
        </w:rPr>
      </w:pPr>
      <w:r w:rsidRPr="002819DB">
        <w:rPr>
          <w:rFonts w:ascii="Times New Roman" w:eastAsia="Times New Roman" w:hAnsi="Times New Roman" w:cs="Times New Roman"/>
          <w:b/>
          <w:bCs/>
          <w:sz w:val="28"/>
          <w:szCs w:val="28"/>
          <w:lang w:val="uk-UA" w:eastAsia="uk-UA"/>
        </w:rPr>
        <w:t>Начальник фінансового управ</w:t>
      </w:r>
      <w:r w:rsidR="006A15FE">
        <w:rPr>
          <w:rFonts w:ascii="Times New Roman" w:eastAsia="Times New Roman" w:hAnsi="Times New Roman" w:cs="Times New Roman"/>
          <w:b/>
          <w:bCs/>
          <w:sz w:val="28"/>
          <w:szCs w:val="28"/>
          <w:lang w:val="uk-UA" w:eastAsia="uk-UA"/>
        </w:rPr>
        <w:t xml:space="preserve">ління                  </w:t>
      </w:r>
      <w:r w:rsidRPr="002819DB">
        <w:rPr>
          <w:rFonts w:ascii="Times New Roman" w:eastAsia="Times New Roman" w:hAnsi="Times New Roman" w:cs="Times New Roman"/>
          <w:b/>
          <w:bCs/>
          <w:sz w:val="28"/>
          <w:szCs w:val="28"/>
          <w:lang w:val="uk-UA" w:eastAsia="uk-UA"/>
        </w:rPr>
        <w:t xml:space="preserve">  </w:t>
      </w:r>
      <w:r w:rsidR="006A15FE">
        <w:rPr>
          <w:rFonts w:ascii="Times New Roman" w:eastAsia="Times New Roman" w:hAnsi="Times New Roman" w:cs="Times New Roman"/>
          <w:b/>
          <w:bCs/>
          <w:sz w:val="28"/>
          <w:szCs w:val="28"/>
          <w:lang w:val="uk-UA" w:eastAsia="uk-UA"/>
        </w:rPr>
        <w:t xml:space="preserve">   </w:t>
      </w:r>
      <w:r w:rsidRPr="002819DB">
        <w:rPr>
          <w:rFonts w:ascii="Times New Roman" w:eastAsia="Times New Roman" w:hAnsi="Times New Roman" w:cs="Times New Roman"/>
          <w:b/>
          <w:bCs/>
          <w:sz w:val="28"/>
          <w:szCs w:val="28"/>
          <w:lang w:val="uk-UA" w:eastAsia="uk-UA"/>
        </w:rPr>
        <w:t xml:space="preserve">      Галина БЕЗВЕРХНЯ</w:t>
      </w:r>
    </w:p>
    <w:p w14:paraId="161D2944" w14:textId="77777777" w:rsidR="00922606" w:rsidRPr="000A3B54" w:rsidRDefault="00922606" w:rsidP="006A15FE">
      <w:pPr>
        <w:tabs>
          <w:tab w:val="left" w:pos="0"/>
        </w:tabs>
        <w:spacing w:after="0" w:line="240" w:lineRule="auto"/>
        <w:ind w:right="-92"/>
        <w:rPr>
          <w:lang w:val="uk-UA"/>
        </w:rPr>
      </w:pPr>
    </w:p>
    <w:sectPr w:rsidR="00922606" w:rsidRPr="000A3B54" w:rsidSect="00E96E41">
      <w:pgSz w:w="11906" w:h="16838"/>
      <w:pgMar w:top="709" w:right="566"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eterburg">
    <w:altName w:val="Courier New"/>
    <w:charset w:val="00"/>
    <w:family w:val="swiss"/>
    <w:pitch w:val="variable"/>
    <w:sig w:usb0="00000001"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FC9EF6D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811298"/>
    <w:multiLevelType w:val="hybridMultilevel"/>
    <w:tmpl w:val="9EE2EE88"/>
    <w:lvl w:ilvl="0" w:tplc="FFFFFFFF">
      <w:start w:val="1"/>
      <w:numFmt w:val="decimal"/>
      <w:lvlText w:val="%1."/>
      <w:lvlJc w:val="left"/>
      <w:pPr>
        <w:tabs>
          <w:tab w:val="num" w:pos="1498"/>
        </w:tabs>
        <w:ind w:left="1498" w:hanging="360"/>
      </w:pPr>
      <w:rPr>
        <w:rFonts w:cs="Times New Roman"/>
      </w:rPr>
    </w:lvl>
    <w:lvl w:ilvl="1" w:tplc="8A1A9310">
      <w:start w:val="1"/>
      <w:numFmt w:val="decimal"/>
      <w:lvlText w:val="%2)"/>
      <w:lvlJc w:val="left"/>
      <w:pPr>
        <w:tabs>
          <w:tab w:val="num" w:pos="2218"/>
        </w:tabs>
        <w:ind w:left="2218" w:hanging="360"/>
      </w:pPr>
      <w:rPr>
        <w:rFonts w:cs="Times New Roman"/>
      </w:rPr>
    </w:lvl>
    <w:lvl w:ilvl="2" w:tplc="FFFFFFFF">
      <w:start w:val="1"/>
      <w:numFmt w:val="bullet"/>
      <w:lvlText w:val=""/>
      <w:lvlJc w:val="left"/>
      <w:pPr>
        <w:tabs>
          <w:tab w:val="num" w:pos="2938"/>
        </w:tabs>
        <w:ind w:left="2938" w:hanging="360"/>
      </w:pPr>
      <w:rPr>
        <w:rFonts w:ascii="Wingdings" w:hAnsi="Wingdings" w:hint="default"/>
      </w:rPr>
    </w:lvl>
    <w:lvl w:ilvl="3" w:tplc="FFFFFFFF">
      <w:start w:val="1"/>
      <w:numFmt w:val="bullet"/>
      <w:lvlText w:val=""/>
      <w:lvlJc w:val="left"/>
      <w:pPr>
        <w:tabs>
          <w:tab w:val="num" w:pos="3658"/>
        </w:tabs>
        <w:ind w:left="3658" w:hanging="360"/>
      </w:pPr>
      <w:rPr>
        <w:rFonts w:ascii="Symbol" w:hAnsi="Symbol" w:hint="default"/>
      </w:rPr>
    </w:lvl>
    <w:lvl w:ilvl="4" w:tplc="FFFFFFFF">
      <w:start w:val="1"/>
      <w:numFmt w:val="bullet"/>
      <w:lvlText w:val="o"/>
      <w:lvlJc w:val="left"/>
      <w:pPr>
        <w:tabs>
          <w:tab w:val="num" w:pos="4378"/>
        </w:tabs>
        <w:ind w:left="4378" w:hanging="360"/>
      </w:pPr>
      <w:rPr>
        <w:rFonts w:ascii="Courier New" w:hAnsi="Courier New" w:hint="default"/>
      </w:rPr>
    </w:lvl>
    <w:lvl w:ilvl="5" w:tplc="FFFFFFFF">
      <w:start w:val="1"/>
      <w:numFmt w:val="bullet"/>
      <w:lvlText w:val=""/>
      <w:lvlJc w:val="left"/>
      <w:pPr>
        <w:tabs>
          <w:tab w:val="num" w:pos="5098"/>
        </w:tabs>
        <w:ind w:left="5098" w:hanging="360"/>
      </w:pPr>
      <w:rPr>
        <w:rFonts w:ascii="Wingdings" w:hAnsi="Wingdings" w:hint="default"/>
      </w:rPr>
    </w:lvl>
    <w:lvl w:ilvl="6" w:tplc="FFFFFFFF">
      <w:start w:val="1"/>
      <w:numFmt w:val="bullet"/>
      <w:lvlText w:val=""/>
      <w:lvlJc w:val="left"/>
      <w:pPr>
        <w:tabs>
          <w:tab w:val="num" w:pos="5818"/>
        </w:tabs>
        <w:ind w:left="5818" w:hanging="360"/>
      </w:pPr>
      <w:rPr>
        <w:rFonts w:ascii="Symbol" w:hAnsi="Symbol" w:hint="default"/>
      </w:rPr>
    </w:lvl>
    <w:lvl w:ilvl="7" w:tplc="FFFFFFFF">
      <w:start w:val="1"/>
      <w:numFmt w:val="bullet"/>
      <w:lvlText w:val="o"/>
      <w:lvlJc w:val="left"/>
      <w:pPr>
        <w:tabs>
          <w:tab w:val="num" w:pos="6538"/>
        </w:tabs>
        <w:ind w:left="6538" w:hanging="360"/>
      </w:pPr>
      <w:rPr>
        <w:rFonts w:ascii="Courier New" w:hAnsi="Courier New" w:hint="default"/>
      </w:rPr>
    </w:lvl>
    <w:lvl w:ilvl="8" w:tplc="FFFFFFFF">
      <w:start w:val="1"/>
      <w:numFmt w:val="bullet"/>
      <w:lvlText w:val=""/>
      <w:lvlJc w:val="left"/>
      <w:pPr>
        <w:tabs>
          <w:tab w:val="num" w:pos="7258"/>
        </w:tabs>
        <w:ind w:left="7258" w:hanging="360"/>
      </w:pPr>
      <w:rPr>
        <w:rFonts w:ascii="Wingdings" w:hAnsi="Wingdings" w:hint="default"/>
      </w:rPr>
    </w:lvl>
  </w:abstractNum>
  <w:abstractNum w:abstractNumId="2" w15:restartNumberingAfterBreak="0">
    <w:nsid w:val="023E3EAD"/>
    <w:multiLevelType w:val="hybridMultilevel"/>
    <w:tmpl w:val="546639FE"/>
    <w:lvl w:ilvl="0" w:tplc="A574D7E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72E2338"/>
    <w:multiLevelType w:val="hybridMultilevel"/>
    <w:tmpl w:val="7590825C"/>
    <w:lvl w:ilvl="0" w:tplc="04190005">
      <w:start w:val="1"/>
      <w:numFmt w:val="bullet"/>
      <w:lvlText w:val=""/>
      <w:lvlJc w:val="left"/>
      <w:pPr>
        <w:ind w:left="720" w:hanging="360"/>
      </w:pPr>
      <w:rPr>
        <w:rFonts w:ascii="Wingdings" w:hAnsi="Wingdings" w:hint="default"/>
      </w:rPr>
    </w:lvl>
    <w:lvl w:ilvl="1" w:tplc="FFFFFFFF">
      <w:numFmt w:val="bullet"/>
      <w:lvlText w:val="-"/>
      <w:lvlJc w:val="left"/>
      <w:pPr>
        <w:ind w:left="1440" w:hanging="360"/>
      </w:pPr>
      <w:rPr>
        <w:rFonts w:ascii="Times New Roman" w:eastAsia="Times New Roman" w:hAnsi="Times New Roman" w:cs="Times New Roman" w:hint="default"/>
      </w:rPr>
    </w:lvl>
    <w:lvl w:ilvl="2" w:tplc="6A0AA3EA">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0C6700"/>
    <w:multiLevelType w:val="hybridMultilevel"/>
    <w:tmpl w:val="8494AD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136A46"/>
    <w:multiLevelType w:val="hybridMultilevel"/>
    <w:tmpl w:val="BFF261B8"/>
    <w:lvl w:ilvl="0" w:tplc="0422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C485FC5"/>
    <w:multiLevelType w:val="hybridMultilevel"/>
    <w:tmpl w:val="9D2E876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58F4BFD"/>
    <w:multiLevelType w:val="hybridMultilevel"/>
    <w:tmpl w:val="FA66B3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8F71D3"/>
    <w:multiLevelType w:val="hybridMultilevel"/>
    <w:tmpl w:val="F926CF60"/>
    <w:lvl w:ilvl="0" w:tplc="ACB64F5A">
      <w:start w:val="1"/>
      <w:numFmt w:val="decimal"/>
      <w:lvlText w:val="%1."/>
      <w:lvlJc w:val="left"/>
      <w:pPr>
        <w:ind w:left="1069" w:hanging="360"/>
      </w:pPr>
      <w:rPr>
        <w:rFonts w:hint="default"/>
        <w:b/>
      </w:rPr>
    </w:lvl>
    <w:lvl w:ilvl="1" w:tplc="20000009">
      <w:start w:val="1"/>
      <w:numFmt w:val="bullet"/>
      <w:lvlText w:val=""/>
      <w:lvlJc w:val="left"/>
      <w:pPr>
        <w:ind w:left="1789" w:hanging="360"/>
      </w:pPr>
      <w:rPr>
        <w:rFonts w:ascii="Wingdings" w:hAnsi="Wingding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7115A5"/>
    <w:multiLevelType w:val="hybridMultilevel"/>
    <w:tmpl w:val="3EBAD16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23A0659F"/>
    <w:multiLevelType w:val="hybridMultilevel"/>
    <w:tmpl w:val="B79A30DC"/>
    <w:lvl w:ilvl="0" w:tplc="0419000D">
      <w:start w:val="1"/>
      <w:numFmt w:val="bullet"/>
      <w:lvlText w:val=""/>
      <w:lvlJc w:val="left"/>
      <w:pPr>
        <w:ind w:left="786" w:hanging="360"/>
      </w:pPr>
      <w:rPr>
        <w:rFonts w:ascii="Wingdings" w:hAnsi="Wingdings"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11" w15:restartNumberingAfterBreak="0">
    <w:nsid w:val="2FC00DC5"/>
    <w:multiLevelType w:val="hybridMultilevel"/>
    <w:tmpl w:val="F0BE6A26"/>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307E036D"/>
    <w:multiLevelType w:val="hybridMultilevel"/>
    <w:tmpl w:val="9404F19C"/>
    <w:lvl w:ilvl="0" w:tplc="A574D7E2">
      <w:numFmt w:val="bullet"/>
      <w:lvlText w:val="-"/>
      <w:lvlJc w:val="left"/>
      <w:pPr>
        <w:ind w:left="786" w:hanging="360"/>
      </w:pPr>
      <w:rPr>
        <w:rFonts w:ascii="Times New Roman" w:eastAsia="Times New Roman" w:hAnsi="Times New Roman" w:cs="Times New Roma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13" w15:restartNumberingAfterBreak="0">
    <w:nsid w:val="32A47B34"/>
    <w:multiLevelType w:val="hybridMultilevel"/>
    <w:tmpl w:val="B54E293C"/>
    <w:lvl w:ilvl="0" w:tplc="0419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4" w15:restartNumberingAfterBreak="0">
    <w:nsid w:val="3C123107"/>
    <w:multiLevelType w:val="hybridMultilevel"/>
    <w:tmpl w:val="26A4AB82"/>
    <w:lvl w:ilvl="0" w:tplc="A574D7E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FB5237"/>
    <w:multiLevelType w:val="hybridMultilevel"/>
    <w:tmpl w:val="83689DB4"/>
    <w:lvl w:ilvl="0" w:tplc="A574D7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E94EF3"/>
    <w:multiLevelType w:val="hybridMultilevel"/>
    <w:tmpl w:val="27DEBA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05D4161"/>
    <w:multiLevelType w:val="hybridMultilevel"/>
    <w:tmpl w:val="24040A1E"/>
    <w:lvl w:ilvl="0" w:tplc="20000001">
      <w:start w:val="1"/>
      <w:numFmt w:val="bullet"/>
      <w:lvlText w:val=""/>
      <w:lvlJc w:val="left"/>
      <w:pPr>
        <w:ind w:left="786" w:hanging="360"/>
      </w:pPr>
      <w:rPr>
        <w:rFonts w:ascii="Symbol" w:hAnsi="Symbol"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8" w15:restartNumberingAfterBreak="0">
    <w:nsid w:val="55670FE3"/>
    <w:multiLevelType w:val="hybridMultilevel"/>
    <w:tmpl w:val="F238EA96"/>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i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E71DE5"/>
    <w:multiLevelType w:val="hybridMultilevel"/>
    <w:tmpl w:val="CAB2B7E6"/>
    <w:lvl w:ilvl="0" w:tplc="96629F44">
      <w:start w:val="3"/>
      <w:numFmt w:val="decimal"/>
      <w:lvlText w:val="%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647C3B6A"/>
    <w:multiLevelType w:val="hybridMultilevel"/>
    <w:tmpl w:val="3E1036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3A161E"/>
    <w:multiLevelType w:val="hybridMultilevel"/>
    <w:tmpl w:val="57FCD866"/>
    <w:lvl w:ilvl="0" w:tplc="04190005">
      <w:start w:val="1"/>
      <w:numFmt w:val="bullet"/>
      <w:lvlText w:val=""/>
      <w:lvlJc w:val="left"/>
      <w:pPr>
        <w:ind w:left="1353" w:hanging="360"/>
      </w:pPr>
      <w:rPr>
        <w:rFonts w:ascii="Wingdings" w:hAnsi="Wingdings" w:hint="default"/>
      </w:rPr>
    </w:lvl>
    <w:lvl w:ilvl="1" w:tplc="04190005">
      <w:start w:val="1"/>
      <w:numFmt w:val="bullet"/>
      <w:lvlText w:val=""/>
      <w:lvlJc w:val="left"/>
      <w:pPr>
        <w:ind w:left="2073" w:hanging="360"/>
      </w:pPr>
      <w:rPr>
        <w:rFonts w:ascii="Wingdings" w:hAnsi="Wingdings"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6C3D3EA3"/>
    <w:multiLevelType w:val="hybridMultilevel"/>
    <w:tmpl w:val="4B682414"/>
    <w:lvl w:ilvl="0" w:tplc="79ECE3CA">
      <w:start w:val="1"/>
      <w:numFmt w:val="decimal"/>
      <w:lvlText w:val="%1."/>
      <w:lvlJc w:val="left"/>
      <w:pPr>
        <w:ind w:left="861" w:hanging="360"/>
      </w:pPr>
      <w:rPr>
        <w:rFonts w:hint="default"/>
        <w:b/>
        <w:bCs w:val="0"/>
        <w:i/>
        <w:iCs/>
      </w:rPr>
    </w:lvl>
    <w:lvl w:ilvl="1" w:tplc="20000019" w:tentative="1">
      <w:start w:val="1"/>
      <w:numFmt w:val="lowerLetter"/>
      <w:lvlText w:val="%2."/>
      <w:lvlJc w:val="left"/>
      <w:pPr>
        <w:ind w:left="1581" w:hanging="360"/>
      </w:pPr>
    </w:lvl>
    <w:lvl w:ilvl="2" w:tplc="2000001B" w:tentative="1">
      <w:start w:val="1"/>
      <w:numFmt w:val="lowerRoman"/>
      <w:lvlText w:val="%3."/>
      <w:lvlJc w:val="right"/>
      <w:pPr>
        <w:ind w:left="2301" w:hanging="180"/>
      </w:pPr>
    </w:lvl>
    <w:lvl w:ilvl="3" w:tplc="2000000F" w:tentative="1">
      <w:start w:val="1"/>
      <w:numFmt w:val="decimal"/>
      <w:lvlText w:val="%4."/>
      <w:lvlJc w:val="left"/>
      <w:pPr>
        <w:ind w:left="3021" w:hanging="360"/>
      </w:pPr>
    </w:lvl>
    <w:lvl w:ilvl="4" w:tplc="20000019" w:tentative="1">
      <w:start w:val="1"/>
      <w:numFmt w:val="lowerLetter"/>
      <w:lvlText w:val="%5."/>
      <w:lvlJc w:val="left"/>
      <w:pPr>
        <w:ind w:left="3741" w:hanging="360"/>
      </w:pPr>
    </w:lvl>
    <w:lvl w:ilvl="5" w:tplc="2000001B" w:tentative="1">
      <w:start w:val="1"/>
      <w:numFmt w:val="lowerRoman"/>
      <w:lvlText w:val="%6."/>
      <w:lvlJc w:val="right"/>
      <w:pPr>
        <w:ind w:left="4461" w:hanging="180"/>
      </w:pPr>
    </w:lvl>
    <w:lvl w:ilvl="6" w:tplc="2000000F" w:tentative="1">
      <w:start w:val="1"/>
      <w:numFmt w:val="decimal"/>
      <w:lvlText w:val="%7."/>
      <w:lvlJc w:val="left"/>
      <w:pPr>
        <w:ind w:left="5181" w:hanging="360"/>
      </w:pPr>
    </w:lvl>
    <w:lvl w:ilvl="7" w:tplc="20000019" w:tentative="1">
      <w:start w:val="1"/>
      <w:numFmt w:val="lowerLetter"/>
      <w:lvlText w:val="%8."/>
      <w:lvlJc w:val="left"/>
      <w:pPr>
        <w:ind w:left="5901" w:hanging="360"/>
      </w:pPr>
    </w:lvl>
    <w:lvl w:ilvl="8" w:tplc="2000001B" w:tentative="1">
      <w:start w:val="1"/>
      <w:numFmt w:val="lowerRoman"/>
      <w:lvlText w:val="%9."/>
      <w:lvlJc w:val="right"/>
      <w:pPr>
        <w:ind w:left="6621" w:hanging="180"/>
      </w:pPr>
    </w:lvl>
  </w:abstractNum>
  <w:abstractNum w:abstractNumId="23" w15:restartNumberingAfterBreak="0">
    <w:nsid w:val="6FDA470D"/>
    <w:multiLevelType w:val="hybridMultilevel"/>
    <w:tmpl w:val="3E14F932"/>
    <w:lvl w:ilvl="0" w:tplc="8A207C7C">
      <w:start w:val="1"/>
      <w:numFmt w:val="decimal"/>
      <w:lvlText w:val="%1."/>
      <w:lvlJc w:val="left"/>
      <w:pPr>
        <w:ind w:left="786" w:hanging="360"/>
      </w:pPr>
      <w:rPr>
        <w:rFonts w:hint="default"/>
        <w:b/>
        <w:bCs/>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24" w15:restartNumberingAfterBreak="0">
    <w:nsid w:val="712561FD"/>
    <w:multiLevelType w:val="hybridMultilevel"/>
    <w:tmpl w:val="539040E0"/>
    <w:lvl w:ilvl="0" w:tplc="36D87538">
      <w:start w:val="1"/>
      <w:numFmt w:val="bullet"/>
      <w:lvlText w:val=""/>
      <w:lvlJc w:val="left"/>
      <w:rPr>
        <w:rFonts w:ascii="Symbol" w:hAnsi="Symbol" w:hint="default"/>
        <w:b/>
        <w:bCs/>
        <w:color w:val="000000"/>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5" w15:restartNumberingAfterBreak="0">
    <w:nsid w:val="730F6088"/>
    <w:multiLevelType w:val="hybridMultilevel"/>
    <w:tmpl w:val="0EFAE0F0"/>
    <w:lvl w:ilvl="0" w:tplc="0422000D">
      <w:start w:val="1"/>
      <w:numFmt w:val="bullet"/>
      <w:lvlText w:val=""/>
      <w:lvlJc w:val="left"/>
      <w:pPr>
        <w:ind w:left="1575" w:hanging="360"/>
      </w:pPr>
      <w:rPr>
        <w:rFonts w:ascii="Wingdings" w:hAnsi="Wingdings" w:hint="default"/>
      </w:rPr>
    </w:lvl>
    <w:lvl w:ilvl="1" w:tplc="04190003">
      <w:start w:val="1"/>
      <w:numFmt w:val="bullet"/>
      <w:lvlText w:val="o"/>
      <w:lvlJc w:val="left"/>
      <w:pPr>
        <w:ind w:left="2295" w:hanging="360"/>
      </w:pPr>
      <w:rPr>
        <w:rFonts w:ascii="Courier New" w:hAnsi="Courier New" w:cs="Courier New" w:hint="default"/>
      </w:rPr>
    </w:lvl>
    <w:lvl w:ilvl="2" w:tplc="04190005">
      <w:start w:val="1"/>
      <w:numFmt w:val="bullet"/>
      <w:lvlText w:val=""/>
      <w:lvlJc w:val="left"/>
      <w:pPr>
        <w:ind w:left="3015" w:hanging="360"/>
      </w:pPr>
      <w:rPr>
        <w:rFonts w:ascii="Wingdings" w:hAnsi="Wingdings" w:hint="default"/>
      </w:rPr>
    </w:lvl>
    <w:lvl w:ilvl="3" w:tplc="04190001">
      <w:start w:val="1"/>
      <w:numFmt w:val="bullet"/>
      <w:lvlText w:val=""/>
      <w:lvlJc w:val="left"/>
      <w:pPr>
        <w:ind w:left="3735" w:hanging="360"/>
      </w:pPr>
      <w:rPr>
        <w:rFonts w:ascii="Symbol" w:hAnsi="Symbol" w:hint="default"/>
      </w:rPr>
    </w:lvl>
    <w:lvl w:ilvl="4" w:tplc="04190003">
      <w:start w:val="1"/>
      <w:numFmt w:val="bullet"/>
      <w:lvlText w:val="o"/>
      <w:lvlJc w:val="left"/>
      <w:pPr>
        <w:ind w:left="4455" w:hanging="360"/>
      </w:pPr>
      <w:rPr>
        <w:rFonts w:ascii="Courier New" w:hAnsi="Courier New" w:cs="Courier New" w:hint="default"/>
      </w:rPr>
    </w:lvl>
    <w:lvl w:ilvl="5" w:tplc="04190005">
      <w:start w:val="1"/>
      <w:numFmt w:val="bullet"/>
      <w:lvlText w:val=""/>
      <w:lvlJc w:val="left"/>
      <w:pPr>
        <w:ind w:left="5175" w:hanging="360"/>
      </w:pPr>
      <w:rPr>
        <w:rFonts w:ascii="Wingdings" w:hAnsi="Wingdings" w:hint="default"/>
      </w:rPr>
    </w:lvl>
    <w:lvl w:ilvl="6" w:tplc="04190001">
      <w:start w:val="1"/>
      <w:numFmt w:val="bullet"/>
      <w:lvlText w:val=""/>
      <w:lvlJc w:val="left"/>
      <w:pPr>
        <w:ind w:left="5895" w:hanging="360"/>
      </w:pPr>
      <w:rPr>
        <w:rFonts w:ascii="Symbol" w:hAnsi="Symbol" w:hint="default"/>
      </w:rPr>
    </w:lvl>
    <w:lvl w:ilvl="7" w:tplc="04190003">
      <w:start w:val="1"/>
      <w:numFmt w:val="bullet"/>
      <w:lvlText w:val="o"/>
      <w:lvlJc w:val="left"/>
      <w:pPr>
        <w:ind w:left="6615" w:hanging="360"/>
      </w:pPr>
      <w:rPr>
        <w:rFonts w:ascii="Courier New" w:hAnsi="Courier New" w:cs="Courier New" w:hint="default"/>
      </w:rPr>
    </w:lvl>
    <w:lvl w:ilvl="8" w:tplc="04190005">
      <w:start w:val="1"/>
      <w:numFmt w:val="bullet"/>
      <w:lvlText w:val=""/>
      <w:lvlJc w:val="left"/>
      <w:pPr>
        <w:ind w:left="7335" w:hanging="360"/>
      </w:pPr>
      <w:rPr>
        <w:rFonts w:ascii="Wingdings" w:hAnsi="Wingdings" w:hint="default"/>
      </w:rPr>
    </w:lvl>
  </w:abstractNum>
  <w:abstractNum w:abstractNumId="26" w15:restartNumberingAfterBreak="0">
    <w:nsid w:val="76D21EEC"/>
    <w:multiLevelType w:val="hybridMultilevel"/>
    <w:tmpl w:val="FB020F30"/>
    <w:lvl w:ilvl="0" w:tplc="0419000B">
      <w:start w:val="1"/>
      <w:numFmt w:val="bullet"/>
      <w:lvlText w:val=""/>
      <w:lvlJc w:val="left"/>
      <w:pPr>
        <w:ind w:left="1210"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num w:numId="1" w16cid:durableId="983239357">
    <w:abstractNumId w:val="0"/>
  </w:num>
  <w:num w:numId="2" w16cid:durableId="1795520765">
    <w:abstractNumId w:val="12"/>
  </w:num>
  <w:num w:numId="3" w16cid:durableId="2029215202">
    <w:abstractNumId w:val="3"/>
  </w:num>
  <w:num w:numId="4" w16cid:durableId="606238618">
    <w:abstractNumId w:val="8"/>
  </w:num>
  <w:num w:numId="5" w16cid:durableId="615796182">
    <w:abstractNumId w:val="21"/>
  </w:num>
  <w:num w:numId="6" w16cid:durableId="506864602">
    <w:abstractNumId w:val="24"/>
  </w:num>
  <w:num w:numId="7" w16cid:durableId="1873348206">
    <w:abstractNumId w:val="1"/>
  </w:num>
  <w:num w:numId="8" w16cid:durableId="2067797711">
    <w:abstractNumId w:val="16"/>
  </w:num>
  <w:num w:numId="9" w16cid:durableId="661085467">
    <w:abstractNumId w:val="2"/>
  </w:num>
  <w:num w:numId="10" w16cid:durableId="2147044137">
    <w:abstractNumId w:val="15"/>
  </w:num>
  <w:num w:numId="11" w16cid:durableId="887110011">
    <w:abstractNumId w:val="17"/>
  </w:num>
  <w:num w:numId="12" w16cid:durableId="1377319261">
    <w:abstractNumId w:val="23"/>
  </w:num>
  <w:num w:numId="13" w16cid:durableId="842627931">
    <w:abstractNumId w:val="19"/>
  </w:num>
  <w:num w:numId="14" w16cid:durableId="430128041">
    <w:abstractNumId w:val="25"/>
  </w:num>
  <w:num w:numId="15" w16cid:durableId="1020282123">
    <w:abstractNumId w:val="5"/>
  </w:num>
  <w:num w:numId="16" w16cid:durableId="2110539166">
    <w:abstractNumId w:val="9"/>
  </w:num>
  <w:num w:numId="17" w16cid:durableId="2128961025">
    <w:abstractNumId w:val="18"/>
  </w:num>
  <w:num w:numId="18" w16cid:durableId="1607886652">
    <w:abstractNumId w:val="4"/>
  </w:num>
  <w:num w:numId="19" w16cid:durableId="720401269">
    <w:abstractNumId w:val="12"/>
  </w:num>
  <w:num w:numId="20" w16cid:durableId="785318206">
    <w:abstractNumId w:val="7"/>
  </w:num>
  <w:num w:numId="21" w16cid:durableId="1060175955">
    <w:abstractNumId w:val="26"/>
  </w:num>
  <w:num w:numId="22" w16cid:durableId="81225569">
    <w:abstractNumId w:val="11"/>
  </w:num>
  <w:num w:numId="23" w16cid:durableId="1475485567">
    <w:abstractNumId w:val="20"/>
  </w:num>
  <w:num w:numId="24" w16cid:durableId="435711831">
    <w:abstractNumId w:val="10"/>
  </w:num>
  <w:num w:numId="25" w16cid:durableId="282225163">
    <w:abstractNumId w:val="14"/>
  </w:num>
  <w:num w:numId="26" w16cid:durableId="1365711057">
    <w:abstractNumId w:val="15"/>
  </w:num>
  <w:num w:numId="27" w16cid:durableId="1285113583">
    <w:abstractNumId w:val="22"/>
  </w:num>
  <w:num w:numId="28" w16cid:durableId="193737111">
    <w:abstractNumId w:val="13"/>
  </w:num>
  <w:num w:numId="29" w16cid:durableId="804858160">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D10"/>
    <w:rsid w:val="00007835"/>
    <w:rsid w:val="00020570"/>
    <w:rsid w:val="00024E1A"/>
    <w:rsid w:val="000266AA"/>
    <w:rsid w:val="000276E9"/>
    <w:rsid w:val="00035B77"/>
    <w:rsid w:val="00040614"/>
    <w:rsid w:val="000460B7"/>
    <w:rsid w:val="00061EF1"/>
    <w:rsid w:val="000A3B54"/>
    <w:rsid w:val="000C0C5F"/>
    <w:rsid w:val="000D308B"/>
    <w:rsid w:val="000E67A4"/>
    <w:rsid w:val="000E6E1B"/>
    <w:rsid w:val="000F519A"/>
    <w:rsid w:val="000F5FB6"/>
    <w:rsid w:val="00101A4D"/>
    <w:rsid w:val="00103C53"/>
    <w:rsid w:val="00143736"/>
    <w:rsid w:val="00150270"/>
    <w:rsid w:val="00160505"/>
    <w:rsid w:val="00170C49"/>
    <w:rsid w:val="001718FB"/>
    <w:rsid w:val="00177EEF"/>
    <w:rsid w:val="001B58F9"/>
    <w:rsid w:val="001E1BF5"/>
    <w:rsid w:val="001E6002"/>
    <w:rsid w:val="002029CD"/>
    <w:rsid w:val="00232422"/>
    <w:rsid w:val="002414A8"/>
    <w:rsid w:val="00263056"/>
    <w:rsid w:val="0026716B"/>
    <w:rsid w:val="00281222"/>
    <w:rsid w:val="002819DB"/>
    <w:rsid w:val="002A330A"/>
    <w:rsid w:val="002B5917"/>
    <w:rsid w:val="002D50FE"/>
    <w:rsid w:val="002D6B47"/>
    <w:rsid w:val="002E1709"/>
    <w:rsid w:val="002E5257"/>
    <w:rsid w:val="003013FB"/>
    <w:rsid w:val="0037038C"/>
    <w:rsid w:val="00375E94"/>
    <w:rsid w:val="003778BE"/>
    <w:rsid w:val="003B5009"/>
    <w:rsid w:val="003C0681"/>
    <w:rsid w:val="003C2B7B"/>
    <w:rsid w:val="003E0B8B"/>
    <w:rsid w:val="00490073"/>
    <w:rsid w:val="004C29F9"/>
    <w:rsid w:val="004C6E10"/>
    <w:rsid w:val="004F03AB"/>
    <w:rsid w:val="004F6A0A"/>
    <w:rsid w:val="0050099A"/>
    <w:rsid w:val="0052257E"/>
    <w:rsid w:val="0056638D"/>
    <w:rsid w:val="005C69AB"/>
    <w:rsid w:val="005D2058"/>
    <w:rsid w:val="005D3F6A"/>
    <w:rsid w:val="005F10BE"/>
    <w:rsid w:val="005F4826"/>
    <w:rsid w:val="005F6FB5"/>
    <w:rsid w:val="00600758"/>
    <w:rsid w:val="006103EC"/>
    <w:rsid w:val="006543B5"/>
    <w:rsid w:val="0067204B"/>
    <w:rsid w:val="006958D6"/>
    <w:rsid w:val="006A15FE"/>
    <w:rsid w:val="006B1758"/>
    <w:rsid w:val="006D5AB6"/>
    <w:rsid w:val="00713C48"/>
    <w:rsid w:val="00716D80"/>
    <w:rsid w:val="00731945"/>
    <w:rsid w:val="00760096"/>
    <w:rsid w:val="00795DE3"/>
    <w:rsid w:val="007B7066"/>
    <w:rsid w:val="007C1FB7"/>
    <w:rsid w:val="007C6C37"/>
    <w:rsid w:val="007F657D"/>
    <w:rsid w:val="00820809"/>
    <w:rsid w:val="008228E2"/>
    <w:rsid w:val="00827FAD"/>
    <w:rsid w:val="00844F30"/>
    <w:rsid w:val="00845C22"/>
    <w:rsid w:val="00852EF2"/>
    <w:rsid w:val="00872D6A"/>
    <w:rsid w:val="008B0B2C"/>
    <w:rsid w:val="008D0DD3"/>
    <w:rsid w:val="008F0726"/>
    <w:rsid w:val="008F2751"/>
    <w:rsid w:val="00913ACD"/>
    <w:rsid w:val="00922606"/>
    <w:rsid w:val="00950C4D"/>
    <w:rsid w:val="00962ED9"/>
    <w:rsid w:val="00996B64"/>
    <w:rsid w:val="009A2276"/>
    <w:rsid w:val="009C0E96"/>
    <w:rsid w:val="009E6C76"/>
    <w:rsid w:val="00A10B92"/>
    <w:rsid w:val="00A21C16"/>
    <w:rsid w:val="00A50CD6"/>
    <w:rsid w:val="00AA5371"/>
    <w:rsid w:val="00AC28CD"/>
    <w:rsid w:val="00B173C5"/>
    <w:rsid w:val="00B46EFA"/>
    <w:rsid w:val="00B854AB"/>
    <w:rsid w:val="00B97920"/>
    <w:rsid w:val="00BB31DD"/>
    <w:rsid w:val="00BD16BF"/>
    <w:rsid w:val="00BF1BA9"/>
    <w:rsid w:val="00C60874"/>
    <w:rsid w:val="00C7558C"/>
    <w:rsid w:val="00C755D6"/>
    <w:rsid w:val="00C80068"/>
    <w:rsid w:val="00CF358F"/>
    <w:rsid w:val="00D03BE8"/>
    <w:rsid w:val="00D100C7"/>
    <w:rsid w:val="00D1197F"/>
    <w:rsid w:val="00D60C23"/>
    <w:rsid w:val="00D719C1"/>
    <w:rsid w:val="00D766FF"/>
    <w:rsid w:val="00D775AC"/>
    <w:rsid w:val="00D8237F"/>
    <w:rsid w:val="00DD0BA1"/>
    <w:rsid w:val="00DE6D10"/>
    <w:rsid w:val="00DF7610"/>
    <w:rsid w:val="00E25D4A"/>
    <w:rsid w:val="00E2773C"/>
    <w:rsid w:val="00E33E5B"/>
    <w:rsid w:val="00E430E3"/>
    <w:rsid w:val="00E4402B"/>
    <w:rsid w:val="00E629C3"/>
    <w:rsid w:val="00E96E41"/>
    <w:rsid w:val="00EF79B8"/>
    <w:rsid w:val="00F7220D"/>
    <w:rsid w:val="00F94058"/>
    <w:rsid w:val="00FA1234"/>
    <w:rsid w:val="00FA5BA5"/>
    <w:rsid w:val="00FB1396"/>
    <w:rsid w:val="00FC51EE"/>
    <w:rsid w:val="00FF4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61E2B"/>
  <w15:docId w15:val="{5087DDB5-AC11-4A9B-87D0-AE48CEEA5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DE6D10"/>
    <w:pPr>
      <w:keepNext/>
      <w:spacing w:after="0" w:line="240" w:lineRule="auto"/>
      <w:ind w:firstLine="709"/>
      <w:jc w:val="center"/>
      <w:outlineLvl w:val="0"/>
    </w:pPr>
    <w:rPr>
      <w:rFonts w:ascii="Courier New" w:eastAsia="Times New Roman" w:hAnsi="Courier New" w:cs="Times New Roman"/>
      <w:b/>
      <w:sz w:val="28"/>
      <w:szCs w:val="20"/>
      <w:lang w:val="uk-UA" w:eastAsia="ru-RU"/>
    </w:rPr>
  </w:style>
  <w:style w:type="paragraph" w:styleId="20">
    <w:name w:val="heading 2"/>
    <w:basedOn w:val="a"/>
    <w:next w:val="a"/>
    <w:link w:val="21"/>
    <w:qFormat/>
    <w:rsid w:val="00DE6D10"/>
    <w:pPr>
      <w:keepNext/>
      <w:spacing w:after="0" w:line="240" w:lineRule="auto"/>
      <w:ind w:firstLine="709"/>
      <w:jc w:val="both"/>
      <w:outlineLvl w:val="1"/>
    </w:pPr>
    <w:rPr>
      <w:rFonts w:ascii="Times New Roman" w:eastAsia="Times New Roman" w:hAnsi="Times New Roman" w:cs="Times New Roman"/>
      <w:b/>
      <w:i/>
      <w:sz w:val="28"/>
      <w:szCs w:val="20"/>
      <w:lang w:val="uk-UA" w:eastAsia="ru-RU"/>
    </w:rPr>
  </w:style>
  <w:style w:type="paragraph" w:styleId="3">
    <w:name w:val="heading 3"/>
    <w:basedOn w:val="a"/>
    <w:next w:val="a"/>
    <w:link w:val="30"/>
    <w:qFormat/>
    <w:rsid w:val="00DE6D10"/>
    <w:pPr>
      <w:keepNext/>
      <w:spacing w:before="240" w:after="60" w:line="240" w:lineRule="auto"/>
      <w:ind w:firstLine="709"/>
      <w:jc w:val="both"/>
      <w:outlineLvl w:val="2"/>
    </w:pPr>
    <w:rPr>
      <w:rFonts w:ascii="Arial" w:eastAsia="Times New Roman" w:hAnsi="Arial" w:cs="Arial"/>
      <w:b/>
      <w:bCs/>
      <w:sz w:val="26"/>
      <w:szCs w:val="26"/>
      <w:lang w:eastAsia="uk-UA"/>
    </w:rPr>
  </w:style>
  <w:style w:type="paragraph" w:styleId="4">
    <w:name w:val="heading 4"/>
    <w:basedOn w:val="a"/>
    <w:next w:val="a"/>
    <w:link w:val="40"/>
    <w:semiHidden/>
    <w:unhideWhenUsed/>
    <w:qFormat/>
    <w:rsid w:val="00DE6D10"/>
    <w:pPr>
      <w:keepNext/>
      <w:spacing w:before="240" w:after="60" w:line="240" w:lineRule="auto"/>
      <w:ind w:firstLine="709"/>
      <w:jc w:val="both"/>
      <w:outlineLvl w:val="3"/>
    </w:pPr>
    <w:rPr>
      <w:rFonts w:ascii="Calibri" w:eastAsia="Times New Roman" w:hAnsi="Calibri" w:cs="Times New Roman"/>
      <w:b/>
      <w:bCs/>
      <w:sz w:val="28"/>
      <w:szCs w:val="28"/>
      <w:lang w:val="x-none"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6D10"/>
    <w:rPr>
      <w:rFonts w:ascii="Courier New" w:eastAsia="Times New Roman" w:hAnsi="Courier New" w:cs="Times New Roman"/>
      <w:b/>
      <w:sz w:val="28"/>
      <w:szCs w:val="20"/>
      <w:lang w:val="uk-UA" w:eastAsia="ru-RU"/>
    </w:rPr>
  </w:style>
  <w:style w:type="character" w:customStyle="1" w:styleId="21">
    <w:name w:val="Заголовок 2 Знак"/>
    <w:basedOn w:val="a0"/>
    <w:link w:val="20"/>
    <w:rsid w:val="00DE6D10"/>
    <w:rPr>
      <w:rFonts w:ascii="Times New Roman" w:eastAsia="Times New Roman" w:hAnsi="Times New Roman" w:cs="Times New Roman"/>
      <w:b/>
      <w:i/>
      <w:sz w:val="28"/>
      <w:szCs w:val="20"/>
      <w:lang w:val="uk-UA" w:eastAsia="ru-RU"/>
    </w:rPr>
  </w:style>
  <w:style w:type="character" w:customStyle="1" w:styleId="30">
    <w:name w:val="Заголовок 3 Знак"/>
    <w:basedOn w:val="a0"/>
    <w:link w:val="3"/>
    <w:rsid w:val="00DE6D10"/>
    <w:rPr>
      <w:rFonts w:ascii="Arial" w:eastAsia="Times New Roman" w:hAnsi="Arial" w:cs="Arial"/>
      <w:b/>
      <w:bCs/>
      <w:sz w:val="26"/>
      <w:szCs w:val="26"/>
      <w:lang w:eastAsia="uk-UA"/>
    </w:rPr>
  </w:style>
  <w:style w:type="character" w:customStyle="1" w:styleId="40">
    <w:name w:val="Заголовок 4 Знак"/>
    <w:basedOn w:val="a0"/>
    <w:link w:val="4"/>
    <w:semiHidden/>
    <w:rsid w:val="00DE6D10"/>
    <w:rPr>
      <w:rFonts w:ascii="Calibri" w:eastAsia="Times New Roman" w:hAnsi="Calibri" w:cs="Times New Roman"/>
      <w:b/>
      <w:bCs/>
      <w:sz w:val="28"/>
      <w:szCs w:val="28"/>
      <w:lang w:val="x-none" w:eastAsia="uk-UA"/>
    </w:rPr>
  </w:style>
  <w:style w:type="numbering" w:customStyle="1" w:styleId="11">
    <w:name w:val="Нет списка1"/>
    <w:next w:val="a2"/>
    <w:semiHidden/>
    <w:rsid w:val="00DE6D10"/>
  </w:style>
  <w:style w:type="paragraph" w:styleId="22">
    <w:name w:val="Body Text 2"/>
    <w:basedOn w:val="a"/>
    <w:link w:val="23"/>
    <w:uiPriority w:val="99"/>
    <w:rsid w:val="00DE6D10"/>
    <w:pPr>
      <w:spacing w:after="0" w:line="240" w:lineRule="auto"/>
      <w:ind w:firstLine="709"/>
      <w:jc w:val="both"/>
    </w:pPr>
    <w:rPr>
      <w:rFonts w:ascii="Times New Roman" w:eastAsia="Times New Roman" w:hAnsi="Times New Roman" w:cs="Times New Roman"/>
      <w:sz w:val="28"/>
      <w:szCs w:val="20"/>
      <w:lang w:val="uk-UA" w:eastAsia="uk-UA"/>
    </w:rPr>
  </w:style>
  <w:style w:type="character" w:customStyle="1" w:styleId="23">
    <w:name w:val="Основний текст 2 Знак"/>
    <w:basedOn w:val="a0"/>
    <w:link w:val="22"/>
    <w:uiPriority w:val="99"/>
    <w:rsid w:val="00DE6D10"/>
    <w:rPr>
      <w:rFonts w:ascii="Times New Roman" w:eastAsia="Times New Roman" w:hAnsi="Times New Roman" w:cs="Times New Roman"/>
      <w:sz w:val="28"/>
      <w:szCs w:val="20"/>
      <w:lang w:val="uk-UA" w:eastAsia="uk-UA"/>
    </w:rPr>
  </w:style>
  <w:style w:type="table" w:styleId="a3">
    <w:name w:val="Table Grid"/>
    <w:basedOn w:val="a1"/>
    <w:rsid w:val="00DE6D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DE6D10"/>
    <w:rPr>
      <w:color w:val="0000FF"/>
      <w:u w:val="single"/>
    </w:rPr>
  </w:style>
  <w:style w:type="paragraph" w:styleId="a5">
    <w:name w:val="footer"/>
    <w:basedOn w:val="a"/>
    <w:link w:val="a6"/>
    <w:rsid w:val="00DE6D10"/>
    <w:pPr>
      <w:tabs>
        <w:tab w:val="center" w:pos="4677"/>
        <w:tab w:val="right" w:pos="9355"/>
      </w:tabs>
      <w:spacing w:after="0" w:line="240" w:lineRule="auto"/>
      <w:ind w:firstLine="709"/>
      <w:jc w:val="both"/>
    </w:pPr>
    <w:rPr>
      <w:rFonts w:ascii="Times New Roman" w:eastAsia="Times New Roman" w:hAnsi="Times New Roman" w:cs="Times New Roman"/>
      <w:sz w:val="24"/>
      <w:szCs w:val="24"/>
      <w:lang w:val="uk-UA" w:eastAsia="ru-RU"/>
    </w:rPr>
  </w:style>
  <w:style w:type="character" w:customStyle="1" w:styleId="a6">
    <w:name w:val="Нижній колонтитул Знак"/>
    <w:basedOn w:val="a0"/>
    <w:link w:val="a5"/>
    <w:rsid w:val="00DE6D10"/>
    <w:rPr>
      <w:rFonts w:ascii="Times New Roman" w:eastAsia="Times New Roman" w:hAnsi="Times New Roman" w:cs="Times New Roman"/>
      <w:sz w:val="24"/>
      <w:szCs w:val="24"/>
      <w:lang w:val="uk-UA" w:eastAsia="ru-RU"/>
    </w:rPr>
  </w:style>
  <w:style w:type="character" w:styleId="a7">
    <w:name w:val="page number"/>
    <w:basedOn w:val="a0"/>
    <w:rsid w:val="00DE6D10"/>
  </w:style>
  <w:style w:type="paragraph" w:styleId="a8">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 Знак2, Знак1 Знак1 Знак Зн"/>
    <w:basedOn w:val="a"/>
    <w:link w:val="a9"/>
    <w:rsid w:val="00DE6D10"/>
    <w:pPr>
      <w:spacing w:after="120" w:line="240" w:lineRule="auto"/>
      <w:ind w:firstLine="709"/>
      <w:jc w:val="both"/>
    </w:pPr>
    <w:rPr>
      <w:rFonts w:ascii="Times New Roman" w:eastAsia="Times New Roman" w:hAnsi="Times New Roman" w:cs="Times New Roman"/>
      <w:sz w:val="24"/>
      <w:szCs w:val="24"/>
      <w:lang w:val="uk-UA" w:eastAsia="ru-RU"/>
    </w:rPr>
  </w:style>
  <w:style w:type="character" w:customStyle="1" w:styleId="a9">
    <w:name w:val="Основни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Знак2 Знак"/>
    <w:basedOn w:val="a0"/>
    <w:link w:val="a8"/>
    <w:rsid w:val="00DE6D10"/>
    <w:rPr>
      <w:rFonts w:ascii="Times New Roman" w:eastAsia="Times New Roman" w:hAnsi="Times New Roman" w:cs="Times New Roman"/>
      <w:sz w:val="24"/>
      <w:szCs w:val="24"/>
      <w:lang w:val="uk-UA" w:eastAsia="ru-RU"/>
    </w:rPr>
  </w:style>
  <w:style w:type="paragraph" w:customStyle="1" w:styleId="aa">
    <w:name w:val="Знак Знак Знак Знак Знак Знак Знак"/>
    <w:basedOn w:val="a"/>
    <w:rsid w:val="00DE6D10"/>
    <w:pPr>
      <w:spacing w:after="0" w:line="240" w:lineRule="auto"/>
      <w:ind w:firstLine="709"/>
      <w:jc w:val="both"/>
    </w:pPr>
    <w:rPr>
      <w:rFonts w:ascii="Verdana" w:eastAsia="MS Mincho" w:hAnsi="Verdana" w:cs="Verdana"/>
      <w:sz w:val="20"/>
      <w:szCs w:val="20"/>
      <w:lang w:val="en-US"/>
    </w:rPr>
  </w:style>
  <w:style w:type="paragraph" w:styleId="ab">
    <w:name w:val="Body Text Indent"/>
    <w:basedOn w:val="a"/>
    <w:link w:val="ac"/>
    <w:rsid w:val="00DE6D10"/>
    <w:pPr>
      <w:spacing w:after="120" w:line="240" w:lineRule="auto"/>
      <w:ind w:left="283" w:firstLine="709"/>
      <w:jc w:val="both"/>
    </w:pPr>
    <w:rPr>
      <w:rFonts w:ascii="Times New Roman" w:eastAsia="Times New Roman" w:hAnsi="Times New Roman" w:cs="Times New Roman"/>
      <w:sz w:val="24"/>
      <w:szCs w:val="24"/>
      <w:lang w:val="uk-UA" w:eastAsia="ru-RU"/>
    </w:rPr>
  </w:style>
  <w:style w:type="character" w:customStyle="1" w:styleId="ac">
    <w:name w:val="Основний текст з відступом Знак"/>
    <w:basedOn w:val="a0"/>
    <w:link w:val="ab"/>
    <w:rsid w:val="00DE6D10"/>
    <w:rPr>
      <w:rFonts w:ascii="Times New Roman" w:eastAsia="Times New Roman" w:hAnsi="Times New Roman" w:cs="Times New Roman"/>
      <w:sz w:val="24"/>
      <w:szCs w:val="24"/>
      <w:lang w:val="uk-UA" w:eastAsia="ru-RU"/>
    </w:rPr>
  </w:style>
  <w:style w:type="paragraph" w:styleId="24">
    <w:name w:val="Body Text Indent 2"/>
    <w:basedOn w:val="a"/>
    <w:link w:val="25"/>
    <w:rsid w:val="00DE6D10"/>
    <w:pPr>
      <w:spacing w:after="120" w:line="480" w:lineRule="auto"/>
      <w:ind w:left="283" w:firstLine="709"/>
      <w:jc w:val="both"/>
    </w:pPr>
    <w:rPr>
      <w:rFonts w:ascii="Times New Roman" w:eastAsia="Times New Roman" w:hAnsi="Times New Roman" w:cs="Times New Roman"/>
      <w:sz w:val="24"/>
      <w:szCs w:val="24"/>
      <w:lang w:val="uk-UA" w:eastAsia="ru-RU"/>
    </w:rPr>
  </w:style>
  <w:style w:type="character" w:customStyle="1" w:styleId="25">
    <w:name w:val="Основний текст з відступом 2 Знак"/>
    <w:basedOn w:val="a0"/>
    <w:link w:val="24"/>
    <w:rsid w:val="00DE6D10"/>
    <w:rPr>
      <w:rFonts w:ascii="Times New Roman" w:eastAsia="Times New Roman" w:hAnsi="Times New Roman" w:cs="Times New Roman"/>
      <w:sz w:val="24"/>
      <w:szCs w:val="24"/>
      <w:lang w:val="uk-UA" w:eastAsia="ru-RU"/>
    </w:rPr>
  </w:style>
  <w:style w:type="paragraph" w:customStyle="1" w:styleId="ad">
    <w:name w:val="Знак Знак Знак Знак Знак Знак Знак Знак Знак Знак Знак Знак"/>
    <w:basedOn w:val="a"/>
    <w:rsid w:val="00DE6D10"/>
    <w:pPr>
      <w:spacing w:after="0" w:line="240" w:lineRule="auto"/>
      <w:ind w:firstLine="709"/>
      <w:jc w:val="both"/>
    </w:pPr>
    <w:rPr>
      <w:rFonts w:ascii="Verdana" w:eastAsia="Times New Roman" w:hAnsi="Verdana" w:cs="Verdana"/>
      <w:sz w:val="20"/>
      <w:szCs w:val="20"/>
      <w:lang w:val="en-US"/>
    </w:rPr>
  </w:style>
  <w:style w:type="paragraph" w:customStyle="1" w:styleId="CharCharCharChar">
    <w:name w:val="Char Знак Знак Char Знак Знак Char Знак Знак Char Знак Знак Знак Знак Знак Знак Знак Знак Знак"/>
    <w:basedOn w:val="a"/>
    <w:rsid w:val="00DE6D10"/>
    <w:pPr>
      <w:spacing w:after="0" w:line="240" w:lineRule="auto"/>
      <w:ind w:firstLine="709"/>
      <w:jc w:val="both"/>
    </w:pPr>
    <w:rPr>
      <w:rFonts w:ascii="Verdana" w:eastAsia="Times New Roman" w:hAnsi="Verdana" w:cs="Verdana"/>
      <w:sz w:val="20"/>
      <w:szCs w:val="20"/>
      <w:lang w:val="en-US"/>
    </w:rPr>
  </w:style>
  <w:style w:type="paragraph" w:customStyle="1" w:styleId="ae">
    <w:name w:val="Нормальний текст"/>
    <w:basedOn w:val="a"/>
    <w:link w:val="af"/>
    <w:uiPriority w:val="99"/>
    <w:rsid w:val="00DE6D10"/>
    <w:pPr>
      <w:spacing w:before="120" w:after="0" w:line="240" w:lineRule="auto"/>
      <w:ind w:firstLine="567"/>
      <w:jc w:val="both"/>
    </w:pPr>
    <w:rPr>
      <w:rFonts w:ascii="Times New Roman" w:eastAsia="Times New Roman" w:hAnsi="Times New Roman" w:cs="Times New Roman"/>
      <w:sz w:val="24"/>
      <w:szCs w:val="24"/>
      <w:lang w:val="uk-UA" w:eastAsia="ru-RU"/>
    </w:rPr>
  </w:style>
  <w:style w:type="paragraph" w:customStyle="1" w:styleId="af0">
    <w:name w:val="Знак"/>
    <w:basedOn w:val="a"/>
    <w:rsid w:val="00DE6D10"/>
    <w:pPr>
      <w:spacing w:after="0" w:line="240" w:lineRule="auto"/>
      <w:ind w:firstLine="709"/>
      <w:jc w:val="both"/>
    </w:pPr>
    <w:rPr>
      <w:rFonts w:ascii="Verdana" w:eastAsia="MS Mincho" w:hAnsi="Verdana" w:cs="Verdana"/>
      <w:sz w:val="20"/>
      <w:szCs w:val="20"/>
      <w:lang w:val="en-US"/>
    </w:rPr>
  </w:style>
  <w:style w:type="paragraph" w:styleId="af1">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2"/>
    <w:uiPriority w:val="99"/>
    <w:rsid w:val="00DE6D10"/>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af2">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1"/>
    <w:uiPriority w:val="99"/>
    <w:rsid w:val="00DE6D10"/>
    <w:rPr>
      <w:rFonts w:ascii="Times New Roman" w:eastAsia="Times New Roman" w:hAnsi="Times New Roman" w:cs="Times New Roman"/>
      <w:sz w:val="24"/>
      <w:szCs w:val="24"/>
      <w:lang w:eastAsia="ru-RU"/>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D10"/>
    <w:pPr>
      <w:spacing w:after="0" w:line="240" w:lineRule="auto"/>
      <w:ind w:firstLine="709"/>
      <w:jc w:val="both"/>
    </w:pPr>
    <w:rPr>
      <w:rFonts w:ascii="Verdana" w:eastAsia="MS Mincho" w:hAnsi="Verdana" w:cs="Verdana"/>
      <w:sz w:val="20"/>
      <w:szCs w:val="20"/>
      <w:lang w:val="en-US"/>
    </w:rPr>
  </w:style>
  <w:style w:type="paragraph" w:customStyle="1" w:styleId="210">
    <w:name w:val="Основной текст 21"/>
    <w:basedOn w:val="a"/>
    <w:rsid w:val="00DE6D10"/>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alloon Text"/>
    <w:basedOn w:val="a"/>
    <w:link w:val="af5"/>
    <w:semiHidden/>
    <w:rsid w:val="00DE6D10"/>
    <w:pPr>
      <w:spacing w:after="0" w:line="240" w:lineRule="auto"/>
      <w:ind w:firstLine="709"/>
      <w:jc w:val="both"/>
    </w:pPr>
    <w:rPr>
      <w:rFonts w:ascii="Tahoma" w:eastAsia="Times New Roman" w:hAnsi="Tahoma" w:cs="Tahoma"/>
      <w:sz w:val="16"/>
      <w:szCs w:val="16"/>
      <w:lang w:eastAsia="uk-UA"/>
    </w:rPr>
  </w:style>
  <w:style w:type="character" w:customStyle="1" w:styleId="af5">
    <w:name w:val="Текст у виносці Знак"/>
    <w:basedOn w:val="a0"/>
    <w:link w:val="af4"/>
    <w:semiHidden/>
    <w:rsid w:val="00DE6D10"/>
    <w:rPr>
      <w:rFonts w:ascii="Tahoma" w:eastAsia="Times New Roman" w:hAnsi="Tahoma" w:cs="Tahoma"/>
      <w:sz w:val="16"/>
      <w:szCs w:val="16"/>
      <w:lang w:eastAsia="uk-UA"/>
    </w:rPr>
  </w:style>
  <w:style w:type="paragraph" w:styleId="af6">
    <w:name w:val="Body Text First Indent"/>
    <w:basedOn w:val="a8"/>
    <w:link w:val="af7"/>
    <w:rsid w:val="00DE6D10"/>
    <w:pPr>
      <w:ind w:firstLine="210"/>
    </w:pPr>
    <w:rPr>
      <w:sz w:val="20"/>
      <w:szCs w:val="20"/>
      <w:lang w:val="ru-RU" w:eastAsia="uk-UA"/>
    </w:rPr>
  </w:style>
  <w:style w:type="character" w:customStyle="1" w:styleId="af7">
    <w:name w:val="Червоний рядок Знак"/>
    <w:basedOn w:val="a9"/>
    <w:link w:val="af6"/>
    <w:rsid w:val="00DE6D10"/>
    <w:rPr>
      <w:rFonts w:ascii="Times New Roman" w:eastAsia="Times New Roman" w:hAnsi="Times New Roman" w:cs="Times New Roman"/>
      <w:sz w:val="20"/>
      <w:szCs w:val="20"/>
      <w:lang w:val="uk-UA" w:eastAsia="uk-UA"/>
    </w:rPr>
  </w:style>
  <w:style w:type="paragraph" w:customStyle="1" w:styleId="tabl">
    <w:name w:val="tabl"/>
    <w:autoRedefine/>
    <w:rsid w:val="00DE6D10"/>
    <w:pPr>
      <w:widowControl w:val="0"/>
      <w:numPr>
        <w:ilvl w:val="12"/>
      </w:numPr>
      <w:spacing w:after="0" w:line="240" w:lineRule="auto"/>
      <w:ind w:firstLine="651"/>
      <w:jc w:val="both"/>
    </w:pPr>
    <w:rPr>
      <w:rFonts w:ascii="Times New Roman" w:eastAsia="Times New Roman" w:hAnsi="Times New Roman" w:cs="Times New Roman"/>
      <w:caps/>
      <w:color w:val="0000FF"/>
      <w:sz w:val="26"/>
      <w:szCs w:val="26"/>
      <w:lang w:val="uk-UA" w:eastAsia="ru-RU"/>
    </w:rPr>
  </w:style>
  <w:style w:type="paragraph" w:styleId="2">
    <w:name w:val="List Bullet 2"/>
    <w:basedOn w:val="a"/>
    <w:rsid w:val="00DE6D10"/>
    <w:pPr>
      <w:numPr>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12">
    <w:name w:val="Красная строка1"/>
    <w:basedOn w:val="a8"/>
    <w:rsid w:val="00DE6D10"/>
    <w:pPr>
      <w:suppressAutoHyphens/>
      <w:ind w:firstLine="210"/>
    </w:pPr>
    <w:rPr>
      <w:lang w:val="ru-RU" w:eastAsia="ar-SA"/>
    </w:rPr>
  </w:style>
  <w:style w:type="paragraph" w:customStyle="1" w:styleId="af8">
    <w:name w:val="Знак Знак Знак Знак"/>
    <w:basedOn w:val="a"/>
    <w:rsid w:val="00DE6D10"/>
    <w:pPr>
      <w:spacing w:after="0" w:line="240" w:lineRule="auto"/>
      <w:ind w:firstLine="709"/>
      <w:jc w:val="both"/>
    </w:pPr>
    <w:rPr>
      <w:rFonts w:ascii="Peterburg" w:eastAsia="Times New Roman" w:hAnsi="Peterburg" w:cs="Peterburg"/>
      <w:sz w:val="20"/>
      <w:szCs w:val="20"/>
      <w:lang w:val="en-US"/>
    </w:rPr>
  </w:style>
  <w:style w:type="paragraph" w:styleId="af9">
    <w:name w:val="header"/>
    <w:basedOn w:val="a"/>
    <w:link w:val="afa"/>
    <w:rsid w:val="00DE6D10"/>
    <w:pPr>
      <w:tabs>
        <w:tab w:val="center" w:pos="4819"/>
        <w:tab w:val="right" w:pos="9639"/>
      </w:tabs>
      <w:spacing w:after="0" w:line="240" w:lineRule="auto"/>
      <w:ind w:firstLine="709"/>
      <w:jc w:val="both"/>
    </w:pPr>
    <w:rPr>
      <w:rFonts w:ascii="Times New Roman" w:eastAsia="Times New Roman" w:hAnsi="Times New Roman" w:cs="Times New Roman"/>
      <w:sz w:val="20"/>
      <w:szCs w:val="20"/>
      <w:lang w:eastAsia="uk-UA"/>
    </w:rPr>
  </w:style>
  <w:style w:type="character" w:customStyle="1" w:styleId="afa">
    <w:name w:val="Верхній колонтитул Знак"/>
    <w:basedOn w:val="a0"/>
    <w:link w:val="af9"/>
    <w:rsid w:val="00DE6D10"/>
    <w:rPr>
      <w:rFonts w:ascii="Times New Roman" w:eastAsia="Times New Roman" w:hAnsi="Times New Roman" w:cs="Times New Roman"/>
      <w:sz w:val="20"/>
      <w:szCs w:val="20"/>
      <w:lang w:eastAsia="uk-UA"/>
    </w:rPr>
  </w:style>
  <w:style w:type="paragraph" w:customStyle="1" w:styleId="13">
    <w:name w:val="Знак Знак Знак Знак1 Знак Знак Знак Знак Знак Знак Знак Знак Знак Знак Знак Знак Знак Знак Знак"/>
    <w:basedOn w:val="a"/>
    <w:rsid w:val="00DE6D10"/>
    <w:pPr>
      <w:spacing w:after="0" w:line="240" w:lineRule="auto"/>
      <w:ind w:firstLine="709"/>
      <w:jc w:val="both"/>
    </w:pPr>
    <w:rPr>
      <w:rFonts w:ascii="Verdana" w:eastAsia="MS Mincho" w:hAnsi="Verdana" w:cs="Verdana"/>
      <w:sz w:val="20"/>
      <w:szCs w:val="20"/>
      <w:lang w:val="en-US"/>
    </w:rPr>
  </w:style>
  <w:style w:type="paragraph" w:customStyle="1" w:styleId="rvps2">
    <w:name w:val="rvps2"/>
    <w:basedOn w:val="a"/>
    <w:rsid w:val="00DE6D10"/>
    <w:pPr>
      <w:spacing w:before="100" w:beforeAutospacing="1" w:after="100" w:afterAutospacing="1" w:line="240" w:lineRule="auto"/>
      <w:ind w:firstLine="709"/>
      <w:jc w:val="both"/>
    </w:pPr>
    <w:rPr>
      <w:rFonts w:ascii="Times New Roman" w:eastAsia="SimSun" w:hAnsi="Times New Roman" w:cs="Times New Roman"/>
      <w:sz w:val="24"/>
      <w:szCs w:val="24"/>
      <w:lang w:val="uk-UA" w:eastAsia="zh-CN"/>
    </w:rPr>
  </w:style>
  <w:style w:type="paragraph" w:customStyle="1" w:styleId="afb">
    <w:name w:val="Знак Знак Знак Знак Знак Знак"/>
    <w:basedOn w:val="a"/>
    <w:rsid w:val="00DE6D10"/>
    <w:pPr>
      <w:spacing w:after="0" w:line="240" w:lineRule="auto"/>
      <w:ind w:firstLine="709"/>
      <w:jc w:val="both"/>
    </w:pPr>
    <w:rPr>
      <w:rFonts w:ascii="Verdana" w:eastAsia="MS Mincho" w:hAnsi="Verdana" w:cs="Verdana"/>
      <w:sz w:val="20"/>
      <w:szCs w:val="20"/>
      <w:lang w:val="en-US"/>
    </w:rPr>
  </w:style>
  <w:style w:type="paragraph" w:customStyle="1" w:styleId="14">
    <w:name w:val="Абзац списка1"/>
    <w:basedOn w:val="a"/>
    <w:rsid w:val="00DE6D10"/>
    <w:pPr>
      <w:spacing w:after="0" w:line="240" w:lineRule="auto"/>
      <w:ind w:left="720" w:firstLine="709"/>
      <w:contextualSpacing/>
      <w:jc w:val="both"/>
    </w:pPr>
    <w:rPr>
      <w:rFonts w:ascii="Times New Roman" w:eastAsia="Calibri" w:hAnsi="Times New Roman" w:cs="Times New Roman"/>
      <w:sz w:val="24"/>
      <w:szCs w:val="24"/>
      <w:lang w:val="uk-UA" w:eastAsia="ru-RU"/>
    </w:rPr>
  </w:style>
  <w:style w:type="paragraph" w:customStyle="1" w:styleId="211">
    <w:name w:val="Основной текст с отступом 21"/>
    <w:basedOn w:val="a"/>
    <w:rsid w:val="00DE6D10"/>
    <w:pPr>
      <w:suppressAutoHyphens/>
      <w:spacing w:after="120" w:line="480" w:lineRule="auto"/>
      <w:ind w:left="283" w:firstLine="709"/>
      <w:jc w:val="both"/>
    </w:pPr>
    <w:rPr>
      <w:rFonts w:ascii="Times New Roman" w:eastAsia="Times New Roman" w:hAnsi="Times New Roman" w:cs="Times New Roman"/>
      <w:sz w:val="24"/>
      <w:szCs w:val="24"/>
      <w:lang w:eastAsia="ar-SA"/>
    </w:rPr>
  </w:style>
  <w:style w:type="paragraph" w:styleId="afc">
    <w:name w:val="Block Text"/>
    <w:basedOn w:val="a"/>
    <w:uiPriority w:val="99"/>
    <w:rsid w:val="00DE6D10"/>
    <w:pPr>
      <w:autoSpaceDE w:val="0"/>
      <w:autoSpaceDN w:val="0"/>
      <w:spacing w:after="0" w:line="240" w:lineRule="auto"/>
      <w:ind w:left="-851" w:right="-625" w:firstLine="709"/>
      <w:jc w:val="both"/>
    </w:pPr>
    <w:rPr>
      <w:rFonts w:ascii="Times New Roman" w:eastAsia="Times New Roman" w:hAnsi="Times New Roman" w:cs="Times New Roman"/>
      <w:sz w:val="28"/>
      <w:szCs w:val="28"/>
      <w:lang w:val="uk-UA" w:eastAsia="ru-RU"/>
    </w:rPr>
  </w:style>
  <w:style w:type="character" w:customStyle="1" w:styleId="afd">
    <w:name w:val="Название Знак"/>
    <w:rsid w:val="00DE6D10"/>
    <w:rPr>
      <w:b/>
      <w:bCs/>
      <w:sz w:val="36"/>
      <w:szCs w:val="36"/>
      <w:lang w:val="uk-UA"/>
    </w:rPr>
  </w:style>
  <w:style w:type="paragraph" w:styleId="afe">
    <w:name w:val="Title"/>
    <w:basedOn w:val="a"/>
    <w:next w:val="a"/>
    <w:link w:val="aff"/>
    <w:qFormat/>
    <w:rsid w:val="00DE6D10"/>
    <w:pPr>
      <w:spacing w:before="240" w:after="60" w:line="240" w:lineRule="auto"/>
      <w:ind w:firstLine="709"/>
      <w:jc w:val="center"/>
      <w:outlineLvl w:val="0"/>
    </w:pPr>
    <w:rPr>
      <w:rFonts w:ascii="Calibri Light" w:eastAsia="Times New Roman" w:hAnsi="Calibri Light" w:cs="Times New Roman"/>
      <w:b/>
      <w:bCs/>
      <w:kern w:val="28"/>
      <w:sz w:val="32"/>
      <w:szCs w:val="32"/>
      <w:lang w:val="x-none" w:eastAsia="uk-UA"/>
    </w:rPr>
  </w:style>
  <w:style w:type="character" w:customStyle="1" w:styleId="aff">
    <w:name w:val="Назва Знак"/>
    <w:basedOn w:val="a0"/>
    <w:link w:val="afe"/>
    <w:rsid w:val="00DE6D10"/>
    <w:rPr>
      <w:rFonts w:ascii="Calibri Light" w:eastAsia="Times New Roman" w:hAnsi="Calibri Light" w:cs="Times New Roman"/>
      <w:b/>
      <w:bCs/>
      <w:kern w:val="28"/>
      <w:sz w:val="32"/>
      <w:szCs w:val="32"/>
      <w:lang w:val="x-none" w:eastAsia="uk-UA"/>
    </w:rPr>
  </w:style>
  <w:style w:type="paragraph" w:customStyle="1" w:styleId="StyleZakonu">
    <w:name w:val="StyleZakonu"/>
    <w:basedOn w:val="a"/>
    <w:rsid w:val="00DE6D10"/>
    <w:pPr>
      <w:spacing w:after="60" w:line="220" w:lineRule="exact"/>
      <w:ind w:firstLine="284"/>
      <w:jc w:val="both"/>
    </w:pPr>
    <w:rPr>
      <w:rFonts w:ascii="Times New Roman" w:eastAsia="Times New Roman" w:hAnsi="Times New Roman" w:cs="Times New Roman"/>
      <w:sz w:val="20"/>
      <w:szCs w:val="20"/>
      <w:lang w:val="uk-UA" w:eastAsia="ru-RU"/>
    </w:rPr>
  </w:style>
  <w:style w:type="character" w:customStyle="1" w:styleId="rvts9">
    <w:name w:val="rvts9"/>
    <w:basedOn w:val="a0"/>
    <w:rsid w:val="00DE6D10"/>
  </w:style>
  <w:style w:type="character" w:customStyle="1" w:styleId="rvts37">
    <w:name w:val="rvts37"/>
    <w:basedOn w:val="a0"/>
    <w:rsid w:val="00DE6D10"/>
  </w:style>
  <w:style w:type="paragraph" w:customStyle="1" w:styleId="31">
    <w:name w:val="Основной текст 31"/>
    <w:basedOn w:val="a"/>
    <w:rsid w:val="00DE6D10"/>
    <w:pPr>
      <w:suppressAutoHyphens/>
      <w:spacing w:after="0" w:line="240" w:lineRule="auto"/>
      <w:ind w:firstLine="709"/>
      <w:jc w:val="both"/>
    </w:pPr>
    <w:rPr>
      <w:rFonts w:ascii="Times New Roman" w:eastAsia="Times New Roman" w:hAnsi="Times New Roman" w:cs="Calibri"/>
      <w:sz w:val="28"/>
      <w:szCs w:val="24"/>
      <w:lang w:val="uk-UA" w:eastAsia="ar-SA"/>
    </w:rPr>
  </w:style>
  <w:style w:type="character" w:styleId="aff0">
    <w:name w:val="Emphasis"/>
    <w:uiPriority w:val="20"/>
    <w:qFormat/>
    <w:rsid w:val="00DE6D10"/>
    <w:rPr>
      <w:i/>
      <w:iCs/>
    </w:rPr>
  </w:style>
  <w:style w:type="character" w:customStyle="1" w:styleId="af">
    <w:name w:val="Нормальний текст Знак"/>
    <w:link w:val="ae"/>
    <w:uiPriority w:val="99"/>
    <w:locked/>
    <w:rsid w:val="00DE6D10"/>
    <w:rPr>
      <w:rFonts w:ascii="Times New Roman" w:eastAsia="Times New Roman" w:hAnsi="Times New Roman" w:cs="Times New Roman"/>
      <w:sz w:val="24"/>
      <w:szCs w:val="24"/>
      <w:lang w:val="uk-UA" w:eastAsia="ru-RU"/>
    </w:rPr>
  </w:style>
  <w:style w:type="paragraph" w:styleId="aff1">
    <w:name w:val="List Paragraph"/>
    <w:aliases w:val="Mummuga loetelu,Loendi lõik,2,просто,List Paragraph1,Абзац списка1,Абзац списка3,Абзац списка11,List Paragraph1 Знак Знак,Colorful List - Accent 11,No Spacing1,Абзац списка2,List Paragraph11,List Paragraph2,Абзац списка21,Dot pt,Bullet 1"/>
    <w:basedOn w:val="a"/>
    <w:link w:val="aff2"/>
    <w:uiPriority w:val="34"/>
    <w:qFormat/>
    <w:rsid w:val="00DE6D10"/>
    <w:pPr>
      <w:spacing w:after="0" w:line="240" w:lineRule="auto"/>
      <w:ind w:left="720" w:firstLine="709"/>
      <w:contextualSpacing/>
      <w:jc w:val="both"/>
    </w:pPr>
    <w:rPr>
      <w:rFonts w:ascii="Times New Roman" w:eastAsia="Times New Roman" w:hAnsi="Times New Roman" w:cs="Times New Roman"/>
      <w:sz w:val="24"/>
      <w:szCs w:val="24"/>
      <w:lang w:val="uk-UA" w:eastAsia="ru-RU"/>
    </w:rPr>
  </w:style>
  <w:style w:type="character" w:customStyle="1" w:styleId="aff2">
    <w:name w:val="Абзац списку Знак"/>
    <w:aliases w:val="Mummuga loetelu Знак,Loendi lõik Знак,2 Знак,просто Знак,List Paragraph1 Знак,Абзац списка1 Знак,Абзац списка3 Знак,Абзац списка11 Знак,List Paragraph1 Знак Знак Знак,Colorful List - Accent 11 Знак,No Spacing1 Знак,Абзац списка2 Знак"/>
    <w:link w:val="aff1"/>
    <w:uiPriority w:val="34"/>
    <w:rsid w:val="00DE6D10"/>
    <w:rPr>
      <w:rFonts w:ascii="Times New Roman" w:eastAsia="Times New Roman" w:hAnsi="Times New Roman" w:cs="Times New Roman"/>
      <w:sz w:val="24"/>
      <w:szCs w:val="24"/>
      <w:lang w:val="uk-UA" w:eastAsia="ru-RU"/>
    </w:rPr>
  </w:style>
  <w:style w:type="paragraph" w:customStyle="1" w:styleId="Default">
    <w:name w:val="Default"/>
    <w:rsid w:val="00DE6D10"/>
    <w:pPr>
      <w:autoSpaceDE w:val="0"/>
      <w:autoSpaceDN w:val="0"/>
      <w:adjustRightInd w:val="0"/>
      <w:spacing w:after="0" w:line="240" w:lineRule="auto"/>
      <w:ind w:firstLine="709"/>
      <w:jc w:val="both"/>
    </w:pPr>
    <w:rPr>
      <w:rFonts w:ascii="Times New Roman" w:eastAsia="Times New Roman" w:hAnsi="Times New Roman" w:cs="Times New Roman"/>
      <w:color w:val="000000"/>
      <w:sz w:val="24"/>
      <w:szCs w:val="24"/>
      <w:lang w:val="uk-UA" w:eastAsia="uk-UA"/>
    </w:rPr>
  </w:style>
  <w:style w:type="character" w:styleId="aff3">
    <w:name w:val="Strong"/>
    <w:uiPriority w:val="22"/>
    <w:qFormat/>
    <w:rsid w:val="00DE6D10"/>
    <w:rPr>
      <w:b/>
      <w:bCs/>
    </w:rPr>
  </w:style>
  <w:style w:type="numbering" w:customStyle="1" w:styleId="26">
    <w:name w:val="Нет списка2"/>
    <w:next w:val="a2"/>
    <w:semiHidden/>
    <w:rsid w:val="002819DB"/>
  </w:style>
  <w:style w:type="table" w:customStyle="1" w:styleId="15">
    <w:name w:val="Сетка таблицы1"/>
    <w:basedOn w:val="a1"/>
    <w:next w:val="a3"/>
    <w:rsid w:val="002819D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Знак Знак Знак Знак Знак Знак Знак"/>
    <w:basedOn w:val="a"/>
    <w:rsid w:val="002819DB"/>
    <w:pPr>
      <w:spacing w:after="0" w:line="240" w:lineRule="auto"/>
    </w:pPr>
    <w:rPr>
      <w:rFonts w:ascii="Verdana" w:eastAsia="MS Mincho" w:hAnsi="Verdana" w:cs="Verdana"/>
      <w:sz w:val="20"/>
      <w:szCs w:val="20"/>
      <w:lang w:val="en-US"/>
    </w:rPr>
  </w:style>
  <w:style w:type="paragraph" w:customStyle="1" w:styleId="aff5">
    <w:name w:val="Знак Знак Знак Знак Знак Знак Знак Знак Знак Знак Знак Знак"/>
    <w:basedOn w:val="a"/>
    <w:rsid w:val="002819DB"/>
    <w:pPr>
      <w:spacing w:after="0" w:line="240" w:lineRule="auto"/>
    </w:pPr>
    <w:rPr>
      <w:rFonts w:ascii="Verdana" w:eastAsia="Times New Roman" w:hAnsi="Verdana" w:cs="Verdana"/>
      <w:sz w:val="20"/>
      <w:szCs w:val="20"/>
      <w:lang w:val="en-US"/>
    </w:rPr>
  </w:style>
  <w:style w:type="paragraph" w:customStyle="1" w:styleId="aff6">
    <w:name w:val="Знак"/>
    <w:basedOn w:val="a"/>
    <w:rsid w:val="002819DB"/>
    <w:pPr>
      <w:spacing w:after="0" w:line="240" w:lineRule="auto"/>
    </w:pPr>
    <w:rPr>
      <w:rFonts w:ascii="Verdana" w:eastAsia="MS Mincho" w:hAnsi="Verdana" w:cs="Verdana"/>
      <w:sz w:val="20"/>
      <w:szCs w:val="20"/>
      <w:lang w:val="en-U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19DB"/>
    <w:pPr>
      <w:spacing w:after="0" w:line="240" w:lineRule="auto"/>
    </w:pPr>
    <w:rPr>
      <w:rFonts w:ascii="Verdana" w:eastAsia="MS Mincho" w:hAnsi="Verdana" w:cs="Verdana"/>
      <w:sz w:val="20"/>
      <w:szCs w:val="20"/>
      <w:lang w:val="en-US"/>
    </w:rPr>
  </w:style>
  <w:style w:type="paragraph" w:customStyle="1" w:styleId="212">
    <w:name w:val="Основний текст 21"/>
    <w:basedOn w:val="a"/>
    <w:rsid w:val="002819DB"/>
    <w:pPr>
      <w:spacing w:after="0" w:line="240" w:lineRule="auto"/>
    </w:pPr>
    <w:rPr>
      <w:rFonts w:ascii="Times New Roman" w:eastAsia="Times New Roman" w:hAnsi="Times New Roman" w:cs="Times New Roman"/>
      <w:sz w:val="28"/>
      <w:szCs w:val="20"/>
      <w:lang w:eastAsia="ru-RU"/>
    </w:rPr>
  </w:style>
  <w:style w:type="paragraph" w:customStyle="1" w:styleId="aff8">
    <w:name w:val="Знак Знак Знак Знак"/>
    <w:basedOn w:val="a"/>
    <w:rsid w:val="002819DB"/>
    <w:pPr>
      <w:spacing w:after="0" w:line="240" w:lineRule="auto"/>
    </w:pPr>
    <w:rPr>
      <w:rFonts w:ascii="Peterburg" w:eastAsia="Times New Roman" w:hAnsi="Peterburg" w:cs="Peterburg"/>
      <w:sz w:val="20"/>
      <w:szCs w:val="20"/>
      <w:lang w:val="en-US"/>
    </w:rPr>
  </w:style>
  <w:style w:type="paragraph" w:customStyle="1" w:styleId="16">
    <w:name w:val="Знак Знак Знак Знак1 Знак Знак Знак Знак Знак Знак Знак Знак Знак Знак Знак Знак Знак Знак Знак"/>
    <w:basedOn w:val="a"/>
    <w:rsid w:val="002819DB"/>
    <w:pPr>
      <w:spacing w:after="0" w:line="240" w:lineRule="auto"/>
    </w:pPr>
    <w:rPr>
      <w:rFonts w:ascii="Verdana" w:eastAsia="MS Mincho" w:hAnsi="Verdana" w:cs="Verdana"/>
      <w:sz w:val="20"/>
      <w:szCs w:val="20"/>
      <w:lang w:val="en-US"/>
    </w:rPr>
  </w:style>
  <w:style w:type="paragraph" w:customStyle="1" w:styleId="aff9">
    <w:name w:val="Знак Знак Знак Знак Знак Знак"/>
    <w:basedOn w:val="a"/>
    <w:rsid w:val="002819DB"/>
    <w:pPr>
      <w:spacing w:after="0" w:line="240" w:lineRule="auto"/>
    </w:pPr>
    <w:rPr>
      <w:rFonts w:ascii="Verdana" w:eastAsia="MS Mincho" w:hAnsi="Verdana" w:cs="Verdana"/>
      <w:sz w:val="20"/>
      <w:szCs w:val="20"/>
      <w:lang w:val="en-US"/>
    </w:rPr>
  </w:style>
  <w:style w:type="paragraph" w:customStyle="1" w:styleId="17">
    <w:name w:val="Абзац списку1"/>
    <w:basedOn w:val="a"/>
    <w:rsid w:val="002819DB"/>
    <w:pPr>
      <w:spacing w:after="0" w:line="240" w:lineRule="auto"/>
      <w:ind w:left="720"/>
      <w:contextualSpacing/>
    </w:pPr>
    <w:rPr>
      <w:rFonts w:ascii="Times New Roman" w:eastAsia="Calibri" w:hAnsi="Times New Roman" w:cs="Times New Roman"/>
      <w:sz w:val="24"/>
      <w:szCs w:val="24"/>
      <w:lang w:val="uk-UA" w:eastAsia="ru-RU"/>
    </w:rPr>
  </w:style>
  <w:style w:type="paragraph" w:customStyle="1" w:styleId="213">
    <w:name w:val="Основний текст з відступом 21"/>
    <w:basedOn w:val="a"/>
    <w:rsid w:val="002819DB"/>
    <w:pPr>
      <w:suppressAutoHyphens/>
      <w:spacing w:after="120" w:line="480" w:lineRule="auto"/>
      <w:ind w:left="283"/>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548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avascript:%20void(0);" TargetMode="External"/><Relationship Id="rId12" Type="http://schemas.openxmlformats.org/officeDocument/2006/relationships/hyperlink" Target="https://zakon.rada.gov.ua/rada/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rada/show/2755-17" TargetMode="External"/><Relationship Id="rId5" Type="http://schemas.openxmlformats.org/officeDocument/2006/relationships/webSettings" Target="webSettings.xml"/><Relationship Id="rId10" Type="http://schemas.openxmlformats.org/officeDocument/2006/relationships/hyperlink" Target="https://zakon.rada.gov.ua/rada/show/2755-17"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очікувані надходження 2024 року</c:v>
                </c:pt>
              </c:strCache>
            </c:strRef>
          </c:tx>
          <c:spPr>
            <a:pattFill prst="narVert">
              <a:fgClr>
                <a:srgbClr val="BAE4EC"/>
              </a:fgClr>
              <a:bgClr>
                <a:schemeClr val="bg1"/>
              </a:bgClr>
            </a:pattFill>
            <a:ln w="28575">
              <a:solidFill>
                <a:schemeClr val="accent1">
                  <a:lumMod val="75000"/>
                </a:schemeClr>
              </a:solidFill>
            </a:ln>
            <a:effectLst/>
          </c:spPr>
          <c:invertIfNegative val="0"/>
          <c:cat>
            <c:strRef>
              <c:f>Лист1!$A$2:$A$4</c:f>
              <c:strCache>
                <c:ptCount val="3"/>
                <c:pt idx="0">
                  <c:v>всього</c:v>
                </c:pt>
                <c:pt idx="1">
                  <c:v>загальний фонд</c:v>
                </c:pt>
                <c:pt idx="2">
                  <c:v>спеціальний фонд</c:v>
                </c:pt>
              </c:strCache>
            </c:strRef>
          </c:cat>
          <c:val>
            <c:numRef>
              <c:f>Лист1!$B$2:$B$4</c:f>
              <c:numCache>
                <c:formatCode>General</c:formatCode>
                <c:ptCount val="3"/>
                <c:pt idx="0">
                  <c:v>471.6</c:v>
                </c:pt>
                <c:pt idx="1">
                  <c:v>452.7</c:v>
                </c:pt>
                <c:pt idx="2">
                  <c:v>18.899999999999999</c:v>
                </c:pt>
              </c:numCache>
            </c:numRef>
          </c:val>
          <c:extLst>
            <c:ext xmlns:c16="http://schemas.microsoft.com/office/drawing/2014/chart" uri="{C3380CC4-5D6E-409C-BE32-E72D297353CC}">
              <c16:uniqueId val="{00000000-DC09-4D46-B0A4-7276FB6BA9B0}"/>
            </c:ext>
          </c:extLst>
        </c:ser>
        <c:ser>
          <c:idx val="1"/>
          <c:order val="1"/>
          <c:tx>
            <c:strRef>
              <c:f>Лист1!$C$1</c:f>
              <c:strCache>
                <c:ptCount val="1"/>
                <c:pt idx="0">
                  <c:v>прогнозні надходження 2025 року</c:v>
                </c:pt>
              </c:strCache>
            </c:strRef>
          </c:tx>
          <c:spPr>
            <a:pattFill prst="narVert">
              <a:fgClr>
                <a:schemeClr val="accent4">
                  <a:lumMod val="60000"/>
                  <a:lumOff val="40000"/>
                </a:schemeClr>
              </a:fgClr>
              <a:bgClr>
                <a:schemeClr val="bg1"/>
              </a:bgClr>
            </a:pattFill>
            <a:ln w="31750">
              <a:solidFill>
                <a:schemeClr val="accent4"/>
              </a:solidFill>
            </a:ln>
            <a:effectLst/>
          </c:spPr>
          <c:invertIfNegative val="0"/>
          <c:cat>
            <c:strRef>
              <c:f>Лист1!$A$2:$A$4</c:f>
              <c:strCache>
                <c:ptCount val="3"/>
                <c:pt idx="0">
                  <c:v>всього</c:v>
                </c:pt>
                <c:pt idx="1">
                  <c:v>загальний фонд</c:v>
                </c:pt>
                <c:pt idx="2">
                  <c:v>спеціальний фонд</c:v>
                </c:pt>
              </c:strCache>
            </c:strRef>
          </c:cat>
          <c:val>
            <c:numRef>
              <c:f>Лист1!$C$2:$C$4</c:f>
              <c:numCache>
                <c:formatCode>General</c:formatCode>
                <c:ptCount val="3"/>
                <c:pt idx="0">
                  <c:v>492.7</c:v>
                </c:pt>
                <c:pt idx="1">
                  <c:v>482</c:v>
                </c:pt>
                <c:pt idx="2">
                  <c:v>10.7</c:v>
                </c:pt>
              </c:numCache>
            </c:numRef>
          </c:val>
          <c:extLst>
            <c:ext xmlns:c16="http://schemas.microsoft.com/office/drawing/2014/chart" uri="{C3380CC4-5D6E-409C-BE32-E72D297353CC}">
              <c16:uniqueId val="{00000001-DC09-4D46-B0A4-7276FB6BA9B0}"/>
            </c:ext>
          </c:extLst>
        </c:ser>
        <c:dLbls>
          <c:showLegendKey val="0"/>
          <c:showVal val="0"/>
          <c:showCatName val="0"/>
          <c:showSerName val="0"/>
          <c:showPercent val="0"/>
          <c:showBubbleSize val="0"/>
        </c:dLbls>
        <c:gapWidth val="49"/>
        <c:overlap val="-18"/>
        <c:axId val="206376320"/>
        <c:axId val="206169216"/>
      </c:barChart>
      <c:catAx>
        <c:axId val="206376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Bookman Old Style" panose="02050604050505020204" pitchFamily="18" charset="0"/>
                <a:ea typeface="+mn-ea"/>
                <a:cs typeface="+mn-cs"/>
              </a:defRPr>
            </a:pPr>
            <a:endParaRPr lang="ru-UA"/>
          </a:p>
        </c:txPr>
        <c:crossAx val="206169216"/>
        <c:crosses val="autoZero"/>
        <c:auto val="1"/>
        <c:lblAlgn val="ctr"/>
        <c:lblOffset val="100"/>
        <c:noMultiLvlLbl val="0"/>
      </c:catAx>
      <c:valAx>
        <c:axId val="20616921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206376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Bookman Old Style" panose="02050604050505020204" pitchFamily="18" charset="0"/>
              <a:ea typeface="+mn-ea"/>
              <a:cs typeface="+mn-cs"/>
            </a:defRPr>
          </a:pPr>
          <a:endParaRPr lang="ru-UA"/>
        </a:p>
      </c:txPr>
    </c:legend>
    <c:plotVisOnly val="1"/>
    <c:dispBlanksAs val="gap"/>
    <c:showDLblsOverMax val="0"/>
  </c:chart>
  <c:spPr>
    <a:gradFill>
      <a:gsLst>
        <a:gs pos="0">
          <a:schemeClr val="bg1"/>
        </a:gs>
        <a:gs pos="74000">
          <a:schemeClr val="bg1">
            <a:lumMod val="95000"/>
          </a:schemeClr>
        </a:gs>
        <a:gs pos="83000">
          <a:schemeClr val="bg1"/>
        </a:gs>
        <a:gs pos="100000">
          <a:schemeClr val="accent1">
            <a:lumMod val="20000"/>
            <a:lumOff val="80000"/>
          </a:schemeClr>
        </a:gs>
      </a:gsLst>
      <a:lin ang="5400000" scaled="1"/>
    </a:gradFill>
    <a:ln w="9525" cap="flat" cmpd="sng" algn="ctr">
      <a:solidFill>
        <a:schemeClr val="tx1">
          <a:lumMod val="15000"/>
          <a:lumOff val="85000"/>
        </a:schemeClr>
      </a:solidFill>
      <a:round/>
    </a:ln>
    <a:effectLst/>
  </c:spPr>
  <c:txPr>
    <a:bodyPr/>
    <a:lstStyle/>
    <a:p>
      <a:pPr>
        <a:defRPr/>
      </a:pPr>
      <a:endParaRPr lang="ru-UA"/>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5574993483145141"/>
          <c:y val="0.21142869109446424"/>
          <c:w val="0.43584228797464425"/>
          <c:h val="0.78933118732498864"/>
        </c:manualLayout>
      </c:layout>
      <c:doughnutChart>
        <c:varyColors val="1"/>
        <c:ser>
          <c:idx val="0"/>
          <c:order val="0"/>
          <c:tx>
            <c:strRef>
              <c:f>Лист1!$B$1</c:f>
              <c:strCache>
                <c:ptCount val="1"/>
                <c:pt idx="0">
                  <c:v>Продажи</c:v>
                </c:pt>
              </c:strCache>
            </c:strRef>
          </c:tx>
          <c:spPr>
            <a:scene3d>
              <a:camera prst="orthographicFront"/>
              <a:lightRig rig="threePt" dir="t"/>
            </a:scene3d>
            <a:sp3d>
              <a:bevelT w="139700" prst="cross"/>
            </a:sp3d>
          </c:spPr>
          <c:explosion val="5"/>
          <c:dPt>
            <c:idx val="0"/>
            <c:bubble3D val="0"/>
            <c:spPr>
              <a:gradFill>
                <a:gsLst>
                  <a:gs pos="0">
                    <a:schemeClr val="accent1">
                      <a:lumMod val="5000"/>
                      <a:lumOff val="95000"/>
                    </a:schemeClr>
                  </a:gs>
                  <a:gs pos="74000">
                    <a:schemeClr val="accent1">
                      <a:lumMod val="75000"/>
                    </a:schemeClr>
                  </a:gs>
                  <a:gs pos="83000">
                    <a:schemeClr val="accent1">
                      <a:lumMod val="75000"/>
                    </a:schemeClr>
                  </a:gs>
                  <a:gs pos="100000">
                    <a:schemeClr val="accent1"/>
                  </a:gs>
                </a:gsLst>
                <a:lin ang="5400000" scaled="1"/>
              </a:gradFill>
              <a:ln w="19050">
                <a:solidFill>
                  <a:schemeClr val="lt1"/>
                </a:solidFill>
              </a:ln>
              <a:effectLst/>
              <a:scene3d>
                <a:camera prst="orthographicFront"/>
                <a:lightRig rig="threePt" dir="t"/>
              </a:scene3d>
              <a:sp3d>
                <a:bevelT w="139700" prst="cross"/>
              </a:sp3d>
            </c:spPr>
            <c:extLst>
              <c:ext xmlns:c16="http://schemas.microsoft.com/office/drawing/2014/chart" uri="{C3380CC4-5D6E-409C-BE32-E72D297353CC}">
                <c16:uniqueId val="{00000001-2CC2-48CE-96E6-E6643C6FD161}"/>
              </c:ext>
            </c:extLst>
          </c:dPt>
          <c:dPt>
            <c:idx val="1"/>
            <c:bubble3D val="0"/>
            <c:explosion val="17"/>
            <c:spPr>
              <a:gradFill>
                <a:gsLst>
                  <a:gs pos="0">
                    <a:schemeClr val="accent2">
                      <a:lumMod val="5000"/>
                      <a:lumOff val="95000"/>
                    </a:schemeClr>
                  </a:gs>
                  <a:gs pos="74000">
                    <a:schemeClr val="accent2">
                      <a:lumMod val="45000"/>
                      <a:lumOff val="55000"/>
                    </a:schemeClr>
                  </a:gs>
                  <a:gs pos="83000">
                    <a:schemeClr val="accent2">
                      <a:lumMod val="45000"/>
                      <a:lumOff val="55000"/>
                    </a:schemeClr>
                  </a:gs>
                  <a:gs pos="100000">
                    <a:schemeClr val="accent2">
                      <a:lumMod val="30000"/>
                      <a:lumOff val="70000"/>
                    </a:schemeClr>
                  </a:gs>
                </a:gsLst>
                <a:lin ang="5400000" scaled="1"/>
              </a:gradFill>
              <a:ln w="19050">
                <a:solidFill>
                  <a:schemeClr val="lt1"/>
                </a:solidFill>
              </a:ln>
              <a:effectLst/>
              <a:scene3d>
                <a:camera prst="orthographicFront"/>
                <a:lightRig rig="threePt" dir="t"/>
              </a:scene3d>
              <a:sp3d>
                <a:bevelT w="139700" prst="cross"/>
              </a:sp3d>
            </c:spPr>
            <c:extLst>
              <c:ext xmlns:c16="http://schemas.microsoft.com/office/drawing/2014/chart" uri="{C3380CC4-5D6E-409C-BE32-E72D297353CC}">
                <c16:uniqueId val="{00000004-2CC2-48CE-96E6-E6643C6FD161}"/>
              </c:ext>
            </c:extLst>
          </c:dPt>
          <c:dPt>
            <c:idx val="2"/>
            <c:bubble3D val="0"/>
            <c:explosion val="11"/>
            <c:spPr>
              <a:gradFill>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gradFill>
              <a:ln w="19050">
                <a:solidFill>
                  <a:schemeClr val="lt1"/>
                </a:solidFill>
              </a:ln>
              <a:effectLst/>
              <a:scene3d>
                <a:camera prst="orthographicFront"/>
                <a:lightRig rig="threePt" dir="t"/>
              </a:scene3d>
              <a:sp3d>
                <a:bevelT w="139700" prst="cross"/>
              </a:sp3d>
            </c:spPr>
            <c:extLst>
              <c:ext xmlns:c16="http://schemas.microsoft.com/office/drawing/2014/chart" uri="{C3380CC4-5D6E-409C-BE32-E72D297353CC}">
                <c16:uniqueId val="{00000003-2CC2-48CE-96E6-E6643C6FD161}"/>
              </c:ext>
            </c:extLst>
          </c:dPt>
          <c:dPt>
            <c:idx val="3"/>
            <c:bubble3D val="0"/>
            <c:explosion val="11"/>
            <c:spPr>
              <a:gradFill>
                <a:gsLst>
                  <a:gs pos="0">
                    <a:schemeClr val="accent4">
                      <a:lumMod val="20000"/>
                      <a:lumOff val="80000"/>
                    </a:schemeClr>
                  </a:gs>
                  <a:gs pos="74000">
                    <a:schemeClr val="accent4">
                      <a:lumMod val="20000"/>
                      <a:lumOff val="80000"/>
                    </a:schemeClr>
                  </a:gs>
                  <a:gs pos="88000">
                    <a:schemeClr val="accent4">
                      <a:lumMod val="40000"/>
                      <a:lumOff val="60000"/>
                    </a:schemeClr>
                  </a:gs>
                  <a:gs pos="100000">
                    <a:schemeClr val="accent4">
                      <a:lumMod val="20000"/>
                      <a:lumOff val="80000"/>
                    </a:schemeClr>
                  </a:gs>
                </a:gsLst>
                <a:lin ang="5400000" scaled="1"/>
              </a:gradFill>
              <a:ln w="19050">
                <a:solidFill>
                  <a:schemeClr val="lt1"/>
                </a:solidFill>
              </a:ln>
              <a:effectLst/>
              <a:scene3d>
                <a:camera prst="orthographicFront"/>
                <a:lightRig rig="threePt" dir="t"/>
              </a:scene3d>
              <a:sp3d>
                <a:bevelT w="139700" prst="cross"/>
              </a:sp3d>
            </c:spPr>
            <c:extLst>
              <c:ext xmlns:c16="http://schemas.microsoft.com/office/drawing/2014/chart" uri="{C3380CC4-5D6E-409C-BE32-E72D297353CC}">
                <c16:uniqueId val="{00000002-2CC2-48CE-96E6-E6643C6FD161}"/>
              </c:ext>
            </c:extLst>
          </c:dPt>
          <c:cat>
            <c:strRef>
              <c:f>Лист1!$A$2:$A$5</c:f>
              <c:strCache>
                <c:ptCount val="4"/>
                <c:pt idx="0">
                  <c:v>З п</c:v>
                </c:pt>
                <c:pt idx="1">
                  <c:v>мпз</c:v>
                </c:pt>
                <c:pt idx="2">
                  <c:v>декл</c:v>
                </c:pt>
                <c:pt idx="3">
                  <c:v>паї</c:v>
                </c:pt>
              </c:strCache>
            </c:strRef>
          </c:cat>
          <c:val>
            <c:numRef>
              <c:f>Лист1!$B$2:$B$5</c:f>
              <c:numCache>
                <c:formatCode>General</c:formatCode>
                <c:ptCount val="4"/>
                <c:pt idx="0">
                  <c:v>18</c:v>
                </c:pt>
                <c:pt idx="1">
                  <c:v>1</c:v>
                </c:pt>
                <c:pt idx="2">
                  <c:v>3</c:v>
                </c:pt>
                <c:pt idx="3">
                  <c:v>4</c:v>
                </c:pt>
              </c:numCache>
            </c:numRef>
          </c:val>
          <c:extLst>
            <c:ext xmlns:c16="http://schemas.microsoft.com/office/drawing/2014/chart" uri="{C3380CC4-5D6E-409C-BE32-E72D297353CC}">
              <c16:uniqueId val="{00000000-2CC2-48CE-96E6-E6643C6FD161}"/>
            </c:ext>
          </c:extLst>
        </c:ser>
        <c:dLbls>
          <c:showLegendKey val="0"/>
          <c:showVal val="0"/>
          <c:showCatName val="0"/>
          <c:showSerName val="0"/>
          <c:showPercent val="0"/>
          <c:showBubbleSize val="0"/>
          <c:showLeaderLines val="1"/>
        </c:dLbls>
        <c:firstSliceAng val="320"/>
        <c:holeSize val="35"/>
      </c:doughnutChart>
      <c:spPr>
        <a:noFill/>
        <a:ln>
          <a:noFill/>
        </a:ln>
        <a:effectLst/>
      </c:spPr>
    </c:plotArea>
    <c:plotVisOnly val="1"/>
    <c:dispBlanksAs val="gap"/>
    <c:showDLblsOverMax val="0"/>
  </c:chart>
  <c:spPr>
    <a:gradFill flip="none" rotWithShape="1">
      <a:gsLst>
        <a:gs pos="0">
          <a:schemeClr val="accent3">
            <a:lumMod val="5000"/>
            <a:lumOff val="95000"/>
          </a:schemeClr>
        </a:gs>
        <a:gs pos="74000">
          <a:schemeClr val="bg1">
            <a:lumMod val="95000"/>
          </a:schemeClr>
        </a:gs>
        <a:gs pos="83000">
          <a:schemeClr val="bg1"/>
        </a:gs>
        <a:gs pos="100000">
          <a:schemeClr val="bg1"/>
        </a:gs>
      </a:gsLst>
      <a:lin ang="5400000" scaled="1"/>
      <a:tileRect/>
    </a:gradFill>
    <a:ln w="9525" cap="flat" cmpd="sng" algn="ctr">
      <a:solidFill>
        <a:schemeClr val="tx1">
          <a:lumMod val="15000"/>
          <a:lumOff val="85000"/>
        </a:schemeClr>
      </a:solidFill>
      <a:round/>
    </a:ln>
    <a:effectLst/>
  </c:spPr>
  <c:txPr>
    <a:bodyPr/>
    <a:lstStyle/>
    <a:p>
      <a:pPr>
        <a:defRPr/>
      </a:pPr>
      <a:endParaRPr lang="ru-UA"/>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0.06567</cdr:x>
      <cdr:y>0.01647</cdr:y>
    </cdr:from>
    <cdr:to>
      <cdr:x>0.29807</cdr:x>
      <cdr:y>0.12273</cdr:y>
    </cdr:to>
    <cdr:sp macro="" textlink="">
      <cdr:nvSpPr>
        <cdr:cNvPr id="2" name="Овальная выноска 1"/>
        <cdr:cNvSpPr/>
      </cdr:nvSpPr>
      <cdr:spPr>
        <a:xfrm xmlns:a="http://schemas.openxmlformats.org/drawingml/2006/main">
          <a:off x="394861" y="102032"/>
          <a:ext cx="1397363" cy="658368"/>
        </a:xfrm>
        <a:prstGeom xmlns:a="http://schemas.openxmlformats.org/drawingml/2006/main" prst="wedgeEllipseCallout">
          <a:avLst>
            <a:gd name="adj1" fmla="val 20089"/>
            <a:gd name="adj2" fmla="val 97848"/>
          </a:avLst>
        </a:prstGeom>
        <a:solidFill xmlns:a="http://schemas.openxmlformats.org/drawingml/2006/main">
          <a:schemeClr val="bg1"/>
        </a:solidFill>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wrap="square">
          <a:noAutofit/>
        </a:bodyPr>
        <a:lstStyle xmlns:a="http://schemas.openxmlformats.org/drawingml/2006/main"/>
        <a:p xmlns:a="http://schemas.openxmlformats.org/drawingml/2006/main">
          <a:pPr algn="ctr"/>
          <a:r>
            <a:rPr lang="ru-RU" b="1">
              <a:solidFill>
                <a:sysClr val="windowText" lastClr="000000"/>
              </a:solidFill>
            </a:rPr>
            <a:t>+20,7</a:t>
          </a:r>
          <a:r>
            <a:rPr lang="ru-RU" b="1" baseline="0">
              <a:solidFill>
                <a:sysClr val="windowText" lastClr="000000"/>
              </a:solidFill>
            </a:rPr>
            <a:t> млн.</a:t>
          </a:r>
        </a:p>
        <a:p xmlns:a="http://schemas.openxmlformats.org/drawingml/2006/main">
          <a:pPr algn="ctr"/>
          <a:r>
            <a:rPr lang="ru-RU" b="1" baseline="0">
              <a:solidFill>
                <a:sysClr val="windowText" lastClr="000000"/>
              </a:solidFill>
            </a:rPr>
            <a:t>+4,4 %</a:t>
          </a:r>
          <a:endParaRPr lang="ru-RU" b="1">
            <a:solidFill>
              <a:sysClr val="windowText" lastClr="000000"/>
            </a:solidFill>
          </a:endParaRPr>
        </a:p>
      </cdr:txBody>
    </cdr:sp>
  </cdr:relSizeAnchor>
  <cdr:relSizeAnchor xmlns:cdr="http://schemas.openxmlformats.org/drawingml/2006/chartDrawing">
    <cdr:from>
      <cdr:x>0.05596</cdr:x>
      <cdr:y>0.22977</cdr:y>
    </cdr:from>
    <cdr:to>
      <cdr:x>0.16911</cdr:x>
      <cdr:y>0.2999</cdr:y>
    </cdr:to>
    <cdr:sp macro="" textlink="">
      <cdr:nvSpPr>
        <cdr:cNvPr id="3" name="Прямоугольник 2"/>
        <cdr:cNvSpPr/>
      </cdr:nvSpPr>
      <cdr:spPr>
        <a:xfrm xmlns:a="http://schemas.openxmlformats.org/drawingml/2006/main">
          <a:off x="336499" y="1423596"/>
          <a:ext cx="680314" cy="434465"/>
        </a:xfrm>
        <a:prstGeom xmlns:a="http://schemas.openxmlformats.org/drawingml/2006/main" prst="rect">
          <a:avLst/>
        </a:prstGeom>
        <a:solidFill xmlns:a="http://schemas.openxmlformats.org/drawingml/2006/main">
          <a:schemeClr val="bg1"/>
        </a:solidFill>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rPr>
            <a:t>472</a:t>
          </a:r>
          <a:r>
            <a:rPr lang="ru-RU" sz="1200" b="1">
              <a:solidFill>
                <a:schemeClr val="tx1"/>
              </a:solidFill>
            </a:rPr>
            <a:t> </a:t>
          </a:r>
          <a:r>
            <a:rPr lang="ru-RU" sz="800" b="1">
              <a:solidFill>
                <a:schemeClr val="tx1"/>
              </a:solidFill>
            </a:rPr>
            <a:t>млн. грн</a:t>
          </a:r>
        </a:p>
      </cdr:txBody>
    </cdr:sp>
  </cdr:relSizeAnchor>
  <cdr:relSizeAnchor xmlns:cdr="http://schemas.openxmlformats.org/drawingml/2006/chartDrawing">
    <cdr:from>
      <cdr:x>0.51341</cdr:x>
      <cdr:y>0.20828</cdr:y>
    </cdr:from>
    <cdr:to>
      <cdr:x>0.62533</cdr:x>
      <cdr:y>0.27864</cdr:y>
    </cdr:to>
    <cdr:sp macro="" textlink="">
      <cdr:nvSpPr>
        <cdr:cNvPr id="4" name="Прямоугольник 3"/>
        <cdr:cNvSpPr/>
      </cdr:nvSpPr>
      <cdr:spPr>
        <a:xfrm xmlns:a="http://schemas.openxmlformats.org/drawingml/2006/main">
          <a:off x="3087013" y="1290452"/>
          <a:ext cx="672999" cy="435935"/>
        </a:xfrm>
        <a:prstGeom xmlns:a="http://schemas.openxmlformats.org/drawingml/2006/main" prst="rect">
          <a:avLst/>
        </a:prstGeom>
        <a:solidFill xmlns:a="http://schemas.openxmlformats.org/drawingml/2006/main">
          <a:schemeClr val="bg1"/>
        </a:solidFill>
        <a:ln xmlns:a="http://schemas.openxmlformats.org/drawingml/2006/main">
          <a:solidFill>
            <a:schemeClr val="accent4"/>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400" b="1">
              <a:solidFill>
                <a:schemeClr val="tx1"/>
              </a:solidFill>
            </a:rPr>
            <a:t>482</a:t>
          </a:r>
        </a:p>
        <a:p xmlns:a="http://schemas.openxmlformats.org/drawingml/2006/main">
          <a:pPr algn="ctr"/>
          <a:r>
            <a:rPr lang="ru-RU" sz="800" b="1">
              <a:solidFill>
                <a:schemeClr val="tx1"/>
              </a:solidFill>
            </a:rPr>
            <a:t>млн.</a:t>
          </a:r>
          <a:r>
            <a:rPr lang="ru-RU" sz="800" b="1" baseline="0">
              <a:solidFill>
                <a:schemeClr val="tx1"/>
              </a:solidFill>
            </a:rPr>
            <a:t> грн.</a:t>
          </a:r>
          <a:endParaRPr lang="ru-RU" sz="800" b="1">
            <a:solidFill>
              <a:schemeClr val="tx1"/>
            </a:solidFill>
          </a:endParaRPr>
        </a:p>
      </cdr:txBody>
    </cdr:sp>
  </cdr:relSizeAnchor>
  <cdr:relSizeAnchor xmlns:cdr="http://schemas.openxmlformats.org/drawingml/2006/chartDrawing">
    <cdr:from>
      <cdr:x>0.37228</cdr:x>
      <cdr:y>0.25504</cdr:y>
    </cdr:from>
    <cdr:to>
      <cdr:x>0.48542</cdr:x>
      <cdr:y>0.32587</cdr:y>
    </cdr:to>
    <cdr:sp macro="" textlink="">
      <cdr:nvSpPr>
        <cdr:cNvPr id="5" name="Прямоугольник 4"/>
        <cdr:cNvSpPr/>
      </cdr:nvSpPr>
      <cdr:spPr>
        <a:xfrm xmlns:a="http://schemas.openxmlformats.org/drawingml/2006/main">
          <a:off x="2238452" y="1580148"/>
          <a:ext cx="680314" cy="438847"/>
        </a:xfrm>
        <a:prstGeom xmlns:a="http://schemas.openxmlformats.org/drawingml/2006/main" prst="rect">
          <a:avLst/>
        </a:prstGeom>
        <a:solidFill xmlns:a="http://schemas.openxmlformats.org/drawingml/2006/main">
          <a:schemeClr val="bg1"/>
        </a:solidFill>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rPr>
            <a:t>452,7</a:t>
          </a:r>
        </a:p>
        <a:p xmlns:a="http://schemas.openxmlformats.org/drawingml/2006/main">
          <a:pPr algn="ctr"/>
          <a:r>
            <a:rPr lang="ru-RU" sz="800" b="1">
              <a:solidFill>
                <a:schemeClr val="tx1"/>
              </a:solidFill>
            </a:rPr>
            <a:t>млн.</a:t>
          </a:r>
          <a:r>
            <a:rPr lang="ru-RU" sz="800" b="1" baseline="0">
              <a:solidFill>
                <a:schemeClr val="tx1"/>
              </a:solidFill>
            </a:rPr>
            <a:t> грн.</a:t>
          </a:r>
          <a:endParaRPr lang="ru-RU" sz="800" b="1">
            <a:solidFill>
              <a:schemeClr val="tx1"/>
            </a:solidFill>
          </a:endParaRPr>
        </a:p>
      </cdr:txBody>
    </cdr:sp>
  </cdr:relSizeAnchor>
  <cdr:relSizeAnchor xmlns:cdr="http://schemas.openxmlformats.org/drawingml/2006/chartDrawing">
    <cdr:from>
      <cdr:x>0.19466</cdr:x>
      <cdr:y>0.2019</cdr:y>
    </cdr:from>
    <cdr:to>
      <cdr:x>0.31023</cdr:x>
      <cdr:y>0.27156</cdr:y>
    </cdr:to>
    <cdr:sp macro="" textlink="">
      <cdr:nvSpPr>
        <cdr:cNvPr id="6" name="Прямоугольник 5"/>
        <cdr:cNvSpPr/>
      </cdr:nvSpPr>
      <cdr:spPr>
        <a:xfrm xmlns:a="http://schemas.openxmlformats.org/drawingml/2006/main">
          <a:off x="1170432" y="1250899"/>
          <a:ext cx="694944" cy="431597"/>
        </a:xfrm>
        <a:prstGeom xmlns:a="http://schemas.openxmlformats.org/drawingml/2006/main" prst="rect">
          <a:avLst/>
        </a:prstGeom>
        <a:solidFill xmlns:a="http://schemas.openxmlformats.org/drawingml/2006/main">
          <a:schemeClr val="bg1"/>
        </a:solidFill>
        <a:ln xmlns:a="http://schemas.openxmlformats.org/drawingml/2006/main">
          <a:solidFill>
            <a:schemeClr val="accent4"/>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rPr>
            <a:t>492,7</a:t>
          </a:r>
        </a:p>
        <a:p xmlns:a="http://schemas.openxmlformats.org/drawingml/2006/main">
          <a:pPr algn="ctr"/>
          <a:r>
            <a:rPr lang="ru-RU" sz="800" b="1">
              <a:solidFill>
                <a:schemeClr val="tx1"/>
              </a:solidFill>
            </a:rPr>
            <a:t>млн. грн</a:t>
          </a:r>
        </a:p>
      </cdr:txBody>
    </cdr:sp>
  </cdr:relSizeAnchor>
  <cdr:relSizeAnchor xmlns:cdr="http://schemas.openxmlformats.org/drawingml/2006/chartDrawing">
    <cdr:from>
      <cdr:x>0.6886</cdr:x>
      <cdr:y>0.79579</cdr:y>
    </cdr:from>
    <cdr:to>
      <cdr:x>0.80661</cdr:x>
      <cdr:y>0.86427</cdr:y>
    </cdr:to>
    <cdr:sp macro="" textlink="">
      <cdr:nvSpPr>
        <cdr:cNvPr id="7" name="Прямоугольник 6"/>
        <cdr:cNvSpPr/>
      </cdr:nvSpPr>
      <cdr:spPr>
        <a:xfrm xmlns:a="http://schemas.openxmlformats.org/drawingml/2006/main">
          <a:off x="4140403" y="4930444"/>
          <a:ext cx="709574" cy="424281"/>
        </a:xfrm>
        <a:prstGeom xmlns:a="http://schemas.openxmlformats.org/drawingml/2006/main" prst="rect">
          <a:avLst/>
        </a:prstGeom>
        <a:solidFill xmlns:a="http://schemas.openxmlformats.org/drawingml/2006/main">
          <a:schemeClr val="bg1"/>
        </a:solidFill>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rPr>
            <a:t>19,3</a:t>
          </a:r>
          <a:r>
            <a:rPr lang="ru-RU" sz="1300" b="1" baseline="0">
              <a:solidFill>
                <a:schemeClr val="tx1"/>
              </a:solidFill>
            </a:rPr>
            <a:t> </a:t>
          </a:r>
        </a:p>
        <a:p xmlns:a="http://schemas.openxmlformats.org/drawingml/2006/main">
          <a:pPr algn="ctr"/>
          <a:r>
            <a:rPr lang="ru-RU" sz="800" b="1" baseline="0">
              <a:solidFill>
                <a:schemeClr val="tx1"/>
              </a:solidFill>
            </a:rPr>
            <a:t>млн. грн</a:t>
          </a:r>
          <a:endParaRPr lang="ru-RU" sz="800" b="1">
            <a:solidFill>
              <a:schemeClr val="tx1"/>
            </a:solidFill>
          </a:endParaRPr>
        </a:p>
      </cdr:txBody>
    </cdr:sp>
  </cdr:relSizeAnchor>
  <cdr:relSizeAnchor xmlns:cdr="http://schemas.openxmlformats.org/drawingml/2006/chartDrawing">
    <cdr:from>
      <cdr:x>0.82724</cdr:x>
      <cdr:y>0.80523</cdr:y>
    </cdr:from>
    <cdr:to>
      <cdr:x>0.94895</cdr:x>
      <cdr:y>0.87725</cdr:y>
    </cdr:to>
    <cdr:sp macro="" textlink="">
      <cdr:nvSpPr>
        <cdr:cNvPr id="8" name="Прямоугольник 7"/>
        <cdr:cNvSpPr/>
      </cdr:nvSpPr>
      <cdr:spPr>
        <a:xfrm xmlns:a="http://schemas.openxmlformats.org/drawingml/2006/main">
          <a:off x="4974056" y="4988966"/>
          <a:ext cx="731800" cy="446228"/>
        </a:xfrm>
        <a:prstGeom xmlns:a="http://schemas.openxmlformats.org/drawingml/2006/main" prst="rect">
          <a:avLst/>
        </a:prstGeom>
        <a:solidFill xmlns:a="http://schemas.openxmlformats.org/drawingml/2006/main">
          <a:schemeClr val="bg1"/>
        </a:solidFill>
        <a:ln xmlns:a="http://schemas.openxmlformats.org/drawingml/2006/main">
          <a:solidFill>
            <a:schemeClr val="accent4"/>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rPr>
            <a:t>10,7</a:t>
          </a:r>
        </a:p>
        <a:p xmlns:a="http://schemas.openxmlformats.org/drawingml/2006/main">
          <a:pPr algn="ctr"/>
          <a:r>
            <a:rPr lang="ru-RU" sz="800" b="1">
              <a:solidFill>
                <a:schemeClr val="tx1"/>
              </a:solidFill>
            </a:rPr>
            <a:t>млн.</a:t>
          </a:r>
          <a:r>
            <a:rPr lang="ru-RU" sz="800" b="1" baseline="0">
              <a:solidFill>
                <a:schemeClr val="tx1"/>
              </a:solidFill>
            </a:rPr>
            <a:t> грн</a:t>
          </a:r>
          <a:endParaRPr lang="ru-RU" sz="800" b="1">
            <a:solidFill>
              <a:schemeClr val="tx1"/>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0.00605</cdr:x>
      <cdr:y>0.00875</cdr:y>
    </cdr:from>
    <cdr:to>
      <cdr:x>0.81747</cdr:x>
      <cdr:y>0.23635</cdr:y>
    </cdr:to>
    <cdr:sp macro="" textlink="">
      <cdr:nvSpPr>
        <cdr:cNvPr id="2" name="Скругленный прямоугольник 1"/>
        <cdr:cNvSpPr/>
      </cdr:nvSpPr>
      <cdr:spPr>
        <a:xfrm xmlns:a="http://schemas.openxmlformats.org/drawingml/2006/main">
          <a:off x="36576" y="29257"/>
          <a:ext cx="4902600" cy="760785"/>
        </a:xfrm>
        <a:prstGeom xmlns:a="http://schemas.openxmlformats.org/drawingml/2006/main" prst="roundRect">
          <a:avLst/>
        </a:prstGeom>
        <a:gradFill xmlns:a="http://schemas.openxmlformats.org/drawingml/2006/main">
          <a:gsLst>
            <a:gs pos="0">
              <a:schemeClr val="accent1">
                <a:lumMod val="5000"/>
                <a:lumOff val="95000"/>
              </a:schemeClr>
            </a:gs>
            <a:gs pos="74000">
              <a:schemeClr val="accent1">
                <a:lumMod val="40000"/>
                <a:lumOff val="60000"/>
              </a:schemeClr>
            </a:gs>
            <a:gs pos="83000">
              <a:schemeClr val="accent1">
                <a:lumMod val="40000"/>
                <a:lumOff val="60000"/>
              </a:schemeClr>
            </a:gs>
            <a:gs pos="100000">
              <a:schemeClr val="accent1">
                <a:lumMod val="20000"/>
                <a:lumOff val="80000"/>
              </a:schemeClr>
            </a:gs>
          </a:gsLst>
          <a:lin ang="5400000" scaled="1"/>
        </a:gradFill>
        <a:scene3d xmlns:a="http://schemas.openxmlformats.org/drawingml/2006/main">
          <a:camera prst="orthographicFront"/>
          <a:lightRig rig="threePt" dir="t"/>
        </a:scene3d>
        <a:sp3d xmlns:a="http://schemas.openxmlformats.org/drawingml/2006/main">
          <a:bevelT w="139700" prst="cross"/>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100" b="1">
              <a:solidFill>
                <a:sysClr val="windowText" lastClr="000000"/>
              </a:solidFill>
            </a:rPr>
            <a:t>(ККД 11010100)</a:t>
          </a:r>
        </a:p>
        <a:p xmlns:a="http://schemas.openxmlformats.org/drawingml/2006/main">
          <a:pPr algn="ctr"/>
          <a:r>
            <a:rPr lang="ru-RU" sz="1100" b="1" i="1">
              <a:solidFill>
                <a:sysClr val="windowText" lastClr="000000"/>
              </a:solidFill>
            </a:rPr>
            <a:t>ПДФО з заробітної плати</a:t>
          </a:r>
        </a:p>
        <a:p xmlns:a="http://schemas.openxmlformats.org/drawingml/2006/main">
          <a:pPr algn="ctr"/>
          <a:r>
            <a:rPr lang="ru-RU" sz="1400" b="1">
              <a:solidFill>
                <a:sysClr val="windowText" lastClr="000000"/>
              </a:solidFill>
            </a:rPr>
            <a:t>304 689 600 </a:t>
          </a:r>
          <a:r>
            <a:rPr lang="ru-RU" sz="1100" b="1">
              <a:solidFill>
                <a:sysClr val="windowText" lastClr="000000"/>
              </a:solidFill>
            </a:rPr>
            <a:t>грн, </a:t>
          </a:r>
          <a:r>
            <a:rPr lang="ru-RU" sz="1100" b="0" i="1">
              <a:solidFill>
                <a:sysClr val="windowText" lastClr="000000"/>
              </a:solidFill>
            </a:rPr>
            <a:t>питома вага </a:t>
          </a:r>
          <a:r>
            <a:rPr lang="ru-RU" sz="1600" b="1">
              <a:solidFill>
                <a:sysClr val="windowText" lastClr="000000"/>
              </a:solidFill>
            </a:rPr>
            <a:t>94</a:t>
          </a:r>
          <a:r>
            <a:rPr lang="ru-RU" sz="1200" b="1">
              <a:solidFill>
                <a:sysClr val="windowText" lastClr="000000"/>
              </a:solidFill>
            </a:rPr>
            <a:t>% </a:t>
          </a:r>
          <a:endParaRPr lang="ru-RU" sz="1100" b="1">
            <a:solidFill>
              <a:sysClr val="windowText" lastClr="000000"/>
            </a:solidFill>
          </a:endParaRPr>
        </a:p>
      </cdr:txBody>
    </cdr:sp>
  </cdr:relSizeAnchor>
  <cdr:relSizeAnchor xmlns:cdr="http://schemas.openxmlformats.org/drawingml/2006/chartDrawing">
    <cdr:from>
      <cdr:x>0.00605</cdr:x>
      <cdr:y>0.26261</cdr:y>
    </cdr:from>
    <cdr:to>
      <cdr:x>0.5642</cdr:x>
      <cdr:y>0.48146</cdr:y>
    </cdr:to>
    <cdr:sp macro="" textlink="">
      <cdr:nvSpPr>
        <cdr:cNvPr id="3" name="Скругленный прямоугольник 2"/>
        <cdr:cNvSpPr/>
      </cdr:nvSpPr>
      <cdr:spPr>
        <a:xfrm xmlns:a="http://schemas.openxmlformats.org/drawingml/2006/main">
          <a:off x="36576" y="877809"/>
          <a:ext cx="3372308" cy="731536"/>
        </a:xfrm>
        <a:prstGeom xmlns:a="http://schemas.openxmlformats.org/drawingml/2006/main" prst="roundRect">
          <a:avLst/>
        </a:prstGeom>
        <a:solidFill xmlns:a="http://schemas.openxmlformats.org/drawingml/2006/main">
          <a:schemeClr val="accent4">
            <a:lumMod val="40000"/>
            <a:lumOff val="60000"/>
          </a:schemeClr>
        </a:solidFill>
        <a:scene3d xmlns:a="http://schemas.openxmlformats.org/drawingml/2006/main">
          <a:camera prst="orthographicFront"/>
          <a:lightRig rig="threePt" dir="t"/>
        </a:scene3d>
        <a:sp3d xmlns:a="http://schemas.openxmlformats.org/drawingml/2006/main">
          <a:bevelT w="139700" prst="cross"/>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b="1">
              <a:solidFill>
                <a:sysClr val="windowText" lastClr="000000"/>
              </a:solidFill>
            </a:rPr>
            <a:t>(ККД 11010400)</a:t>
          </a:r>
          <a:r>
            <a:rPr lang="ru-RU" b="1" baseline="0">
              <a:solidFill>
                <a:sysClr val="windowText" lastClr="000000"/>
              </a:solidFill>
            </a:rPr>
            <a:t> </a:t>
          </a:r>
          <a:r>
            <a:rPr lang="ru-RU" b="1" i="1">
              <a:solidFill>
                <a:sysClr val="windowText" lastClr="000000"/>
              </a:solidFill>
            </a:rPr>
            <a:t>ПДФО з доходів інших ніж заробітна плата (паї,</a:t>
          </a:r>
          <a:r>
            <a:rPr lang="ru-RU" b="1" i="1" baseline="0">
              <a:solidFill>
                <a:sysClr val="windowText" lastClr="000000"/>
              </a:solidFill>
            </a:rPr>
            <a:t> оренда, тощо)</a:t>
          </a:r>
        </a:p>
        <a:p xmlns:a="http://schemas.openxmlformats.org/drawingml/2006/main">
          <a:pPr algn="ctr"/>
          <a:r>
            <a:rPr lang="ru-RU" sz="1400" b="1" i="0" baseline="0">
              <a:solidFill>
                <a:sysClr val="windowText" lastClr="000000"/>
              </a:solidFill>
            </a:rPr>
            <a:t>17 000 000</a:t>
          </a:r>
          <a:r>
            <a:rPr lang="ru-RU" sz="1200" b="1" i="0" baseline="0">
              <a:solidFill>
                <a:sysClr val="windowText" lastClr="000000"/>
              </a:solidFill>
            </a:rPr>
            <a:t> </a:t>
          </a:r>
          <a:r>
            <a:rPr lang="ru-RU" b="1" i="0" baseline="0">
              <a:solidFill>
                <a:sysClr val="windowText" lastClr="000000"/>
              </a:solidFill>
            </a:rPr>
            <a:t>грн, </a:t>
          </a:r>
          <a:r>
            <a:rPr lang="ru-RU" b="0" i="1" baseline="0">
              <a:solidFill>
                <a:sysClr val="windowText" lastClr="000000"/>
              </a:solidFill>
            </a:rPr>
            <a:t>питома вага </a:t>
          </a:r>
          <a:r>
            <a:rPr lang="ru-RU" sz="1400" b="1" i="0" baseline="0">
              <a:solidFill>
                <a:sysClr val="windowText" lastClr="000000"/>
              </a:solidFill>
            </a:rPr>
            <a:t>5,2%</a:t>
          </a:r>
          <a:endParaRPr lang="ru-RU" sz="1400" b="1" i="0">
            <a:solidFill>
              <a:sysClr val="windowText" lastClr="000000"/>
            </a:solidFill>
          </a:endParaRPr>
        </a:p>
      </cdr:txBody>
    </cdr:sp>
  </cdr:relSizeAnchor>
  <cdr:relSizeAnchor xmlns:cdr="http://schemas.openxmlformats.org/drawingml/2006/chartDrawing">
    <cdr:from>
      <cdr:x>0.00642</cdr:x>
      <cdr:y>0.51209</cdr:y>
    </cdr:from>
    <cdr:to>
      <cdr:x>0.50245</cdr:x>
      <cdr:y>0.72875</cdr:y>
    </cdr:to>
    <cdr:sp macro="" textlink="">
      <cdr:nvSpPr>
        <cdr:cNvPr id="4" name="Скругленный прямоугольник 3"/>
        <cdr:cNvSpPr/>
      </cdr:nvSpPr>
      <cdr:spPr>
        <a:xfrm xmlns:a="http://schemas.openxmlformats.org/drawingml/2006/main">
          <a:off x="38782" y="1711748"/>
          <a:ext cx="2997025" cy="724216"/>
        </a:xfrm>
        <a:prstGeom xmlns:a="http://schemas.openxmlformats.org/drawingml/2006/main" prst="roundRect">
          <a:avLst/>
        </a:prstGeom>
        <a:gradFill xmlns:a="http://schemas.openxmlformats.org/drawingml/2006/main"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scene3d xmlns:a="http://schemas.openxmlformats.org/drawingml/2006/main">
          <a:camera prst="orthographicFront"/>
          <a:lightRig rig="threePt" dir="t"/>
        </a:scene3d>
        <a:sp3d xmlns:a="http://schemas.openxmlformats.org/drawingml/2006/main">
          <a:bevelT w="139700" prst="cross"/>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b="1">
              <a:solidFill>
                <a:sysClr val="windowText" lastClr="000000"/>
              </a:solidFill>
            </a:rPr>
            <a:t>(ККД 11010500) </a:t>
          </a:r>
          <a:r>
            <a:rPr lang="ru-RU" b="1" i="1">
              <a:solidFill>
                <a:sysClr val="windowText" lastClr="000000"/>
              </a:solidFill>
            </a:rPr>
            <a:t>ПДФО</a:t>
          </a:r>
          <a:r>
            <a:rPr lang="ru-RU" b="1" i="1" baseline="0">
              <a:solidFill>
                <a:sysClr val="windowText" lastClr="000000"/>
              </a:solidFill>
            </a:rPr>
            <a:t> за результатами річного декларування</a:t>
          </a:r>
        </a:p>
        <a:p xmlns:a="http://schemas.openxmlformats.org/drawingml/2006/main">
          <a:pPr algn="ctr"/>
          <a:r>
            <a:rPr lang="ru-RU" sz="1400" b="1" i="1" baseline="0">
              <a:solidFill>
                <a:sysClr val="windowText" lastClr="000000"/>
              </a:solidFill>
            </a:rPr>
            <a:t>2 105 600 </a:t>
          </a:r>
          <a:r>
            <a:rPr lang="ru-RU" b="1" i="1" baseline="0">
              <a:solidFill>
                <a:sysClr val="windowText" lastClr="000000"/>
              </a:solidFill>
            </a:rPr>
            <a:t>грн, </a:t>
          </a:r>
          <a:r>
            <a:rPr lang="ru-RU" b="0" i="1" baseline="0">
              <a:solidFill>
                <a:sysClr val="windowText" lastClr="000000"/>
              </a:solidFill>
            </a:rPr>
            <a:t>питома вага </a:t>
          </a:r>
          <a:r>
            <a:rPr lang="ru-RU" sz="1200" b="1" i="1" baseline="0">
              <a:solidFill>
                <a:sysClr val="windowText" lastClr="000000"/>
              </a:solidFill>
            </a:rPr>
            <a:t>0,7%</a:t>
          </a:r>
          <a:endParaRPr lang="ru-RU" sz="1200" b="1" i="1">
            <a:solidFill>
              <a:sysClr val="windowText" lastClr="000000"/>
            </a:solidFill>
          </a:endParaRPr>
        </a:p>
      </cdr:txBody>
    </cdr:sp>
  </cdr:relSizeAnchor>
  <cdr:relSizeAnchor xmlns:cdr="http://schemas.openxmlformats.org/drawingml/2006/chartDrawing">
    <cdr:from>
      <cdr:x>0.00775</cdr:x>
      <cdr:y>0.76365</cdr:y>
    </cdr:from>
    <cdr:to>
      <cdr:x>0.46249</cdr:x>
      <cdr:y>0.97386</cdr:y>
    </cdr:to>
    <cdr:sp macro="" textlink="">
      <cdr:nvSpPr>
        <cdr:cNvPr id="5" name="Скругленный прямоугольник 4"/>
        <cdr:cNvSpPr/>
      </cdr:nvSpPr>
      <cdr:spPr>
        <a:xfrm xmlns:a="http://schemas.openxmlformats.org/drawingml/2006/main">
          <a:off x="46830" y="2552607"/>
          <a:ext cx="2747575" cy="702656"/>
        </a:xfrm>
        <a:prstGeom xmlns:a="http://schemas.openxmlformats.org/drawingml/2006/main" prst="roundRect">
          <a:avLst/>
        </a:prstGeom>
        <a:gradFill xmlns:a="http://schemas.openxmlformats.org/drawingml/2006/main" flip="none" rotWithShape="1">
          <a:gsLst>
            <a:gs pos="0">
              <a:schemeClr val="accent2">
                <a:lumMod val="5000"/>
                <a:lumOff val="95000"/>
              </a:schemeClr>
            </a:gs>
            <a:gs pos="74000">
              <a:schemeClr val="accent2">
                <a:lumMod val="45000"/>
                <a:lumOff val="55000"/>
              </a:schemeClr>
            </a:gs>
            <a:gs pos="83000">
              <a:schemeClr val="accent2">
                <a:lumMod val="45000"/>
                <a:lumOff val="55000"/>
              </a:schemeClr>
            </a:gs>
            <a:gs pos="100000">
              <a:schemeClr val="accent2">
                <a:lumMod val="30000"/>
                <a:lumOff val="70000"/>
              </a:schemeClr>
            </a:gs>
          </a:gsLst>
          <a:lin ang="5400000" scaled="1"/>
          <a:tileRect/>
        </a:gradFill>
        <a:scene3d xmlns:a="http://schemas.openxmlformats.org/drawingml/2006/main">
          <a:camera prst="orthographicFront"/>
          <a:lightRig rig="threePt" dir="t"/>
        </a:scene3d>
        <a:sp3d xmlns:a="http://schemas.openxmlformats.org/drawingml/2006/main">
          <a:bevelT w="139700" prst="cross"/>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b="1">
              <a:solidFill>
                <a:sysClr val="windowText" lastClr="000000"/>
              </a:solidFill>
            </a:rPr>
            <a:t>(ККД 11011300) ПДФО у вигляді мінімального</a:t>
          </a:r>
          <a:r>
            <a:rPr lang="ru-RU" b="1" baseline="0">
              <a:solidFill>
                <a:sysClr val="windowText" lastClr="000000"/>
              </a:solidFill>
            </a:rPr>
            <a:t> податкового зобов'язання</a:t>
          </a:r>
        </a:p>
        <a:p xmlns:a="http://schemas.openxmlformats.org/drawingml/2006/main">
          <a:pPr algn="ctr"/>
          <a:r>
            <a:rPr lang="ru-RU" b="1" baseline="0">
              <a:solidFill>
                <a:sysClr val="windowText" lastClr="000000"/>
              </a:solidFill>
            </a:rPr>
            <a:t>348 800 грн, питома вага 0,1%</a:t>
          </a:r>
          <a:endParaRPr lang="ru-RU" b="1">
            <a:solidFill>
              <a:sysClr val="windowText" lastClr="000000"/>
            </a:solidFill>
          </a:endParaRPr>
        </a:p>
      </cdr:txBody>
    </cdr:sp>
  </cdr:relSizeAnchor>
  <cdr:relSizeAnchor xmlns:cdr="http://schemas.openxmlformats.org/drawingml/2006/chartDrawing">
    <cdr:from>
      <cdr:x>0.5642</cdr:x>
      <cdr:y>0.37203</cdr:y>
    </cdr:from>
    <cdr:to>
      <cdr:x>0.60657</cdr:x>
      <cdr:y>0.42018</cdr:y>
    </cdr:to>
    <cdr:cxnSp macro="">
      <cdr:nvCxnSpPr>
        <cdr:cNvPr id="7" name="Прямая со стрелкой 6"/>
        <cdr:cNvCxnSpPr>
          <a:stCxn xmlns:a="http://schemas.openxmlformats.org/drawingml/2006/main" id="3" idx="3"/>
        </cdr:cNvCxnSpPr>
      </cdr:nvCxnSpPr>
      <cdr:spPr>
        <a:xfrm xmlns:a="http://schemas.openxmlformats.org/drawingml/2006/main">
          <a:off x="3408884" y="1243577"/>
          <a:ext cx="256031" cy="160941"/>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4"/>
        </a:lnRef>
        <a:fillRef xmlns:a="http://schemas.openxmlformats.org/drawingml/2006/main" idx="0">
          <a:schemeClr val="accent4"/>
        </a:fillRef>
        <a:effectRef xmlns:a="http://schemas.openxmlformats.org/drawingml/2006/main" idx="0">
          <a:schemeClr val="accent4"/>
        </a:effectRef>
        <a:fontRef xmlns:a="http://schemas.openxmlformats.org/drawingml/2006/main" idx="minor">
          <a:schemeClr val="tx1"/>
        </a:fontRef>
      </cdr:style>
    </cdr:cxnSp>
  </cdr:relSizeAnchor>
  <cdr:relSizeAnchor xmlns:cdr="http://schemas.openxmlformats.org/drawingml/2006/chartDrawing">
    <cdr:from>
      <cdr:x>0.48308</cdr:x>
      <cdr:y>0.66967</cdr:y>
    </cdr:from>
    <cdr:to>
      <cdr:x>0.57146</cdr:x>
      <cdr:y>0.67404</cdr:y>
    </cdr:to>
    <cdr:cxnSp macro="">
      <cdr:nvCxnSpPr>
        <cdr:cNvPr id="12" name="Прямая со стрелкой 11"/>
        <cdr:cNvCxnSpPr/>
      </cdr:nvCxnSpPr>
      <cdr:spPr>
        <a:xfrm xmlns:a="http://schemas.openxmlformats.org/drawingml/2006/main" flipV="1">
          <a:off x="2918765" y="2238452"/>
          <a:ext cx="534010" cy="14630"/>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3"/>
        </a:lnRef>
        <a:fillRef xmlns:a="http://schemas.openxmlformats.org/drawingml/2006/main" idx="0">
          <a:schemeClr val="accent3"/>
        </a:fillRef>
        <a:effectRef xmlns:a="http://schemas.openxmlformats.org/drawingml/2006/main" idx="0">
          <a:schemeClr val="accent3"/>
        </a:effectRef>
        <a:fontRef xmlns:a="http://schemas.openxmlformats.org/drawingml/2006/main" idx="minor">
          <a:schemeClr val="tx1"/>
        </a:fontRef>
      </cdr:style>
    </cdr:cxnSp>
  </cdr:relSizeAnchor>
  <cdr:relSizeAnchor xmlns:cdr="http://schemas.openxmlformats.org/drawingml/2006/chartDrawing">
    <cdr:from>
      <cdr:x>0.45281</cdr:x>
      <cdr:y>0.89726</cdr:y>
    </cdr:from>
    <cdr:to>
      <cdr:x>0.62594</cdr:x>
      <cdr:y>0.92571</cdr:y>
    </cdr:to>
    <cdr:cxnSp macro="">
      <cdr:nvCxnSpPr>
        <cdr:cNvPr id="17" name="Прямая со стрелкой 16"/>
        <cdr:cNvCxnSpPr/>
      </cdr:nvCxnSpPr>
      <cdr:spPr>
        <a:xfrm xmlns:a="http://schemas.openxmlformats.org/drawingml/2006/main">
          <a:off x="2735885" y="2999232"/>
          <a:ext cx="1046074" cy="95098"/>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0E0AF-A78A-49EA-90DF-41BD8E998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38</Pages>
  <Words>14130</Words>
  <Characters>80546</Characters>
  <Application>Microsoft Office Word</Application>
  <DocSecurity>0</DocSecurity>
  <Lines>671</Lines>
  <Paragraphs>188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261020202</dc:creator>
  <cp:keywords/>
  <dc:description/>
  <cp:lastModifiedBy>Катерина Вікулова</cp:lastModifiedBy>
  <cp:revision>19</cp:revision>
  <cp:lastPrinted>2024-12-04T06:57:00Z</cp:lastPrinted>
  <dcterms:created xsi:type="dcterms:W3CDTF">2024-12-13T13:00:00Z</dcterms:created>
  <dcterms:modified xsi:type="dcterms:W3CDTF">2024-12-18T09:27:00Z</dcterms:modified>
</cp:coreProperties>
</file>